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7476" w:rsidRPr="00DB40AF" w:rsidRDefault="00F37476" w:rsidP="00F37476">
      <w:pPr>
        <w:pStyle w:val="Title"/>
        <w:jc w:val="left"/>
        <w:rPr>
          <w:szCs w:val="24"/>
        </w:rPr>
      </w:pPr>
    </w:p>
    <w:p w:rsidR="00F37476" w:rsidRPr="00DB40AF" w:rsidRDefault="00F37476" w:rsidP="00F37476">
      <w:pPr>
        <w:jc w:val="center"/>
        <w:rPr>
          <w:sz w:val="24"/>
          <w:szCs w:val="24"/>
        </w:rPr>
      </w:pPr>
    </w:p>
    <w:p w:rsidR="00F37476" w:rsidRPr="00DB40AF" w:rsidRDefault="00F37476" w:rsidP="00F37476">
      <w:pPr>
        <w:spacing w:after="200" w:line="276" w:lineRule="auto"/>
        <w:jc w:val="center"/>
        <w:rPr>
          <w:b/>
          <w:sz w:val="28"/>
          <w:szCs w:val="28"/>
          <w:lang w:val="sr-Cyrl-CS"/>
        </w:rPr>
      </w:pPr>
      <w:r w:rsidRPr="00DB40AF">
        <w:rPr>
          <w:noProof/>
          <w:sz w:val="28"/>
          <w:szCs w:val="28"/>
          <w:lang w:val="sr-Latn-RS" w:eastAsia="sr-Latn-RS"/>
        </w:rPr>
        <w:drawing>
          <wp:inline distT="0" distB="0" distL="0" distR="0">
            <wp:extent cx="723900" cy="1085850"/>
            <wp:effectExtent l="19050" t="0" r="0" b="0"/>
            <wp:docPr id="1" name="Picture 2" descr="http://www.parlament.gov.rs/upload/images/content/amblems/mali-grb-kolor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arlament.gov.rs/upload/images/content/amblems/mali-grb-kolorni.jpg"/>
                    <pic:cNvPicPr>
                      <a:picLocks noChangeAspect="1" noChangeArrowheads="1"/>
                    </pic:cNvPicPr>
                  </pic:nvPicPr>
                  <pic:blipFill>
                    <a:blip r:embed="rId8" cstate="print"/>
                    <a:srcRect/>
                    <a:stretch>
                      <a:fillRect/>
                    </a:stretch>
                  </pic:blipFill>
                  <pic:spPr bwMode="auto">
                    <a:xfrm>
                      <a:off x="0" y="0"/>
                      <a:ext cx="723900" cy="1085850"/>
                    </a:xfrm>
                    <a:prstGeom prst="rect">
                      <a:avLst/>
                    </a:prstGeom>
                    <a:noFill/>
                    <a:ln w="9525">
                      <a:noFill/>
                      <a:miter lim="800000"/>
                      <a:headEnd/>
                      <a:tailEnd/>
                    </a:ln>
                  </pic:spPr>
                </pic:pic>
              </a:graphicData>
            </a:graphic>
          </wp:inline>
        </w:drawing>
      </w:r>
    </w:p>
    <w:p w:rsidR="00F37476" w:rsidRPr="00DB40AF" w:rsidRDefault="00F37476" w:rsidP="00F37476">
      <w:pPr>
        <w:jc w:val="center"/>
        <w:outlineLvl w:val="0"/>
        <w:rPr>
          <w:b/>
          <w:sz w:val="28"/>
          <w:szCs w:val="28"/>
        </w:rPr>
      </w:pPr>
      <w:r w:rsidRPr="00DB40AF">
        <w:rPr>
          <w:b/>
          <w:sz w:val="28"/>
          <w:szCs w:val="28"/>
        </w:rPr>
        <w:t>РЕПУБЛИКА СРБИЈА</w:t>
      </w:r>
    </w:p>
    <w:p w:rsidR="00F37476" w:rsidRPr="00DB40AF" w:rsidRDefault="00F37476" w:rsidP="00F37476">
      <w:pPr>
        <w:jc w:val="center"/>
        <w:rPr>
          <w:b/>
          <w:sz w:val="28"/>
          <w:szCs w:val="28"/>
        </w:rPr>
      </w:pPr>
      <w:r w:rsidRPr="00DB40AF">
        <w:rPr>
          <w:b/>
          <w:sz w:val="28"/>
          <w:szCs w:val="28"/>
          <w:lang w:val="sr-Cyrl-CS"/>
        </w:rPr>
        <w:t>МИНИСТАРСТВО КУЛТУРЕ</w:t>
      </w:r>
      <w:r w:rsidRPr="00DB40AF">
        <w:rPr>
          <w:b/>
          <w:sz w:val="28"/>
          <w:szCs w:val="28"/>
        </w:rPr>
        <w:t xml:space="preserve"> И</w:t>
      </w:r>
      <w:r w:rsidRPr="00DB40AF">
        <w:rPr>
          <w:b/>
          <w:sz w:val="28"/>
          <w:szCs w:val="28"/>
          <w:lang w:val="sr-Cyrl-CS"/>
        </w:rPr>
        <w:t xml:space="preserve"> ИНФОРМИСАЊА, </w:t>
      </w:r>
    </w:p>
    <w:p w:rsidR="00F37476" w:rsidRPr="00DB40AF" w:rsidRDefault="00F37476" w:rsidP="00F37476">
      <w:pPr>
        <w:jc w:val="center"/>
        <w:rPr>
          <w:b/>
          <w:sz w:val="28"/>
          <w:szCs w:val="28"/>
          <w:lang w:val="sr-Cyrl-CS"/>
        </w:rPr>
      </w:pPr>
      <w:r>
        <w:rPr>
          <w:b/>
          <w:sz w:val="28"/>
          <w:szCs w:val="28"/>
          <w:lang w:val="sr-Cyrl-CS"/>
        </w:rPr>
        <w:t xml:space="preserve">Београд, Влајковићева </w:t>
      </w:r>
      <w:r w:rsidRPr="00DB40AF">
        <w:rPr>
          <w:b/>
          <w:sz w:val="28"/>
          <w:szCs w:val="28"/>
          <w:lang w:val="sr-Cyrl-CS"/>
        </w:rPr>
        <w:t xml:space="preserve">3 </w:t>
      </w:r>
    </w:p>
    <w:p w:rsidR="00F37476" w:rsidRPr="00DB40AF" w:rsidRDefault="00F37476" w:rsidP="00F37476">
      <w:pPr>
        <w:outlineLvl w:val="0"/>
        <w:rPr>
          <w:b/>
          <w:sz w:val="28"/>
          <w:szCs w:val="28"/>
          <w:lang w:val="sr-Cyrl-CS"/>
        </w:rPr>
      </w:pPr>
    </w:p>
    <w:p w:rsidR="00F37476" w:rsidRPr="00215C62" w:rsidRDefault="00F37476" w:rsidP="00F37476">
      <w:pPr>
        <w:jc w:val="center"/>
        <w:rPr>
          <w:sz w:val="28"/>
          <w:szCs w:val="28"/>
        </w:rPr>
      </w:pPr>
    </w:p>
    <w:p w:rsidR="00F37476" w:rsidRPr="00215C62" w:rsidRDefault="00F37476" w:rsidP="00F37476">
      <w:pPr>
        <w:jc w:val="center"/>
        <w:rPr>
          <w:sz w:val="28"/>
          <w:szCs w:val="28"/>
          <w:lang w:val="sr-Cyrl-CS"/>
        </w:rPr>
      </w:pPr>
    </w:p>
    <w:p w:rsidR="00F37476" w:rsidRDefault="00F37476" w:rsidP="00F37476">
      <w:pPr>
        <w:jc w:val="center"/>
        <w:rPr>
          <w:sz w:val="28"/>
          <w:szCs w:val="28"/>
        </w:rPr>
      </w:pPr>
    </w:p>
    <w:p w:rsidR="00D84418" w:rsidRDefault="00D84418" w:rsidP="00F37476">
      <w:pPr>
        <w:jc w:val="center"/>
        <w:rPr>
          <w:sz w:val="28"/>
          <w:szCs w:val="28"/>
        </w:rPr>
      </w:pPr>
    </w:p>
    <w:p w:rsidR="00D84418" w:rsidRPr="00D755FE" w:rsidRDefault="00D84418" w:rsidP="00F37476">
      <w:pPr>
        <w:jc w:val="center"/>
        <w:rPr>
          <w:sz w:val="24"/>
          <w:szCs w:val="24"/>
        </w:rPr>
      </w:pPr>
    </w:p>
    <w:p w:rsidR="00D84418" w:rsidRPr="00D755FE" w:rsidRDefault="00D84418" w:rsidP="00D84418">
      <w:pPr>
        <w:jc w:val="center"/>
        <w:outlineLvl w:val="0"/>
        <w:rPr>
          <w:b/>
          <w:sz w:val="24"/>
          <w:szCs w:val="24"/>
          <w:lang w:val="sr-Cyrl-CS"/>
        </w:rPr>
      </w:pPr>
      <w:r w:rsidRPr="00D755FE">
        <w:rPr>
          <w:b/>
          <w:sz w:val="24"/>
          <w:szCs w:val="24"/>
          <w:lang w:val="sr-Cyrl-CS"/>
        </w:rPr>
        <w:t xml:space="preserve">КОНКУРСНА ДОКУМЕНТАЦИЈА ЗА </w:t>
      </w:r>
    </w:p>
    <w:p w:rsidR="00D84418" w:rsidRPr="00D755FE" w:rsidRDefault="00D84418" w:rsidP="00D84418">
      <w:pPr>
        <w:jc w:val="center"/>
        <w:outlineLvl w:val="0"/>
        <w:rPr>
          <w:b/>
          <w:sz w:val="24"/>
          <w:szCs w:val="24"/>
        </w:rPr>
      </w:pPr>
      <w:r w:rsidRPr="00D755FE">
        <w:rPr>
          <w:b/>
          <w:sz w:val="24"/>
          <w:szCs w:val="24"/>
          <w:lang w:val="sr-Cyrl-CS"/>
        </w:rPr>
        <w:t>ЈАВНУ НАБАВКУ</w:t>
      </w:r>
      <w:r w:rsidRPr="00D755FE">
        <w:rPr>
          <w:b/>
          <w:sz w:val="24"/>
          <w:szCs w:val="24"/>
        </w:rPr>
        <w:t xml:space="preserve"> </w:t>
      </w:r>
      <w:r w:rsidRPr="00D755FE">
        <w:rPr>
          <w:b/>
          <w:sz w:val="24"/>
          <w:szCs w:val="24"/>
          <w:lang w:val="sr-Cyrl-CS"/>
        </w:rPr>
        <w:t xml:space="preserve">МАЛЕ ВРЕДНОСТИ </w:t>
      </w:r>
    </w:p>
    <w:p w:rsidR="000862DE" w:rsidRPr="000862DE" w:rsidRDefault="000862DE" w:rsidP="000862DE">
      <w:pPr>
        <w:pStyle w:val="BodyText"/>
        <w:tabs>
          <w:tab w:val="left" w:pos="-360"/>
          <w:tab w:val="left" w:pos="3119"/>
        </w:tabs>
        <w:ind w:left="-567" w:right="-522" w:hanging="540"/>
        <w:jc w:val="center"/>
        <w:rPr>
          <w:rFonts w:ascii="Times New Roman" w:hAnsi="Times New Roman"/>
          <w:b/>
          <w:szCs w:val="24"/>
          <w:lang w:val="en-US"/>
        </w:rPr>
      </w:pPr>
      <w:r w:rsidRPr="000862DE">
        <w:rPr>
          <w:rFonts w:ascii="Times New Roman" w:hAnsi="Times New Roman"/>
          <w:b/>
          <w:szCs w:val="24"/>
          <w:lang w:val="en-US"/>
        </w:rPr>
        <w:t xml:space="preserve">                 </w:t>
      </w:r>
      <w:r w:rsidRPr="000862DE">
        <w:rPr>
          <w:rFonts w:ascii="Times New Roman" w:hAnsi="Times New Roman"/>
          <w:b/>
          <w:szCs w:val="24"/>
        </w:rPr>
        <w:t>Услуге израде апликативних решења за унапређ</w:t>
      </w:r>
      <w:r w:rsidRPr="000862DE">
        <w:rPr>
          <w:rFonts w:ascii="Times New Roman" w:hAnsi="Times New Roman"/>
          <w:b/>
          <w:szCs w:val="24"/>
          <w:lang w:val="en-US"/>
        </w:rPr>
        <w:t>e</w:t>
      </w:r>
      <w:r w:rsidRPr="000862DE">
        <w:rPr>
          <w:rFonts w:ascii="Times New Roman" w:hAnsi="Times New Roman"/>
          <w:b/>
          <w:szCs w:val="24"/>
        </w:rPr>
        <w:t xml:space="preserve">ње рада информационих </w:t>
      </w:r>
    </w:p>
    <w:p w:rsidR="00F37476" w:rsidRPr="000862DE" w:rsidRDefault="000862DE" w:rsidP="000862DE">
      <w:pPr>
        <w:jc w:val="center"/>
        <w:outlineLvl w:val="0"/>
        <w:rPr>
          <w:b/>
          <w:sz w:val="24"/>
          <w:szCs w:val="24"/>
          <w:lang w:val="sr-Cyrl-CS"/>
        </w:rPr>
      </w:pPr>
      <w:r w:rsidRPr="000862DE">
        <w:rPr>
          <w:b/>
          <w:sz w:val="24"/>
          <w:szCs w:val="24"/>
        </w:rPr>
        <w:t>система у култури</w:t>
      </w:r>
      <w:r w:rsidR="00F37476" w:rsidRPr="000862DE">
        <w:rPr>
          <w:b/>
          <w:sz w:val="24"/>
          <w:szCs w:val="24"/>
          <w:lang w:val="sr-Cyrl-CS"/>
        </w:rPr>
        <w:t xml:space="preserve"> (РЕДНИ БРОЈ:</w:t>
      </w:r>
      <w:r w:rsidR="00D84418" w:rsidRPr="000862DE">
        <w:rPr>
          <w:b/>
          <w:sz w:val="24"/>
          <w:szCs w:val="24"/>
          <w:lang w:val="sr-Cyrl-CS"/>
        </w:rPr>
        <w:t xml:space="preserve"> ЈНМВ</w:t>
      </w:r>
      <w:r w:rsidR="00112AA7" w:rsidRPr="000862DE">
        <w:rPr>
          <w:b/>
          <w:sz w:val="24"/>
          <w:szCs w:val="24"/>
        </w:rPr>
        <w:t xml:space="preserve"> </w:t>
      </w:r>
      <w:r w:rsidRPr="000862DE">
        <w:rPr>
          <w:b/>
          <w:sz w:val="24"/>
          <w:szCs w:val="24"/>
        </w:rPr>
        <w:t>10</w:t>
      </w:r>
      <w:r w:rsidR="009C174D" w:rsidRPr="000862DE">
        <w:rPr>
          <w:b/>
          <w:sz w:val="24"/>
          <w:szCs w:val="24"/>
        </w:rPr>
        <w:t>/2020</w:t>
      </w:r>
      <w:r w:rsidR="00F37476" w:rsidRPr="000862DE">
        <w:rPr>
          <w:b/>
          <w:sz w:val="24"/>
          <w:szCs w:val="24"/>
          <w:lang w:val="sr-Cyrl-CS"/>
        </w:rPr>
        <w:t>)</w:t>
      </w:r>
    </w:p>
    <w:p w:rsidR="00F37476" w:rsidRPr="00DB40AF" w:rsidRDefault="00F37476" w:rsidP="00F37476">
      <w:pPr>
        <w:jc w:val="center"/>
        <w:rPr>
          <w:b/>
          <w:caps/>
          <w:sz w:val="24"/>
          <w:szCs w:val="24"/>
        </w:rPr>
      </w:pPr>
    </w:p>
    <w:p w:rsidR="00F37476" w:rsidRPr="00DB40AF" w:rsidRDefault="00F37476" w:rsidP="00F37476">
      <w:pPr>
        <w:jc w:val="center"/>
        <w:rPr>
          <w:b/>
          <w:i/>
          <w:sz w:val="24"/>
          <w:szCs w:val="24"/>
        </w:rPr>
      </w:pPr>
    </w:p>
    <w:p w:rsidR="00F37476" w:rsidRPr="00DB40AF" w:rsidRDefault="00F37476" w:rsidP="00F37476">
      <w:pPr>
        <w:jc w:val="center"/>
        <w:rPr>
          <w:b/>
          <w:sz w:val="24"/>
          <w:szCs w:val="24"/>
          <w:lang w:val="sr-Cyrl-CS"/>
        </w:rPr>
      </w:pPr>
    </w:p>
    <w:p w:rsidR="00F37476" w:rsidRPr="00DB40AF" w:rsidRDefault="00F37476" w:rsidP="00F37476">
      <w:pPr>
        <w:jc w:val="center"/>
        <w:outlineLvl w:val="0"/>
        <w:rPr>
          <w:b/>
          <w:sz w:val="24"/>
          <w:szCs w:val="24"/>
          <w:lang w:val="sr-Cyrl-CS"/>
        </w:rPr>
      </w:pPr>
    </w:p>
    <w:p w:rsidR="00F37476" w:rsidRPr="00DB40AF" w:rsidRDefault="00F37476" w:rsidP="00F37476">
      <w:pPr>
        <w:jc w:val="center"/>
        <w:outlineLvl w:val="0"/>
        <w:rPr>
          <w:b/>
          <w:sz w:val="24"/>
          <w:szCs w:val="24"/>
          <w:lang w:val="sr-Cyrl-CS"/>
        </w:rPr>
      </w:pPr>
    </w:p>
    <w:p w:rsidR="00F37476" w:rsidRPr="00DB40AF" w:rsidRDefault="00F37476" w:rsidP="00F37476">
      <w:pPr>
        <w:jc w:val="center"/>
        <w:outlineLvl w:val="0"/>
        <w:rPr>
          <w:b/>
          <w:sz w:val="24"/>
          <w:szCs w:val="24"/>
          <w:lang w:val="sr-Cyrl-CS"/>
        </w:rPr>
      </w:pPr>
    </w:p>
    <w:p w:rsidR="00F37476" w:rsidRPr="00DB40AF" w:rsidRDefault="00F37476" w:rsidP="00F37476">
      <w:pPr>
        <w:jc w:val="center"/>
        <w:outlineLvl w:val="0"/>
        <w:rPr>
          <w:b/>
          <w:sz w:val="24"/>
          <w:szCs w:val="24"/>
        </w:rPr>
      </w:pPr>
    </w:p>
    <w:p w:rsidR="00F37476" w:rsidRPr="00DB40AF" w:rsidRDefault="00F37476" w:rsidP="00F37476">
      <w:pPr>
        <w:jc w:val="center"/>
        <w:outlineLvl w:val="0"/>
        <w:rPr>
          <w:b/>
          <w:sz w:val="24"/>
          <w:szCs w:val="24"/>
        </w:rPr>
      </w:pPr>
    </w:p>
    <w:p w:rsidR="00F37476" w:rsidRPr="00DB40AF" w:rsidRDefault="00F37476" w:rsidP="00F37476">
      <w:pPr>
        <w:jc w:val="center"/>
        <w:outlineLvl w:val="0"/>
        <w:rPr>
          <w:b/>
          <w:sz w:val="24"/>
          <w:szCs w:val="24"/>
        </w:rPr>
      </w:pPr>
    </w:p>
    <w:p w:rsidR="00F37476" w:rsidRPr="00DB40AF" w:rsidRDefault="00F37476" w:rsidP="00F37476">
      <w:pPr>
        <w:jc w:val="center"/>
        <w:outlineLvl w:val="0"/>
        <w:rPr>
          <w:b/>
          <w:sz w:val="24"/>
          <w:szCs w:val="24"/>
        </w:rPr>
      </w:pPr>
    </w:p>
    <w:p w:rsidR="00F37476" w:rsidRPr="00DB40AF" w:rsidRDefault="00F37476" w:rsidP="00F37476">
      <w:pPr>
        <w:jc w:val="center"/>
        <w:outlineLvl w:val="0"/>
        <w:rPr>
          <w:b/>
          <w:sz w:val="24"/>
          <w:szCs w:val="24"/>
        </w:rPr>
      </w:pPr>
    </w:p>
    <w:p w:rsidR="00F37476" w:rsidRPr="00DB40AF" w:rsidRDefault="00F37476" w:rsidP="00F37476">
      <w:pPr>
        <w:jc w:val="center"/>
        <w:outlineLvl w:val="0"/>
        <w:rPr>
          <w:b/>
          <w:sz w:val="24"/>
          <w:szCs w:val="24"/>
        </w:rPr>
      </w:pPr>
    </w:p>
    <w:p w:rsidR="00F37476" w:rsidRPr="00DB40AF" w:rsidRDefault="00F37476" w:rsidP="00F37476">
      <w:pPr>
        <w:jc w:val="center"/>
        <w:outlineLvl w:val="0"/>
        <w:rPr>
          <w:b/>
          <w:sz w:val="24"/>
          <w:szCs w:val="24"/>
        </w:rPr>
      </w:pPr>
    </w:p>
    <w:p w:rsidR="00F37476" w:rsidRPr="00DB40AF" w:rsidRDefault="00F37476" w:rsidP="00F37476">
      <w:pPr>
        <w:jc w:val="center"/>
        <w:outlineLvl w:val="0"/>
        <w:rPr>
          <w:b/>
          <w:sz w:val="24"/>
          <w:szCs w:val="24"/>
        </w:rPr>
      </w:pPr>
    </w:p>
    <w:p w:rsidR="00F37476" w:rsidRPr="009C174D" w:rsidRDefault="00F37476" w:rsidP="00F37476">
      <w:pPr>
        <w:jc w:val="center"/>
        <w:outlineLvl w:val="0"/>
        <w:rPr>
          <w:b/>
          <w:color w:val="FF0000"/>
          <w:sz w:val="28"/>
          <w:szCs w:val="28"/>
        </w:rPr>
      </w:pPr>
    </w:p>
    <w:p w:rsidR="00F37476" w:rsidRPr="009C174D" w:rsidRDefault="00F37476" w:rsidP="00F37476">
      <w:pPr>
        <w:jc w:val="center"/>
        <w:outlineLvl w:val="0"/>
        <w:rPr>
          <w:b/>
          <w:sz w:val="28"/>
          <w:szCs w:val="28"/>
        </w:rPr>
      </w:pPr>
      <w:r w:rsidRPr="009C174D">
        <w:rPr>
          <w:b/>
          <w:sz w:val="28"/>
          <w:szCs w:val="28"/>
          <w:lang w:val="sr-Cyrl-CS"/>
        </w:rPr>
        <w:t xml:space="preserve">Број: </w:t>
      </w:r>
      <w:r w:rsidR="000862DE">
        <w:rPr>
          <w:rFonts w:eastAsia="Calibri"/>
          <w:b/>
          <w:sz w:val="28"/>
          <w:szCs w:val="28"/>
        </w:rPr>
        <w:t>404-02-54</w:t>
      </w:r>
      <w:r w:rsidR="00750817" w:rsidRPr="009C174D">
        <w:rPr>
          <w:rFonts w:eastAsia="Calibri"/>
          <w:b/>
          <w:sz w:val="28"/>
          <w:szCs w:val="28"/>
        </w:rPr>
        <w:t>/2020</w:t>
      </w:r>
      <w:r w:rsidR="00D84418" w:rsidRPr="009C174D">
        <w:rPr>
          <w:rFonts w:eastAsia="Calibri"/>
          <w:b/>
          <w:sz w:val="28"/>
          <w:szCs w:val="28"/>
        </w:rPr>
        <w:t>-07/4</w:t>
      </w:r>
    </w:p>
    <w:p w:rsidR="00F37476" w:rsidRPr="00D84418" w:rsidRDefault="00F37476" w:rsidP="00F37476">
      <w:pPr>
        <w:jc w:val="center"/>
        <w:outlineLvl w:val="0"/>
        <w:rPr>
          <w:b/>
          <w:sz w:val="28"/>
          <w:szCs w:val="28"/>
          <w:lang w:val="sr-Cyrl-CS"/>
        </w:rPr>
      </w:pPr>
      <w:r w:rsidRPr="00D84418">
        <w:rPr>
          <w:b/>
          <w:sz w:val="28"/>
          <w:szCs w:val="28"/>
          <w:lang w:val="sr-Cyrl-CS"/>
        </w:rPr>
        <w:t xml:space="preserve">Датум: </w:t>
      </w:r>
      <w:r w:rsidR="00750817">
        <w:rPr>
          <w:b/>
          <w:sz w:val="28"/>
          <w:szCs w:val="28"/>
        </w:rPr>
        <w:t>јун</w:t>
      </w:r>
      <w:r w:rsidRPr="00D84418">
        <w:rPr>
          <w:b/>
          <w:sz w:val="28"/>
          <w:szCs w:val="28"/>
        </w:rPr>
        <w:t xml:space="preserve"> </w:t>
      </w:r>
      <w:r w:rsidR="00750817">
        <w:rPr>
          <w:b/>
          <w:sz w:val="28"/>
          <w:szCs w:val="28"/>
          <w:lang w:val="sr-Cyrl-CS"/>
        </w:rPr>
        <w:t>2020</w:t>
      </w:r>
      <w:r w:rsidRPr="00D84418">
        <w:rPr>
          <w:b/>
          <w:sz w:val="28"/>
          <w:szCs w:val="28"/>
          <w:lang w:val="sr-Cyrl-CS"/>
        </w:rPr>
        <w:t>. године</w:t>
      </w:r>
    </w:p>
    <w:p w:rsidR="00F37476" w:rsidRPr="00DB40AF" w:rsidRDefault="00F37476" w:rsidP="00F37476">
      <w:pPr>
        <w:jc w:val="center"/>
        <w:outlineLvl w:val="0"/>
        <w:rPr>
          <w:b/>
          <w:sz w:val="24"/>
          <w:szCs w:val="24"/>
        </w:rPr>
      </w:pPr>
    </w:p>
    <w:p w:rsidR="00F37476" w:rsidRPr="00DB40AF" w:rsidRDefault="009118B2" w:rsidP="00F37476">
      <w:pPr>
        <w:jc w:val="center"/>
        <w:outlineLvl w:val="0"/>
        <w:rPr>
          <w:b/>
          <w:sz w:val="24"/>
          <w:szCs w:val="24"/>
        </w:rPr>
      </w:pPr>
      <w:r>
        <w:rPr>
          <w:b/>
          <w:sz w:val="24"/>
          <w:szCs w:val="24"/>
        </w:rPr>
        <w:t xml:space="preserve">                                                                                                                                               </w:t>
      </w:r>
    </w:p>
    <w:p w:rsidR="00F37476" w:rsidRPr="00DB40AF" w:rsidRDefault="00F37476" w:rsidP="00F37476">
      <w:pPr>
        <w:jc w:val="center"/>
        <w:outlineLvl w:val="0"/>
        <w:rPr>
          <w:b/>
          <w:sz w:val="24"/>
          <w:szCs w:val="24"/>
        </w:rPr>
      </w:pPr>
    </w:p>
    <w:p w:rsidR="00EB1D54" w:rsidRDefault="00EB1D54" w:rsidP="00D84418">
      <w:pPr>
        <w:ind w:left="-90" w:right="-90"/>
        <w:jc w:val="both"/>
        <w:rPr>
          <w:rFonts w:eastAsia="TimesNewRomanPSMT"/>
          <w:sz w:val="24"/>
          <w:szCs w:val="24"/>
        </w:rPr>
      </w:pPr>
    </w:p>
    <w:p w:rsidR="00D84418" w:rsidRPr="00DE4988" w:rsidRDefault="00D84418" w:rsidP="00D84418">
      <w:pPr>
        <w:ind w:left="-90" w:right="-90"/>
        <w:jc w:val="both"/>
        <w:rPr>
          <w:rFonts w:eastAsia="TimesNewRomanPSMT"/>
          <w:sz w:val="24"/>
          <w:szCs w:val="24"/>
        </w:rPr>
      </w:pPr>
      <w:r w:rsidRPr="00DE4988">
        <w:rPr>
          <w:rFonts w:eastAsia="TimesNewRomanPSMT"/>
          <w:sz w:val="24"/>
          <w:szCs w:val="24"/>
        </w:rPr>
        <w:lastRenderedPageBreak/>
        <w:t>На основу чл. 3</w:t>
      </w:r>
      <w:r w:rsidRPr="00DE4988">
        <w:rPr>
          <w:rFonts w:eastAsia="TimesNewRomanPSMT"/>
          <w:sz w:val="24"/>
          <w:szCs w:val="24"/>
          <w:lang w:val="sr-Cyrl-CS"/>
        </w:rPr>
        <w:t>9</w:t>
      </w:r>
      <w:r w:rsidRPr="00DE4988">
        <w:rPr>
          <w:rFonts w:eastAsia="TimesNewRomanPSMT"/>
          <w:sz w:val="24"/>
          <w:szCs w:val="24"/>
        </w:rPr>
        <w:t xml:space="preserve">. и 61. Закона о јавним набавкама („Службени гласник РС”, бр. 124/12, 14/15 и 68/15, у даљем тексту: ЗЈН), чл. </w:t>
      </w:r>
      <w:r w:rsidRPr="00DE4988">
        <w:rPr>
          <w:rFonts w:eastAsia="TimesNewRomanPSMT"/>
          <w:sz w:val="24"/>
          <w:szCs w:val="24"/>
          <w:lang w:val="sr-Cyrl-CS"/>
        </w:rPr>
        <w:t>6</w:t>
      </w:r>
      <w:r w:rsidRPr="00DE4988">
        <w:rPr>
          <w:rFonts w:eastAsia="TimesNewRomanPSMT"/>
          <w:sz w:val="24"/>
          <w:szCs w:val="24"/>
        </w:rPr>
        <w:t xml:space="preserve">. Правилника о обавезним елементима конкурсне </w:t>
      </w:r>
      <w:r w:rsidRPr="001B5199">
        <w:rPr>
          <w:rFonts w:eastAsia="TimesNewRomanPSMT"/>
          <w:sz w:val="24"/>
          <w:szCs w:val="24"/>
        </w:rPr>
        <w:t xml:space="preserve">документације у поступцима јавних набавки и начину доказивања испуњености услова („Службени гласник РС”, број 86/15), </w:t>
      </w:r>
      <w:r w:rsidRPr="001B5199">
        <w:rPr>
          <w:sz w:val="24"/>
          <w:szCs w:val="24"/>
        </w:rPr>
        <w:t xml:space="preserve">Одлуке о покретању поступка јавне набавке: </w:t>
      </w:r>
      <w:r w:rsidR="000862DE">
        <w:rPr>
          <w:sz w:val="24"/>
          <w:szCs w:val="24"/>
        </w:rPr>
        <w:t>404-02-54</w:t>
      </w:r>
      <w:r w:rsidR="009C174D">
        <w:rPr>
          <w:sz w:val="24"/>
          <w:szCs w:val="24"/>
        </w:rPr>
        <w:t xml:space="preserve">/2020-07/1 од </w:t>
      </w:r>
      <w:r w:rsidR="000862DE">
        <w:rPr>
          <w:sz w:val="24"/>
          <w:szCs w:val="24"/>
        </w:rPr>
        <w:t>26</w:t>
      </w:r>
      <w:r w:rsidR="00750817">
        <w:rPr>
          <w:sz w:val="24"/>
          <w:szCs w:val="24"/>
        </w:rPr>
        <w:t>.06.2020</w:t>
      </w:r>
      <w:r w:rsidRPr="001B5199">
        <w:rPr>
          <w:sz w:val="24"/>
          <w:szCs w:val="24"/>
        </w:rPr>
        <w:t xml:space="preserve">. године, број јавне набавке </w:t>
      </w:r>
      <w:r w:rsidR="003A6097">
        <w:rPr>
          <w:sz w:val="24"/>
          <w:szCs w:val="24"/>
        </w:rPr>
        <w:t xml:space="preserve">ЈНМВ </w:t>
      </w:r>
      <w:r w:rsidR="000862DE">
        <w:rPr>
          <w:sz w:val="24"/>
          <w:szCs w:val="24"/>
        </w:rPr>
        <w:t>10/2020</w:t>
      </w:r>
      <w:r w:rsidRPr="001B5199">
        <w:rPr>
          <w:sz w:val="24"/>
          <w:szCs w:val="24"/>
        </w:rPr>
        <w:t xml:space="preserve"> и Решења о образовању комисије за јавну набавку: </w:t>
      </w:r>
      <w:r w:rsidR="000862DE">
        <w:rPr>
          <w:sz w:val="24"/>
          <w:szCs w:val="24"/>
        </w:rPr>
        <w:t>404-02-54</w:t>
      </w:r>
      <w:r w:rsidR="009C174D">
        <w:rPr>
          <w:sz w:val="24"/>
          <w:szCs w:val="24"/>
        </w:rPr>
        <w:t xml:space="preserve">/2020-07/2 од </w:t>
      </w:r>
      <w:r w:rsidR="000862DE">
        <w:rPr>
          <w:sz w:val="24"/>
          <w:szCs w:val="24"/>
        </w:rPr>
        <w:t>26</w:t>
      </w:r>
      <w:r w:rsidR="00750817">
        <w:rPr>
          <w:sz w:val="24"/>
          <w:szCs w:val="24"/>
        </w:rPr>
        <w:t>.06.2020</w:t>
      </w:r>
      <w:r w:rsidRPr="001B5199">
        <w:rPr>
          <w:sz w:val="24"/>
          <w:szCs w:val="24"/>
        </w:rPr>
        <w:t>. године, припремљена је:</w:t>
      </w:r>
    </w:p>
    <w:p w:rsidR="00F37476" w:rsidRPr="00B154B5" w:rsidRDefault="00F37476" w:rsidP="00F37476">
      <w:pPr>
        <w:jc w:val="center"/>
        <w:rPr>
          <w:b/>
          <w:sz w:val="24"/>
          <w:szCs w:val="24"/>
        </w:rPr>
      </w:pPr>
    </w:p>
    <w:p w:rsidR="00F37476" w:rsidRPr="00B154B5" w:rsidRDefault="00F37476" w:rsidP="00F37476">
      <w:pPr>
        <w:shd w:val="clear" w:color="auto" w:fill="C6D9F1"/>
        <w:jc w:val="center"/>
        <w:rPr>
          <w:rFonts w:eastAsia="TimesNewRomanPS-BoldMT"/>
          <w:b/>
          <w:bCs/>
          <w:sz w:val="24"/>
          <w:szCs w:val="24"/>
          <w:lang w:val="ru-RU"/>
        </w:rPr>
      </w:pPr>
      <w:r w:rsidRPr="00B154B5">
        <w:rPr>
          <w:b/>
          <w:sz w:val="24"/>
          <w:szCs w:val="24"/>
        </w:rPr>
        <w:t xml:space="preserve">            </w:t>
      </w:r>
      <w:r w:rsidRPr="00B154B5">
        <w:rPr>
          <w:rFonts w:eastAsia="TimesNewRomanPS-BoldMT"/>
          <w:b/>
          <w:bCs/>
          <w:sz w:val="24"/>
          <w:szCs w:val="24"/>
        </w:rPr>
        <w:t>КОНКУРСНА ДОКУМЕНТАЦИЈА</w:t>
      </w:r>
    </w:p>
    <w:p w:rsidR="00F37476" w:rsidRPr="00750817" w:rsidRDefault="00D84418" w:rsidP="00750817">
      <w:pPr>
        <w:shd w:val="clear" w:color="auto" w:fill="C6D9F1"/>
        <w:jc w:val="center"/>
        <w:rPr>
          <w:b/>
          <w:sz w:val="24"/>
          <w:szCs w:val="24"/>
        </w:rPr>
      </w:pPr>
      <w:r w:rsidRPr="001B5199">
        <w:rPr>
          <w:rFonts w:eastAsia="TimesNewRomanPS-BoldMT"/>
          <w:b/>
          <w:bCs/>
          <w:sz w:val="24"/>
          <w:szCs w:val="24"/>
          <w:lang w:val="sr-Cyrl-CS"/>
        </w:rPr>
        <w:t xml:space="preserve">у поступку јавне набавке </w:t>
      </w:r>
      <w:r w:rsidRPr="001B5199">
        <w:rPr>
          <w:b/>
          <w:sz w:val="24"/>
          <w:szCs w:val="24"/>
          <w:lang w:val="ru-RU"/>
        </w:rPr>
        <w:t xml:space="preserve">мале </w:t>
      </w:r>
      <w:r w:rsidRPr="00D84418">
        <w:rPr>
          <w:b/>
          <w:sz w:val="24"/>
          <w:szCs w:val="24"/>
          <w:lang w:val="ru-RU"/>
        </w:rPr>
        <w:t xml:space="preserve">вредности </w:t>
      </w:r>
      <w:r w:rsidR="00F37476" w:rsidRPr="00D84418">
        <w:rPr>
          <w:b/>
          <w:sz w:val="24"/>
          <w:szCs w:val="24"/>
          <w:lang w:val="ru-RU"/>
        </w:rPr>
        <w:t>-</w:t>
      </w:r>
      <w:r w:rsidR="00F37476" w:rsidRPr="00D84418">
        <w:rPr>
          <w:b/>
          <w:sz w:val="24"/>
          <w:szCs w:val="24"/>
          <w:lang w:val="sr-Cyrl-CS"/>
        </w:rPr>
        <w:t xml:space="preserve"> </w:t>
      </w:r>
      <w:r w:rsidR="00750817" w:rsidRPr="000611AF">
        <w:rPr>
          <w:b/>
          <w:sz w:val="24"/>
          <w:szCs w:val="24"/>
        </w:rPr>
        <w:t xml:space="preserve">Набавка </w:t>
      </w:r>
      <w:r w:rsidR="000611AF" w:rsidRPr="000611AF">
        <w:rPr>
          <w:b/>
          <w:sz w:val="24"/>
          <w:szCs w:val="24"/>
          <w:lang w:val="sr-Latn-CS"/>
        </w:rPr>
        <w:t>услуг</w:t>
      </w:r>
      <w:r w:rsidR="000611AF" w:rsidRPr="000611AF">
        <w:rPr>
          <w:b/>
          <w:sz w:val="24"/>
          <w:szCs w:val="24"/>
        </w:rPr>
        <w:t>е</w:t>
      </w:r>
      <w:r w:rsidR="000611AF" w:rsidRPr="000611AF">
        <w:rPr>
          <w:b/>
          <w:sz w:val="24"/>
          <w:szCs w:val="24"/>
          <w:lang w:val="ru-RU"/>
        </w:rPr>
        <w:t xml:space="preserve"> </w:t>
      </w:r>
      <w:r w:rsidR="000611AF" w:rsidRPr="000611AF">
        <w:rPr>
          <w:b/>
          <w:sz w:val="24"/>
          <w:szCs w:val="24"/>
        </w:rPr>
        <w:t>израде апликативних решења за унапређeње рада информационих система у култури</w:t>
      </w:r>
      <w:r w:rsidR="00750817" w:rsidRPr="000611AF">
        <w:rPr>
          <w:b/>
          <w:sz w:val="24"/>
          <w:szCs w:val="24"/>
        </w:rPr>
        <w:t>,</w:t>
      </w:r>
      <w:r w:rsidR="00750817">
        <w:rPr>
          <w:b/>
          <w:sz w:val="24"/>
          <w:szCs w:val="24"/>
        </w:rPr>
        <w:t xml:space="preserve"> </w:t>
      </w:r>
      <w:r w:rsidR="00F37476" w:rsidRPr="00D84418">
        <w:rPr>
          <w:b/>
          <w:sz w:val="24"/>
          <w:szCs w:val="24"/>
          <w:lang w:val="sr-Cyrl-CS"/>
        </w:rPr>
        <w:t xml:space="preserve">број: </w:t>
      </w:r>
      <w:r w:rsidR="003A6097">
        <w:rPr>
          <w:b/>
          <w:sz w:val="24"/>
          <w:szCs w:val="24"/>
        </w:rPr>
        <w:t xml:space="preserve">ЈНМВ </w:t>
      </w:r>
      <w:r w:rsidR="000862DE">
        <w:rPr>
          <w:b/>
          <w:sz w:val="24"/>
          <w:szCs w:val="24"/>
        </w:rPr>
        <w:t>10/2020</w:t>
      </w:r>
    </w:p>
    <w:p w:rsidR="00F37476" w:rsidRPr="00B154B5" w:rsidRDefault="00F37476" w:rsidP="00F37476">
      <w:pPr>
        <w:jc w:val="both"/>
        <w:rPr>
          <w:rFonts w:eastAsia="TimesNewRomanPSMT"/>
          <w:sz w:val="24"/>
          <w:szCs w:val="24"/>
        </w:rPr>
      </w:pPr>
    </w:p>
    <w:p w:rsidR="00F37476" w:rsidRPr="00B154B5" w:rsidRDefault="00F37476" w:rsidP="00F37476">
      <w:pPr>
        <w:jc w:val="both"/>
        <w:rPr>
          <w:rFonts w:eastAsia="TimesNewRomanPSMT"/>
          <w:sz w:val="24"/>
          <w:szCs w:val="24"/>
        </w:rPr>
      </w:pPr>
    </w:p>
    <w:tbl>
      <w:tblPr>
        <w:tblW w:w="9302" w:type="dxa"/>
        <w:tblInd w:w="429" w:type="dxa"/>
        <w:tblLayout w:type="fixed"/>
        <w:tblLook w:val="0000" w:firstRow="0" w:lastRow="0" w:firstColumn="0" w:lastColumn="0" w:noHBand="0" w:noVBand="0"/>
      </w:tblPr>
      <w:tblGrid>
        <w:gridCol w:w="1563"/>
        <w:gridCol w:w="6119"/>
        <w:gridCol w:w="1620"/>
      </w:tblGrid>
      <w:tr w:rsidR="000A34B5" w:rsidRPr="00AA151D" w:rsidTr="00976B31">
        <w:tc>
          <w:tcPr>
            <w:tcW w:w="1563" w:type="dxa"/>
            <w:tcBorders>
              <w:top w:val="single" w:sz="4" w:space="0" w:color="000000"/>
              <w:left w:val="single" w:sz="4" w:space="0" w:color="000000"/>
              <w:bottom w:val="single" w:sz="4" w:space="0" w:color="000000"/>
            </w:tcBorders>
            <w:shd w:val="clear" w:color="auto" w:fill="auto"/>
          </w:tcPr>
          <w:p w:rsidR="001F4D0F" w:rsidRPr="00AA151D" w:rsidRDefault="001F4D0F" w:rsidP="000862DE">
            <w:pPr>
              <w:jc w:val="both"/>
              <w:rPr>
                <w:rFonts w:eastAsia="TimesNewRomanPSMT"/>
                <w:b/>
                <w:i/>
              </w:rPr>
            </w:pPr>
            <w:r w:rsidRPr="00AA151D">
              <w:rPr>
                <w:rFonts w:eastAsia="TimesNewRomanPSMT"/>
                <w:b/>
                <w:i/>
                <w:lang w:val="sr-Cyrl-CS"/>
              </w:rPr>
              <w:t>Поглавље</w:t>
            </w:r>
          </w:p>
        </w:tc>
        <w:tc>
          <w:tcPr>
            <w:tcW w:w="6119" w:type="dxa"/>
            <w:tcBorders>
              <w:top w:val="single" w:sz="4" w:space="0" w:color="000000"/>
              <w:left w:val="single" w:sz="4" w:space="0" w:color="000000"/>
              <w:bottom w:val="single" w:sz="4" w:space="0" w:color="000000"/>
            </w:tcBorders>
            <w:shd w:val="clear" w:color="auto" w:fill="auto"/>
          </w:tcPr>
          <w:p w:rsidR="001F4D0F" w:rsidRPr="00AA151D" w:rsidRDefault="001F4D0F" w:rsidP="000862DE">
            <w:pPr>
              <w:jc w:val="center"/>
              <w:rPr>
                <w:rFonts w:eastAsia="TimesNewRomanPSMT"/>
                <w:b/>
                <w:i/>
              </w:rPr>
            </w:pPr>
            <w:r w:rsidRPr="00AA151D">
              <w:rPr>
                <w:rFonts w:eastAsia="TimesNewRomanPSMT"/>
                <w:b/>
                <w:i/>
              </w:rPr>
              <w:t>Назив</w:t>
            </w:r>
            <w:r w:rsidRPr="00AA151D">
              <w:rPr>
                <w:rFonts w:eastAsia="TimesNewRomanPSMT"/>
                <w:b/>
                <w:i/>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F4D0F" w:rsidRPr="00AA151D" w:rsidRDefault="001F4D0F" w:rsidP="000862DE">
            <w:pPr>
              <w:jc w:val="center"/>
              <w:rPr>
                <w:bCs/>
                <w:iCs/>
              </w:rPr>
            </w:pPr>
            <w:r w:rsidRPr="00AA151D">
              <w:rPr>
                <w:rFonts w:eastAsia="TimesNewRomanPSMT"/>
                <w:b/>
                <w:i/>
              </w:rPr>
              <w:t>Страна</w:t>
            </w:r>
          </w:p>
        </w:tc>
      </w:tr>
      <w:tr w:rsidR="000A34B5" w:rsidRPr="00AA151D" w:rsidTr="00976B31">
        <w:tc>
          <w:tcPr>
            <w:tcW w:w="1563" w:type="dxa"/>
            <w:tcBorders>
              <w:top w:val="single" w:sz="4" w:space="0" w:color="000000"/>
              <w:left w:val="single" w:sz="4" w:space="0" w:color="000000"/>
              <w:bottom w:val="single" w:sz="4" w:space="0" w:color="000000"/>
            </w:tcBorders>
            <w:shd w:val="clear" w:color="auto" w:fill="auto"/>
          </w:tcPr>
          <w:p w:rsidR="001F4D0F" w:rsidRPr="00AA151D" w:rsidRDefault="001F4D0F" w:rsidP="000862DE">
            <w:pPr>
              <w:tabs>
                <w:tab w:val="left" w:pos="620"/>
                <w:tab w:val="center" w:pos="673"/>
              </w:tabs>
              <w:snapToGrid w:val="0"/>
              <w:rPr>
                <w:rFonts w:eastAsia="TimesNewRomanPSMT"/>
              </w:rPr>
            </w:pPr>
            <w:r w:rsidRPr="00AA151D">
              <w:rPr>
                <w:bCs/>
                <w:iCs/>
              </w:rPr>
              <w:tab/>
            </w:r>
            <w:r w:rsidRPr="00AA151D">
              <w:rPr>
                <w:bCs/>
                <w:iCs/>
              </w:rPr>
              <w:tab/>
              <w:t>I</w:t>
            </w:r>
          </w:p>
        </w:tc>
        <w:tc>
          <w:tcPr>
            <w:tcW w:w="6119" w:type="dxa"/>
            <w:tcBorders>
              <w:top w:val="single" w:sz="4" w:space="0" w:color="000000"/>
              <w:left w:val="single" w:sz="4" w:space="0" w:color="000000"/>
              <w:bottom w:val="single" w:sz="4" w:space="0" w:color="000000"/>
            </w:tcBorders>
            <w:shd w:val="clear" w:color="auto" w:fill="auto"/>
          </w:tcPr>
          <w:p w:rsidR="001F4D0F" w:rsidRPr="00AA151D" w:rsidRDefault="001F4D0F" w:rsidP="000862DE">
            <w:pPr>
              <w:snapToGrid w:val="0"/>
              <w:jc w:val="both"/>
              <w:rPr>
                <w:rFonts w:eastAsia="TimesNewRomanPSMT"/>
              </w:rPr>
            </w:pPr>
            <w:r w:rsidRPr="00AA151D">
              <w:rPr>
                <w:rFonts w:eastAsia="TimesNewRomanPSMT"/>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F4D0F" w:rsidRPr="00AA151D" w:rsidRDefault="001F4D0F" w:rsidP="000862DE">
            <w:pPr>
              <w:snapToGrid w:val="0"/>
              <w:jc w:val="center"/>
              <w:rPr>
                <w:bCs/>
                <w:iCs/>
              </w:rPr>
            </w:pPr>
            <w:r w:rsidRPr="00AA151D">
              <w:rPr>
                <w:bCs/>
                <w:iCs/>
              </w:rPr>
              <w:t>3</w:t>
            </w:r>
          </w:p>
        </w:tc>
      </w:tr>
      <w:tr w:rsidR="000A34B5" w:rsidRPr="00AA151D" w:rsidTr="00976B31">
        <w:tc>
          <w:tcPr>
            <w:tcW w:w="1563" w:type="dxa"/>
            <w:tcBorders>
              <w:top w:val="single" w:sz="4" w:space="0" w:color="000000"/>
              <w:left w:val="single" w:sz="4" w:space="0" w:color="000000"/>
              <w:bottom w:val="single" w:sz="4" w:space="0" w:color="000000"/>
            </w:tcBorders>
            <w:shd w:val="clear" w:color="auto" w:fill="auto"/>
          </w:tcPr>
          <w:p w:rsidR="001F4D0F" w:rsidRPr="00AA151D" w:rsidRDefault="001F4D0F" w:rsidP="000862DE">
            <w:pPr>
              <w:snapToGrid w:val="0"/>
              <w:jc w:val="center"/>
              <w:rPr>
                <w:rFonts w:eastAsia="TimesNewRomanPSMT"/>
              </w:rPr>
            </w:pPr>
            <w:r w:rsidRPr="00AA151D">
              <w:rPr>
                <w:bCs/>
                <w:iCs/>
              </w:rPr>
              <w:t>II</w:t>
            </w:r>
          </w:p>
        </w:tc>
        <w:tc>
          <w:tcPr>
            <w:tcW w:w="6119" w:type="dxa"/>
            <w:tcBorders>
              <w:top w:val="single" w:sz="4" w:space="0" w:color="000000"/>
              <w:left w:val="single" w:sz="4" w:space="0" w:color="000000"/>
              <w:bottom w:val="single" w:sz="4" w:space="0" w:color="000000"/>
            </w:tcBorders>
            <w:shd w:val="clear" w:color="auto" w:fill="auto"/>
          </w:tcPr>
          <w:p w:rsidR="001F4D0F" w:rsidRPr="00AA151D" w:rsidRDefault="001F4D0F" w:rsidP="000862DE">
            <w:pPr>
              <w:snapToGrid w:val="0"/>
              <w:jc w:val="both"/>
              <w:rPr>
                <w:rFonts w:eastAsia="TimesNewRomanPSMT"/>
              </w:rPr>
            </w:pPr>
            <w:r w:rsidRPr="00AA151D">
              <w:rPr>
                <w:rFonts w:eastAsia="TimesNewRomanPSMT"/>
              </w:rPr>
              <w:t>Подаци о предмету јавне набавке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F4D0F" w:rsidRPr="00AA151D" w:rsidRDefault="001F4D0F" w:rsidP="000862DE">
            <w:pPr>
              <w:snapToGrid w:val="0"/>
              <w:jc w:val="center"/>
              <w:rPr>
                <w:rFonts w:eastAsia="TimesNewRomanPSMT"/>
              </w:rPr>
            </w:pPr>
            <w:r w:rsidRPr="00AA151D">
              <w:rPr>
                <w:rFonts w:eastAsia="TimesNewRomanPSMT"/>
              </w:rPr>
              <w:t>4</w:t>
            </w:r>
          </w:p>
        </w:tc>
      </w:tr>
      <w:tr w:rsidR="000A34B5" w:rsidRPr="00AA151D" w:rsidTr="00976B31">
        <w:tc>
          <w:tcPr>
            <w:tcW w:w="1563" w:type="dxa"/>
            <w:tcBorders>
              <w:top w:val="single" w:sz="4" w:space="0" w:color="000000"/>
              <w:left w:val="single" w:sz="4" w:space="0" w:color="000000"/>
              <w:bottom w:val="single" w:sz="4" w:space="0" w:color="000000"/>
            </w:tcBorders>
            <w:shd w:val="clear" w:color="auto" w:fill="auto"/>
          </w:tcPr>
          <w:p w:rsidR="001F4D0F" w:rsidRPr="00AA151D" w:rsidRDefault="001F4D0F" w:rsidP="000862DE">
            <w:pPr>
              <w:snapToGrid w:val="0"/>
              <w:jc w:val="center"/>
              <w:rPr>
                <w:rFonts w:eastAsia="TimesNewRomanPSMT"/>
              </w:rPr>
            </w:pPr>
            <w:r w:rsidRPr="00AA151D">
              <w:rPr>
                <w:rFonts w:eastAsia="TimesNewRomanPSMT"/>
              </w:rPr>
              <w:t>III</w:t>
            </w:r>
          </w:p>
        </w:tc>
        <w:tc>
          <w:tcPr>
            <w:tcW w:w="6119" w:type="dxa"/>
            <w:tcBorders>
              <w:top w:val="single" w:sz="4" w:space="0" w:color="000000"/>
              <w:left w:val="single" w:sz="4" w:space="0" w:color="000000"/>
              <w:bottom w:val="single" w:sz="4" w:space="0" w:color="000000"/>
            </w:tcBorders>
            <w:shd w:val="clear" w:color="auto" w:fill="auto"/>
          </w:tcPr>
          <w:p w:rsidR="001F4D0F" w:rsidRPr="00AA151D" w:rsidRDefault="001F4D0F" w:rsidP="000862DE">
            <w:pPr>
              <w:snapToGrid w:val="0"/>
              <w:jc w:val="both"/>
              <w:rPr>
                <w:rFonts w:eastAsia="TimesNewRomanPSMT"/>
              </w:rPr>
            </w:pPr>
            <w:r w:rsidRPr="00AA151D">
              <w:rPr>
                <w:rFonts w:eastAsia="TimesNewRomanPSMT"/>
              </w:rPr>
              <w:t>Врста, техничке карактеристике, квалитет, количина и опис услуга, начин спровођења контроле и обезбеђења гаранције квалитета, рок извршења, место извршења,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F4D0F" w:rsidRPr="00AA151D" w:rsidRDefault="001F4D0F" w:rsidP="000862DE">
            <w:pPr>
              <w:snapToGrid w:val="0"/>
              <w:jc w:val="center"/>
              <w:rPr>
                <w:rFonts w:eastAsia="TimesNewRomanPSMT"/>
              </w:rPr>
            </w:pPr>
            <w:r w:rsidRPr="00AA151D">
              <w:rPr>
                <w:rFonts w:eastAsia="TimesNewRomanPSMT"/>
              </w:rPr>
              <w:t>5</w:t>
            </w:r>
          </w:p>
          <w:p w:rsidR="001F4D0F" w:rsidRPr="00AA151D" w:rsidRDefault="001F4D0F" w:rsidP="000862DE">
            <w:pPr>
              <w:snapToGrid w:val="0"/>
              <w:jc w:val="center"/>
              <w:rPr>
                <w:rFonts w:eastAsia="TimesNewRomanPSMT"/>
              </w:rPr>
            </w:pPr>
          </w:p>
        </w:tc>
      </w:tr>
      <w:tr w:rsidR="000A34B5" w:rsidRPr="00AA151D" w:rsidTr="00976B31">
        <w:tc>
          <w:tcPr>
            <w:tcW w:w="1563" w:type="dxa"/>
            <w:tcBorders>
              <w:top w:val="single" w:sz="4" w:space="0" w:color="000000"/>
              <w:left w:val="single" w:sz="4" w:space="0" w:color="000000"/>
              <w:bottom w:val="single" w:sz="4" w:space="0" w:color="000000"/>
            </w:tcBorders>
            <w:shd w:val="clear" w:color="auto" w:fill="auto"/>
          </w:tcPr>
          <w:p w:rsidR="001F4D0F" w:rsidRPr="00AA151D" w:rsidRDefault="001F4D0F" w:rsidP="000862DE">
            <w:pPr>
              <w:snapToGrid w:val="0"/>
              <w:jc w:val="center"/>
              <w:rPr>
                <w:rFonts w:eastAsia="TimesNewRomanPSMT"/>
              </w:rPr>
            </w:pPr>
          </w:p>
          <w:p w:rsidR="001F4D0F" w:rsidRPr="00AA151D" w:rsidRDefault="001F4D0F" w:rsidP="000862DE">
            <w:pPr>
              <w:snapToGrid w:val="0"/>
              <w:jc w:val="center"/>
              <w:rPr>
                <w:rFonts w:eastAsia="TimesNewRomanPSMT"/>
              </w:rPr>
            </w:pPr>
            <w:r w:rsidRPr="00AA151D">
              <w:rPr>
                <w:rFonts w:eastAsia="TimesNewRomanPSMT"/>
              </w:rPr>
              <w:t>IV</w:t>
            </w:r>
          </w:p>
        </w:tc>
        <w:tc>
          <w:tcPr>
            <w:tcW w:w="6119" w:type="dxa"/>
            <w:tcBorders>
              <w:top w:val="single" w:sz="4" w:space="0" w:color="000000"/>
              <w:left w:val="single" w:sz="4" w:space="0" w:color="000000"/>
              <w:bottom w:val="single" w:sz="4" w:space="0" w:color="000000"/>
            </w:tcBorders>
            <w:shd w:val="clear" w:color="auto" w:fill="auto"/>
          </w:tcPr>
          <w:p w:rsidR="001F4D0F" w:rsidRPr="00AA151D" w:rsidRDefault="001F4D0F" w:rsidP="000862DE">
            <w:pPr>
              <w:snapToGrid w:val="0"/>
              <w:jc w:val="both"/>
              <w:rPr>
                <w:rFonts w:eastAsia="TimesNewRomanPSMT"/>
              </w:rPr>
            </w:pPr>
            <w:r w:rsidRPr="00AA151D">
              <w:rPr>
                <w:rFonts w:eastAsia="TimesNewRomanPSMT"/>
              </w:rPr>
              <w:t>Услови за учешће у поступку јавне набавке из чл. 75. и 76. Закона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F4D0F" w:rsidRPr="00AA151D" w:rsidRDefault="001F4D0F" w:rsidP="000862DE">
            <w:pPr>
              <w:snapToGrid w:val="0"/>
              <w:jc w:val="center"/>
              <w:rPr>
                <w:rFonts w:eastAsia="TimesNewRomanPSMT"/>
              </w:rPr>
            </w:pPr>
          </w:p>
          <w:p w:rsidR="001F4D0F" w:rsidRPr="00AA151D" w:rsidRDefault="00201BA7" w:rsidP="000862DE">
            <w:pPr>
              <w:snapToGrid w:val="0"/>
              <w:jc w:val="center"/>
              <w:rPr>
                <w:rFonts w:eastAsia="TimesNewRomanPSMT"/>
              </w:rPr>
            </w:pPr>
            <w:r w:rsidRPr="00AA151D">
              <w:rPr>
                <w:rFonts w:eastAsia="TimesNewRomanPSMT"/>
              </w:rPr>
              <w:t>8</w:t>
            </w:r>
          </w:p>
        </w:tc>
      </w:tr>
      <w:tr w:rsidR="000A34B5" w:rsidRPr="00AA151D" w:rsidTr="00976B31">
        <w:tc>
          <w:tcPr>
            <w:tcW w:w="1563" w:type="dxa"/>
            <w:tcBorders>
              <w:top w:val="single" w:sz="4" w:space="0" w:color="000000"/>
              <w:left w:val="single" w:sz="4" w:space="0" w:color="000000"/>
              <w:bottom w:val="single" w:sz="4" w:space="0" w:color="000000"/>
            </w:tcBorders>
            <w:shd w:val="clear" w:color="auto" w:fill="auto"/>
          </w:tcPr>
          <w:p w:rsidR="001F4D0F" w:rsidRPr="00AA151D" w:rsidRDefault="001F4D0F" w:rsidP="000862DE">
            <w:pPr>
              <w:snapToGrid w:val="0"/>
              <w:jc w:val="center"/>
              <w:rPr>
                <w:rFonts w:eastAsia="TimesNewRomanPSMT"/>
              </w:rPr>
            </w:pPr>
            <w:r w:rsidRPr="00AA151D">
              <w:rPr>
                <w:rFonts w:eastAsia="TimesNewRomanPSMT"/>
              </w:rPr>
              <w:t>V</w:t>
            </w:r>
          </w:p>
        </w:tc>
        <w:tc>
          <w:tcPr>
            <w:tcW w:w="6119" w:type="dxa"/>
            <w:tcBorders>
              <w:top w:val="single" w:sz="4" w:space="0" w:color="000000"/>
              <w:left w:val="single" w:sz="4" w:space="0" w:color="000000"/>
              <w:bottom w:val="single" w:sz="4" w:space="0" w:color="000000"/>
            </w:tcBorders>
            <w:shd w:val="clear" w:color="auto" w:fill="auto"/>
          </w:tcPr>
          <w:p w:rsidR="001F4D0F" w:rsidRPr="00AA151D" w:rsidRDefault="001F4D0F" w:rsidP="000862DE">
            <w:pPr>
              <w:snapToGrid w:val="0"/>
              <w:jc w:val="both"/>
              <w:rPr>
                <w:rFonts w:eastAsia="TimesNewRomanPSMT"/>
              </w:rPr>
            </w:pPr>
            <w:r w:rsidRPr="00AA151D">
              <w:rPr>
                <w:rFonts w:eastAsia="TimesNewRomanPSMT"/>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F4D0F" w:rsidRPr="00AA151D" w:rsidRDefault="00AA151D" w:rsidP="000862DE">
            <w:pPr>
              <w:snapToGrid w:val="0"/>
              <w:jc w:val="center"/>
              <w:rPr>
                <w:rFonts w:eastAsia="TimesNewRomanPSMT"/>
              </w:rPr>
            </w:pPr>
            <w:r w:rsidRPr="00AA151D">
              <w:rPr>
                <w:rFonts w:eastAsia="TimesNewRomanPSMT"/>
              </w:rPr>
              <w:t>14</w:t>
            </w:r>
          </w:p>
        </w:tc>
      </w:tr>
      <w:tr w:rsidR="000A34B5" w:rsidRPr="00AA151D" w:rsidTr="00976B31">
        <w:tc>
          <w:tcPr>
            <w:tcW w:w="1563" w:type="dxa"/>
            <w:tcBorders>
              <w:top w:val="single" w:sz="4" w:space="0" w:color="000000"/>
              <w:left w:val="single" w:sz="4" w:space="0" w:color="000000"/>
              <w:bottom w:val="single" w:sz="4" w:space="0" w:color="000000"/>
            </w:tcBorders>
            <w:shd w:val="clear" w:color="auto" w:fill="auto"/>
          </w:tcPr>
          <w:p w:rsidR="001F4D0F" w:rsidRPr="00AA151D" w:rsidRDefault="001F4D0F" w:rsidP="000862DE">
            <w:pPr>
              <w:snapToGrid w:val="0"/>
              <w:jc w:val="center"/>
              <w:rPr>
                <w:rFonts w:eastAsia="TimesNewRomanPSMT"/>
              </w:rPr>
            </w:pPr>
            <w:r w:rsidRPr="00AA151D">
              <w:rPr>
                <w:rFonts w:eastAsia="TimesNewRomanPSMT"/>
              </w:rPr>
              <w:t>VI</w:t>
            </w:r>
          </w:p>
        </w:tc>
        <w:tc>
          <w:tcPr>
            <w:tcW w:w="6119" w:type="dxa"/>
            <w:tcBorders>
              <w:top w:val="single" w:sz="4" w:space="0" w:color="000000"/>
              <w:left w:val="single" w:sz="4" w:space="0" w:color="000000"/>
              <w:bottom w:val="single" w:sz="4" w:space="0" w:color="000000"/>
            </w:tcBorders>
            <w:shd w:val="clear" w:color="auto" w:fill="auto"/>
          </w:tcPr>
          <w:p w:rsidR="001F4D0F" w:rsidRPr="00AA151D" w:rsidRDefault="001F4D0F" w:rsidP="000862DE">
            <w:pPr>
              <w:snapToGrid w:val="0"/>
              <w:jc w:val="both"/>
              <w:rPr>
                <w:rFonts w:eastAsia="TimesNewRomanPSMT"/>
              </w:rPr>
            </w:pPr>
            <w:r w:rsidRPr="00AA151D">
              <w:rPr>
                <w:rFonts w:eastAsia="TimesNewRomanPSMT"/>
              </w:rPr>
              <w:t>Образац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F4D0F" w:rsidRPr="00AA151D" w:rsidRDefault="00AA151D" w:rsidP="000862DE">
            <w:pPr>
              <w:snapToGrid w:val="0"/>
              <w:jc w:val="center"/>
              <w:rPr>
                <w:rFonts w:eastAsia="TimesNewRomanPSMT"/>
              </w:rPr>
            </w:pPr>
            <w:r w:rsidRPr="00AA151D">
              <w:rPr>
                <w:rFonts w:eastAsia="TimesNewRomanPSMT"/>
              </w:rPr>
              <w:t>26</w:t>
            </w:r>
          </w:p>
        </w:tc>
      </w:tr>
      <w:tr w:rsidR="000A34B5" w:rsidRPr="00AA151D" w:rsidTr="00976B31">
        <w:tc>
          <w:tcPr>
            <w:tcW w:w="1563" w:type="dxa"/>
            <w:tcBorders>
              <w:top w:val="single" w:sz="4" w:space="0" w:color="000000"/>
              <w:left w:val="single" w:sz="4" w:space="0" w:color="000000"/>
              <w:bottom w:val="single" w:sz="4" w:space="0" w:color="000000"/>
            </w:tcBorders>
            <w:shd w:val="clear" w:color="auto" w:fill="auto"/>
          </w:tcPr>
          <w:p w:rsidR="001F4D0F" w:rsidRPr="00AA151D" w:rsidRDefault="001F4D0F" w:rsidP="000862DE">
            <w:pPr>
              <w:snapToGrid w:val="0"/>
              <w:jc w:val="center"/>
              <w:rPr>
                <w:rFonts w:eastAsia="TimesNewRomanPSMT"/>
              </w:rPr>
            </w:pPr>
            <w:r w:rsidRPr="00AA151D">
              <w:rPr>
                <w:rFonts w:eastAsia="TimesNewRomanPSMT"/>
              </w:rPr>
              <w:t>VII</w:t>
            </w:r>
          </w:p>
        </w:tc>
        <w:tc>
          <w:tcPr>
            <w:tcW w:w="6119" w:type="dxa"/>
            <w:tcBorders>
              <w:top w:val="single" w:sz="4" w:space="0" w:color="000000"/>
              <w:left w:val="single" w:sz="4" w:space="0" w:color="000000"/>
              <w:bottom w:val="single" w:sz="4" w:space="0" w:color="000000"/>
            </w:tcBorders>
            <w:shd w:val="clear" w:color="auto" w:fill="auto"/>
          </w:tcPr>
          <w:p w:rsidR="001F4D0F" w:rsidRPr="00AA151D" w:rsidRDefault="001F4D0F" w:rsidP="000862DE">
            <w:pPr>
              <w:snapToGrid w:val="0"/>
              <w:jc w:val="both"/>
              <w:rPr>
                <w:rFonts w:eastAsia="TimesNewRomanPSMT"/>
              </w:rPr>
            </w:pPr>
            <w:r w:rsidRPr="00AA151D">
              <w:rPr>
                <w:rFonts w:eastAsia="TimesNewRomanPSMT"/>
              </w:rPr>
              <w:t>Образац структуре цене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F4D0F" w:rsidRPr="00AA151D" w:rsidRDefault="00AA151D" w:rsidP="000862DE">
            <w:pPr>
              <w:snapToGrid w:val="0"/>
              <w:jc w:val="center"/>
              <w:rPr>
                <w:rFonts w:eastAsia="TimesNewRomanPSMT"/>
              </w:rPr>
            </w:pPr>
            <w:r w:rsidRPr="00AA151D">
              <w:rPr>
                <w:rFonts w:eastAsia="TimesNewRomanPSMT"/>
              </w:rPr>
              <w:t>30</w:t>
            </w:r>
          </w:p>
        </w:tc>
      </w:tr>
      <w:tr w:rsidR="000A34B5" w:rsidRPr="00AA151D" w:rsidTr="00976B31">
        <w:tc>
          <w:tcPr>
            <w:tcW w:w="1563" w:type="dxa"/>
            <w:tcBorders>
              <w:top w:val="single" w:sz="4" w:space="0" w:color="000000"/>
              <w:left w:val="single" w:sz="4" w:space="0" w:color="000000"/>
              <w:bottom w:val="single" w:sz="4" w:space="0" w:color="000000"/>
            </w:tcBorders>
            <w:shd w:val="clear" w:color="auto" w:fill="auto"/>
          </w:tcPr>
          <w:p w:rsidR="001F4D0F" w:rsidRPr="00AA151D" w:rsidRDefault="001F4D0F" w:rsidP="000862DE">
            <w:pPr>
              <w:snapToGrid w:val="0"/>
              <w:jc w:val="center"/>
              <w:rPr>
                <w:rFonts w:eastAsia="TimesNewRomanPSMT"/>
              </w:rPr>
            </w:pPr>
            <w:r w:rsidRPr="00AA151D">
              <w:rPr>
                <w:rFonts w:eastAsia="TimesNewRomanPSMT"/>
              </w:rPr>
              <w:t>VIII</w:t>
            </w:r>
          </w:p>
        </w:tc>
        <w:tc>
          <w:tcPr>
            <w:tcW w:w="6119" w:type="dxa"/>
            <w:tcBorders>
              <w:top w:val="single" w:sz="4" w:space="0" w:color="000000"/>
              <w:left w:val="single" w:sz="4" w:space="0" w:color="000000"/>
              <w:bottom w:val="single" w:sz="4" w:space="0" w:color="000000"/>
            </w:tcBorders>
            <w:shd w:val="clear" w:color="auto" w:fill="auto"/>
          </w:tcPr>
          <w:p w:rsidR="001F4D0F" w:rsidRPr="00AA151D" w:rsidRDefault="001F4D0F" w:rsidP="000862DE">
            <w:pPr>
              <w:snapToGrid w:val="0"/>
              <w:jc w:val="both"/>
              <w:rPr>
                <w:rFonts w:eastAsia="TimesNewRomanPSMT"/>
              </w:rPr>
            </w:pPr>
            <w:r w:rsidRPr="00AA151D">
              <w:rPr>
                <w:rFonts w:eastAsia="TimesNewRomanPSMT"/>
              </w:rPr>
              <w:t>Модел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F4D0F" w:rsidRPr="00AA151D" w:rsidRDefault="00AA151D" w:rsidP="000862DE">
            <w:pPr>
              <w:snapToGrid w:val="0"/>
              <w:jc w:val="center"/>
              <w:rPr>
                <w:rFonts w:eastAsia="TimesNewRomanPSMT"/>
              </w:rPr>
            </w:pPr>
            <w:r w:rsidRPr="00AA151D">
              <w:rPr>
                <w:rFonts w:eastAsia="TimesNewRomanPSMT"/>
              </w:rPr>
              <w:t>31</w:t>
            </w:r>
          </w:p>
        </w:tc>
      </w:tr>
      <w:tr w:rsidR="000A34B5" w:rsidRPr="00AA151D" w:rsidTr="00976B31">
        <w:tc>
          <w:tcPr>
            <w:tcW w:w="1563" w:type="dxa"/>
            <w:tcBorders>
              <w:top w:val="single" w:sz="4" w:space="0" w:color="000000"/>
              <w:left w:val="single" w:sz="4" w:space="0" w:color="000000"/>
              <w:bottom w:val="single" w:sz="4" w:space="0" w:color="000000"/>
            </w:tcBorders>
            <w:shd w:val="clear" w:color="auto" w:fill="auto"/>
          </w:tcPr>
          <w:p w:rsidR="001F4D0F" w:rsidRPr="00AA151D" w:rsidRDefault="001F4D0F" w:rsidP="000862DE">
            <w:pPr>
              <w:snapToGrid w:val="0"/>
              <w:jc w:val="center"/>
              <w:rPr>
                <w:rFonts w:eastAsia="TimesNewRomanPSMT"/>
              </w:rPr>
            </w:pPr>
            <w:r w:rsidRPr="00AA151D">
              <w:rPr>
                <w:rFonts w:eastAsia="TimesNewRomanPSMT"/>
              </w:rPr>
              <w:t>IX</w:t>
            </w:r>
          </w:p>
        </w:tc>
        <w:tc>
          <w:tcPr>
            <w:tcW w:w="6119" w:type="dxa"/>
            <w:tcBorders>
              <w:top w:val="single" w:sz="4" w:space="0" w:color="000000"/>
              <w:left w:val="single" w:sz="4" w:space="0" w:color="000000"/>
              <w:bottom w:val="single" w:sz="4" w:space="0" w:color="000000"/>
            </w:tcBorders>
            <w:shd w:val="clear" w:color="auto" w:fill="auto"/>
          </w:tcPr>
          <w:p w:rsidR="001F4D0F" w:rsidRPr="00AA151D" w:rsidRDefault="001F4D0F" w:rsidP="00F46E2E">
            <w:pPr>
              <w:snapToGrid w:val="0"/>
              <w:jc w:val="both"/>
              <w:rPr>
                <w:rFonts w:eastAsia="TimesNewRomanPSMT"/>
              </w:rPr>
            </w:pPr>
            <w:r w:rsidRPr="00AA151D">
              <w:t>Образац Изјаве понуђача/члана групе понуђача о испуњености услова из чл. 75</w:t>
            </w:r>
            <w:r w:rsidR="00F46E2E" w:rsidRPr="00AA151D">
              <w:t xml:space="preserve">. </w:t>
            </w:r>
            <w:r w:rsidR="00AA151D" w:rsidRPr="00AA151D">
              <w:rPr>
                <w:lang w:val="sr-Cyrl-RS"/>
              </w:rPr>
              <w:t xml:space="preserve">и 76. </w:t>
            </w:r>
            <w:r w:rsidRPr="00AA151D">
              <w:rPr>
                <w:rFonts w:eastAsia="TimesNewRomanPSMT"/>
                <w:lang w:val="sr-Cyrl-CS"/>
              </w:rPr>
              <w:t>Закона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F4D0F" w:rsidRPr="00AA151D" w:rsidRDefault="00AA151D" w:rsidP="000862DE">
            <w:pPr>
              <w:snapToGrid w:val="0"/>
              <w:jc w:val="center"/>
              <w:rPr>
                <w:rFonts w:eastAsia="TimesNewRomanPSMT"/>
              </w:rPr>
            </w:pPr>
            <w:r w:rsidRPr="00AA151D">
              <w:rPr>
                <w:rFonts w:eastAsia="TimesNewRomanPSMT"/>
              </w:rPr>
              <w:t>36</w:t>
            </w:r>
          </w:p>
        </w:tc>
      </w:tr>
      <w:tr w:rsidR="000A34B5" w:rsidRPr="00AA151D" w:rsidTr="00976B31">
        <w:tc>
          <w:tcPr>
            <w:tcW w:w="1563" w:type="dxa"/>
            <w:tcBorders>
              <w:top w:val="single" w:sz="4" w:space="0" w:color="000000"/>
              <w:left w:val="single" w:sz="4" w:space="0" w:color="000000"/>
              <w:bottom w:val="single" w:sz="4" w:space="0" w:color="000000"/>
            </w:tcBorders>
            <w:shd w:val="clear" w:color="auto" w:fill="auto"/>
          </w:tcPr>
          <w:p w:rsidR="001F4D0F" w:rsidRPr="00AA151D" w:rsidRDefault="001F4D0F" w:rsidP="000862DE">
            <w:pPr>
              <w:snapToGrid w:val="0"/>
              <w:jc w:val="center"/>
              <w:rPr>
                <w:rFonts w:eastAsia="TimesNewRomanPSMT"/>
              </w:rPr>
            </w:pPr>
            <w:r w:rsidRPr="00AA151D">
              <w:rPr>
                <w:rFonts w:eastAsia="TimesNewRomanPSMT"/>
              </w:rPr>
              <w:t>X</w:t>
            </w:r>
          </w:p>
        </w:tc>
        <w:tc>
          <w:tcPr>
            <w:tcW w:w="6119" w:type="dxa"/>
            <w:tcBorders>
              <w:top w:val="single" w:sz="4" w:space="0" w:color="000000"/>
              <w:left w:val="single" w:sz="4" w:space="0" w:color="000000"/>
              <w:bottom w:val="single" w:sz="4" w:space="0" w:color="000000"/>
            </w:tcBorders>
            <w:shd w:val="clear" w:color="auto" w:fill="auto"/>
          </w:tcPr>
          <w:p w:rsidR="001F4D0F" w:rsidRPr="00AA151D" w:rsidRDefault="001F4D0F" w:rsidP="00AA151D">
            <w:pPr>
              <w:snapToGrid w:val="0"/>
              <w:jc w:val="both"/>
              <w:rPr>
                <w:rFonts w:eastAsia="TimesNewRomanPSMT"/>
              </w:rPr>
            </w:pPr>
            <w:r w:rsidRPr="00AA151D">
              <w:t>Образац Изјаве подизвођача о испуњености услова из чл. 75. Закона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F4D0F" w:rsidRPr="00AA151D" w:rsidRDefault="00201BA7" w:rsidP="000862DE">
            <w:pPr>
              <w:snapToGrid w:val="0"/>
              <w:jc w:val="center"/>
              <w:rPr>
                <w:rFonts w:eastAsia="TimesNewRomanPSMT"/>
              </w:rPr>
            </w:pPr>
            <w:r w:rsidRPr="00AA151D">
              <w:rPr>
                <w:rFonts w:eastAsia="TimesNewRomanPSMT"/>
              </w:rPr>
              <w:t>3</w:t>
            </w:r>
            <w:r w:rsidR="00AA151D" w:rsidRPr="00AA151D">
              <w:rPr>
                <w:rFonts w:eastAsia="TimesNewRomanPSMT"/>
              </w:rPr>
              <w:t>8</w:t>
            </w:r>
          </w:p>
        </w:tc>
      </w:tr>
      <w:tr w:rsidR="000A34B5" w:rsidRPr="00AA151D" w:rsidTr="00976B31">
        <w:tc>
          <w:tcPr>
            <w:tcW w:w="1563" w:type="dxa"/>
            <w:tcBorders>
              <w:top w:val="single" w:sz="4" w:space="0" w:color="000000"/>
              <w:left w:val="single" w:sz="4" w:space="0" w:color="000000"/>
              <w:bottom w:val="single" w:sz="4" w:space="0" w:color="000000"/>
            </w:tcBorders>
            <w:shd w:val="clear" w:color="auto" w:fill="auto"/>
          </w:tcPr>
          <w:p w:rsidR="001F4D0F" w:rsidRPr="00AA151D" w:rsidRDefault="001F4D0F" w:rsidP="000862DE">
            <w:pPr>
              <w:snapToGrid w:val="0"/>
              <w:jc w:val="center"/>
              <w:rPr>
                <w:rFonts w:eastAsia="TimesNewRomanPSMT"/>
              </w:rPr>
            </w:pPr>
            <w:r w:rsidRPr="00AA151D">
              <w:rPr>
                <w:rFonts w:eastAsia="TimesNewRomanPSMT"/>
              </w:rPr>
              <w:t>XI</w:t>
            </w:r>
          </w:p>
        </w:tc>
        <w:tc>
          <w:tcPr>
            <w:tcW w:w="6119" w:type="dxa"/>
            <w:tcBorders>
              <w:top w:val="single" w:sz="4" w:space="0" w:color="000000"/>
              <w:left w:val="single" w:sz="4" w:space="0" w:color="000000"/>
              <w:bottom w:val="single" w:sz="4" w:space="0" w:color="000000"/>
            </w:tcBorders>
            <w:shd w:val="clear" w:color="auto" w:fill="auto"/>
          </w:tcPr>
          <w:p w:rsidR="001F4D0F" w:rsidRPr="00AA151D" w:rsidRDefault="001F4D0F" w:rsidP="000862DE">
            <w:pPr>
              <w:snapToGrid w:val="0"/>
              <w:jc w:val="both"/>
              <w:rPr>
                <w:rFonts w:eastAsia="TimesNewRomanPSMT"/>
              </w:rPr>
            </w:pPr>
            <w:r w:rsidRPr="00AA151D">
              <w:rPr>
                <w:rFonts w:eastAsia="TimesNewRomanPSMT"/>
              </w:rPr>
              <w:t xml:space="preserve">Образац трошкова припреме понуде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F4D0F" w:rsidRPr="00AA151D" w:rsidRDefault="00AA151D" w:rsidP="000862DE">
            <w:pPr>
              <w:tabs>
                <w:tab w:val="left" w:pos="569"/>
                <w:tab w:val="center" w:pos="702"/>
              </w:tabs>
              <w:snapToGrid w:val="0"/>
              <w:jc w:val="center"/>
              <w:rPr>
                <w:rFonts w:eastAsia="TimesNewRomanPSMT"/>
              </w:rPr>
            </w:pPr>
            <w:r w:rsidRPr="00AA151D">
              <w:rPr>
                <w:rFonts w:eastAsia="TimesNewRomanPSMT"/>
              </w:rPr>
              <w:t>39</w:t>
            </w:r>
          </w:p>
        </w:tc>
      </w:tr>
      <w:tr w:rsidR="000A34B5" w:rsidRPr="00AA151D" w:rsidTr="00976B31">
        <w:tc>
          <w:tcPr>
            <w:tcW w:w="1563" w:type="dxa"/>
            <w:tcBorders>
              <w:top w:val="single" w:sz="4" w:space="0" w:color="000000"/>
              <w:left w:val="single" w:sz="4" w:space="0" w:color="000000"/>
              <w:bottom w:val="single" w:sz="4" w:space="0" w:color="000000"/>
            </w:tcBorders>
            <w:shd w:val="clear" w:color="auto" w:fill="auto"/>
          </w:tcPr>
          <w:p w:rsidR="001F4D0F" w:rsidRPr="00AA151D" w:rsidRDefault="001F4D0F" w:rsidP="000862DE">
            <w:pPr>
              <w:snapToGrid w:val="0"/>
              <w:jc w:val="center"/>
              <w:rPr>
                <w:rFonts w:eastAsia="TimesNewRomanPSMT"/>
              </w:rPr>
            </w:pPr>
            <w:r w:rsidRPr="00AA151D">
              <w:rPr>
                <w:rFonts w:eastAsia="TimesNewRomanPSMT"/>
              </w:rPr>
              <w:t>XII</w:t>
            </w:r>
          </w:p>
        </w:tc>
        <w:tc>
          <w:tcPr>
            <w:tcW w:w="6119" w:type="dxa"/>
            <w:tcBorders>
              <w:top w:val="single" w:sz="4" w:space="0" w:color="000000"/>
              <w:left w:val="single" w:sz="4" w:space="0" w:color="000000"/>
              <w:bottom w:val="single" w:sz="4" w:space="0" w:color="000000"/>
            </w:tcBorders>
            <w:shd w:val="clear" w:color="auto" w:fill="auto"/>
          </w:tcPr>
          <w:p w:rsidR="001F4D0F" w:rsidRPr="00AA151D" w:rsidRDefault="001F4D0F" w:rsidP="000862DE">
            <w:pPr>
              <w:snapToGrid w:val="0"/>
              <w:jc w:val="both"/>
              <w:rPr>
                <w:rFonts w:eastAsia="TimesNewRomanPSMT"/>
              </w:rPr>
            </w:pPr>
            <w:r w:rsidRPr="00AA151D">
              <w:rPr>
                <w:rFonts w:eastAsia="TimesNewRomanPSMT"/>
              </w:rPr>
              <w:t>Образац изјаве о независној понуди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F4D0F" w:rsidRPr="00AA151D" w:rsidRDefault="00AA151D" w:rsidP="000862DE">
            <w:pPr>
              <w:snapToGrid w:val="0"/>
              <w:jc w:val="center"/>
              <w:rPr>
                <w:rFonts w:eastAsia="TimesNewRomanPSMT"/>
              </w:rPr>
            </w:pPr>
            <w:r w:rsidRPr="00AA151D">
              <w:rPr>
                <w:rFonts w:eastAsia="TimesNewRomanPSMT"/>
              </w:rPr>
              <w:t>40</w:t>
            </w:r>
          </w:p>
        </w:tc>
      </w:tr>
      <w:tr w:rsidR="000A34B5" w:rsidRPr="00AA151D" w:rsidTr="00976B31">
        <w:tc>
          <w:tcPr>
            <w:tcW w:w="1563" w:type="dxa"/>
            <w:tcBorders>
              <w:top w:val="single" w:sz="4" w:space="0" w:color="000000"/>
              <w:left w:val="single" w:sz="4" w:space="0" w:color="000000"/>
              <w:bottom w:val="single" w:sz="4" w:space="0" w:color="000000"/>
            </w:tcBorders>
            <w:shd w:val="clear" w:color="auto" w:fill="auto"/>
          </w:tcPr>
          <w:p w:rsidR="001F4D0F" w:rsidRPr="00AA151D" w:rsidRDefault="001F4D0F" w:rsidP="000862DE">
            <w:pPr>
              <w:snapToGrid w:val="0"/>
              <w:jc w:val="center"/>
              <w:rPr>
                <w:rFonts w:eastAsia="TimesNewRomanPSMT"/>
              </w:rPr>
            </w:pPr>
            <w:r w:rsidRPr="00AA151D">
              <w:rPr>
                <w:rFonts w:eastAsia="TimesNewRomanPSMT"/>
              </w:rPr>
              <w:t>XIII</w:t>
            </w:r>
          </w:p>
        </w:tc>
        <w:tc>
          <w:tcPr>
            <w:tcW w:w="6119" w:type="dxa"/>
            <w:tcBorders>
              <w:top w:val="single" w:sz="4" w:space="0" w:color="000000"/>
              <w:left w:val="single" w:sz="4" w:space="0" w:color="000000"/>
              <w:bottom w:val="single" w:sz="4" w:space="0" w:color="000000"/>
            </w:tcBorders>
            <w:shd w:val="clear" w:color="auto" w:fill="auto"/>
          </w:tcPr>
          <w:p w:rsidR="001F4D0F" w:rsidRPr="00AA151D" w:rsidRDefault="001F4D0F" w:rsidP="000862DE">
            <w:pPr>
              <w:snapToGrid w:val="0"/>
              <w:jc w:val="both"/>
              <w:rPr>
                <w:rFonts w:eastAsia="TimesNewRomanPSMT"/>
              </w:rPr>
            </w:pPr>
            <w:r w:rsidRPr="00AA151D">
              <w:rPr>
                <w:rFonts w:eastAsia="TimesNewRomanPSMT"/>
              </w:rPr>
              <w:t>Образац изјаве понуђача о финансијском средству обезбеђења уговора</w:t>
            </w:r>
            <w:r w:rsidRPr="00AA151D">
              <w:t xml:space="preserve"> за добро извршење посла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F4D0F" w:rsidRPr="00AA151D" w:rsidRDefault="00AA151D" w:rsidP="000862DE">
            <w:pPr>
              <w:snapToGrid w:val="0"/>
              <w:jc w:val="center"/>
              <w:rPr>
                <w:rFonts w:eastAsia="TimesNewRomanPSMT"/>
              </w:rPr>
            </w:pPr>
            <w:r w:rsidRPr="00AA151D">
              <w:rPr>
                <w:rFonts w:eastAsia="TimesNewRomanPSMT"/>
              </w:rPr>
              <w:t>41</w:t>
            </w:r>
          </w:p>
        </w:tc>
      </w:tr>
      <w:tr w:rsidR="001F4D0F" w:rsidRPr="00AA151D" w:rsidTr="00976B31">
        <w:tc>
          <w:tcPr>
            <w:tcW w:w="1563" w:type="dxa"/>
            <w:tcBorders>
              <w:top w:val="single" w:sz="4" w:space="0" w:color="000000"/>
              <w:left w:val="single" w:sz="4" w:space="0" w:color="000000"/>
              <w:bottom w:val="single" w:sz="4" w:space="0" w:color="000000"/>
            </w:tcBorders>
            <w:shd w:val="clear" w:color="auto" w:fill="auto"/>
          </w:tcPr>
          <w:p w:rsidR="001F4D0F" w:rsidRPr="00AA151D" w:rsidRDefault="001F4D0F" w:rsidP="000862DE">
            <w:pPr>
              <w:snapToGrid w:val="0"/>
              <w:jc w:val="center"/>
              <w:rPr>
                <w:rFonts w:eastAsia="TimesNewRomanPSMT"/>
              </w:rPr>
            </w:pPr>
            <w:r w:rsidRPr="00AA151D">
              <w:rPr>
                <w:rFonts w:eastAsia="TimesNewRomanPSMT"/>
              </w:rPr>
              <w:t>XIV</w:t>
            </w:r>
          </w:p>
        </w:tc>
        <w:tc>
          <w:tcPr>
            <w:tcW w:w="6119" w:type="dxa"/>
            <w:tcBorders>
              <w:top w:val="single" w:sz="4" w:space="0" w:color="000000"/>
              <w:left w:val="single" w:sz="4" w:space="0" w:color="000000"/>
              <w:bottom w:val="single" w:sz="4" w:space="0" w:color="000000"/>
            </w:tcBorders>
            <w:shd w:val="clear" w:color="auto" w:fill="auto"/>
          </w:tcPr>
          <w:p w:rsidR="001F4D0F" w:rsidRPr="00AA151D" w:rsidRDefault="001F4D0F" w:rsidP="000862DE">
            <w:pPr>
              <w:jc w:val="both"/>
            </w:pPr>
            <w:r w:rsidRPr="00AA151D">
              <w:t>Образац меничног овлашћења за добро извршење посла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F4D0F" w:rsidRPr="00AA151D" w:rsidRDefault="00AA151D" w:rsidP="000862DE">
            <w:pPr>
              <w:snapToGrid w:val="0"/>
              <w:jc w:val="center"/>
            </w:pPr>
            <w:r w:rsidRPr="00AA151D">
              <w:t>42</w:t>
            </w:r>
          </w:p>
        </w:tc>
      </w:tr>
      <w:tr w:rsidR="00AA151D" w:rsidRPr="00AA151D" w:rsidTr="00976B31">
        <w:tc>
          <w:tcPr>
            <w:tcW w:w="1563" w:type="dxa"/>
            <w:tcBorders>
              <w:top w:val="single" w:sz="4" w:space="0" w:color="000000"/>
              <w:left w:val="single" w:sz="4" w:space="0" w:color="000000"/>
              <w:bottom w:val="single" w:sz="4" w:space="0" w:color="000000"/>
            </w:tcBorders>
            <w:shd w:val="clear" w:color="auto" w:fill="auto"/>
          </w:tcPr>
          <w:p w:rsidR="00C27CBF" w:rsidRPr="00AA151D" w:rsidRDefault="00C27CBF" w:rsidP="000862DE">
            <w:pPr>
              <w:snapToGrid w:val="0"/>
              <w:jc w:val="center"/>
              <w:rPr>
                <w:rFonts w:eastAsia="TimesNewRomanPSMT"/>
              </w:rPr>
            </w:pPr>
            <w:r w:rsidRPr="00AA151D">
              <w:rPr>
                <w:rFonts w:eastAsia="TimesNewRomanPSMT"/>
              </w:rPr>
              <w:t>XV</w:t>
            </w:r>
          </w:p>
        </w:tc>
        <w:tc>
          <w:tcPr>
            <w:tcW w:w="6119" w:type="dxa"/>
            <w:tcBorders>
              <w:top w:val="single" w:sz="4" w:space="0" w:color="000000"/>
              <w:left w:val="single" w:sz="4" w:space="0" w:color="000000"/>
              <w:bottom w:val="single" w:sz="4" w:space="0" w:color="000000"/>
            </w:tcBorders>
            <w:shd w:val="clear" w:color="auto" w:fill="auto"/>
          </w:tcPr>
          <w:p w:rsidR="00C27CBF" w:rsidRPr="00AA151D" w:rsidRDefault="00C27CBF" w:rsidP="000862DE">
            <w:pPr>
              <w:jc w:val="both"/>
            </w:pPr>
            <w:r w:rsidRPr="00AA151D">
              <w:t>Образац референтне листе за Понуђача са потврдама референтних наручилаца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C27CBF" w:rsidRPr="00AA151D" w:rsidRDefault="00AA151D" w:rsidP="000862DE">
            <w:pPr>
              <w:snapToGrid w:val="0"/>
              <w:jc w:val="center"/>
              <w:rPr>
                <w:lang w:val="sr-Cyrl-RS"/>
              </w:rPr>
            </w:pPr>
            <w:r w:rsidRPr="00AA151D">
              <w:rPr>
                <w:lang w:val="sr-Cyrl-RS"/>
              </w:rPr>
              <w:t>43</w:t>
            </w:r>
          </w:p>
        </w:tc>
      </w:tr>
      <w:tr w:rsidR="00AA151D" w:rsidRPr="00AA151D" w:rsidTr="00976B31">
        <w:tc>
          <w:tcPr>
            <w:tcW w:w="1563" w:type="dxa"/>
            <w:tcBorders>
              <w:top w:val="single" w:sz="4" w:space="0" w:color="000000"/>
              <w:left w:val="single" w:sz="4" w:space="0" w:color="000000"/>
              <w:bottom w:val="single" w:sz="4" w:space="0" w:color="000000"/>
            </w:tcBorders>
            <w:shd w:val="clear" w:color="auto" w:fill="auto"/>
          </w:tcPr>
          <w:p w:rsidR="00C27CBF" w:rsidRPr="00AA151D" w:rsidRDefault="00C27CBF" w:rsidP="00C27CBF">
            <w:pPr>
              <w:snapToGrid w:val="0"/>
              <w:jc w:val="center"/>
              <w:rPr>
                <w:rFonts w:eastAsia="TimesNewRomanPSMT"/>
              </w:rPr>
            </w:pPr>
            <w:r w:rsidRPr="00AA151D">
              <w:rPr>
                <w:rFonts w:eastAsia="TimesNewRomanPSMT"/>
              </w:rPr>
              <w:t>XVI</w:t>
            </w:r>
          </w:p>
        </w:tc>
        <w:tc>
          <w:tcPr>
            <w:tcW w:w="6119" w:type="dxa"/>
            <w:tcBorders>
              <w:top w:val="single" w:sz="4" w:space="0" w:color="000000"/>
              <w:left w:val="single" w:sz="4" w:space="0" w:color="000000"/>
              <w:bottom w:val="single" w:sz="4" w:space="0" w:color="000000"/>
            </w:tcBorders>
            <w:shd w:val="clear" w:color="auto" w:fill="auto"/>
          </w:tcPr>
          <w:p w:rsidR="00C27CBF" w:rsidRPr="00AA151D" w:rsidRDefault="00C27CBF" w:rsidP="000862DE">
            <w:pPr>
              <w:jc w:val="both"/>
            </w:pPr>
            <w:r w:rsidRPr="00AA151D">
              <w:t>Образац потврде наручиоца о обиласку локације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C27CBF" w:rsidRPr="00AA151D" w:rsidRDefault="00AA151D" w:rsidP="000862DE">
            <w:pPr>
              <w:snapToGrid w:val="0"/>
              <w:jc w:val="center"/>
              <w:rPr>
                <w:lang w:val="sr-Cyrl-RS"/>
              </w:rPr>
            </w:pPr>
            <w:r w:rsidRPr="00AA151D">
              <w:rPr>
                <w:lang w:val="sr-Cyrl-RS"/>
              </w:rPr>
              <w:t>45</w:t>
            </w:r>
          </w:p>
        </w:tc>
      </w:tr>
    </w:tbl>
    <w:p w:rsidR="00F37476" w:rsidRPr="00AA151D" w:rsidRDefault="00F37476" w:rsidP="00F37476">
      <w:pPr>
        <w:jc w:val="both"/>
        <w:rPr>
          <w:rFonts w:eastAsia="TimesNewRomanPSMT"/>
          <w:sz w:val="24"/>
          <w:szCs w:val="24"/>
          <w:lang w:val="sr-Cyrl-RS"/>
        </w:rPr>
      </w:pPr>
    </w:p>
    <w:p w:rsidR="00F37476" w:rsidRPr="00AA151D" w:rsidRDefault="00F37476" w:rsidP="00F37476">
      <w:pPr>
        <w:jc w:val="both"/>
        <w:rPr>
          <w:rFonts w:eastAsia="TimesNewRomanPSMT"/>
        </w:rPr>
      </w:pPr>
      <w:r w:rsidRPr="00AA151D">
        <w:rPr>
          <w:rFonts w:eastAsia="TimesNewRomanPSMT"/>
          <w:sz w:val="24"/>
          <w:szCs w:val="24"/>
        </w:rPr>
        <w:t xml:space="preserve">    </w:t>
      </w:r>
      <w:r w:rsidRPr="00AA151D">
        <w:rPr>
          <w:rFonts w:eastAsia="TimesNewRomanPSMT"/>
        </w:rPr>
        <w:t xml:space="preserve">Конкурсна документација садржи укупно </w:t>
      </w:r>
      <w:r w:rsidR="00C27CBF" w:rsidRPr="00AA151D">
        <w:rPr>
          <w:rFonts w:eastAsia="TimesNewRomanPSMT"/>
        </w:rPr>
        <w:t>45</w:t>
      </w:r>
      <w:r w:rsidR="006C26F6" w:rsidRPr="00AA151D">
        <w:rPr>
          <w:rFonts w:eastAsia="TimesNewRomanPSMT"/>
        </w:rPr>
        <w:t xml:space="preserve"> страна</w:t>
      </w:r>
      <w:r w:rsidRPr="00AA151D">
        <w:rPr>
          <w:rFonts w:eastAsia="TimesNewRomanPSMT"/>
        </w:rPr>
        <w:t>.</w:t>
      </w:r>
    </w:p>
    <w:p w:rsidR="00C1155F" w:rsidRPr="00C33380" w:rsidRDefault="00C1155F" w:rsidP="00F37476">
      <w:pPr>
        <w:jc w:val="both"/>
        <w:rPr>
          <w:rFonts w:eastAsia="TimesNewRomanPSMT"/>
          <w:sz w:val="24"/>
          <w:szCs w:val="24"/>
        </w:rPr>
      </w:pPr>
    </w:p>
    <w:p w:rsidR="001F4D0F" w:rsidRDefault="001F4D0F" w:rsidP="009118B2">
      <w:pPr>
        <w:jc w:val="right"/>
        <w:rPr>
          <w:rFonts w:eastAsia="TimesNewRomanPSMT"/>
          <w:b/>
          <w:sz w:val="24"/>
          <w:szCs w:val="24"/>
        </w:rPr>
      </w:pPr>
    </w:p>
    <w:p w:rsidR="001F4D0F" w:rsidRDefault="001F4D0F" w:rsidP="009118B2">
      <w:pPr>
        <w:jc w:val="right"/>
        <w:rPr>
          <w:rFonts w:eastAsia="TimesNewRomanPSMT"/>
          <w:b/>
          <w:sz w:val="24"/>
          <w:szCs w:val="24"/>
        </w:rPr>
      </w:pPr>
    </w:p>
    <w:p w:rsidR="001F4D0F" w:rsidRDefault="001F4D0F" w:rsidP="009118B2">
      <w:pPr>
        <w:jc w:val="right"/>
        <w:rPr>
          <w:rFonts w:eastAsia="TimesNewRomanPSMT"/>
          <w:b/>
          <w:sz w:val="24"/>
          <w:szCs w:val="24"/>
        </w:rPr>
      </w:pPr>
    </w:p>
    <w:p w:rsidR="001F4D0F" w:rsidRDefault="001F4D0F" w:rsidP="009118B2">
      <w:pPr>
        <w:jc w:val="right"/>
        <w:rPr>
          <w:rFonts w:eastAsia="TimesNewRomanPSMT"/>
          <w:b/>
          <w:sz w:val="24"/>
          <w:szCs w:val="24"/>
        </w:rPr>
      </w:pPr>
    </w:p>
    <w:p w:rsidR="001F4D0F" w:rsidRDefault="001F4D0F" w:rsidP="009118B2">
      <w:pPr>
        <w:jc w:val="right"/>
        <w:rPr>
          <w:rFonts w:eastAsia="TimesNewRomanPSMT"/>
          <w:b/>
          <w:sz w:val="24"/>
          <w:szCs w:val="24"/>
        </w:rPr>
      </w:pPr>
    </w:p>
    <w:p w:rsidR="001F4D0F" w:rsidRDefault="001F4D0F" w:rsidP="009118B2">
      <w:pPr>
        <w:jc w:val="right"/>
        <w:rPr>
          <w:rFonts w:eastAsia="TimesNewRomanPSMT"/>
          <w:b/>
          <w:sz w:val="24"/>
          <w:szCs w:val="24"/>
        </w:rPr>
      </w:pPr>
    </w:p>
    <w:p w:rsidR="001F4D0F" w:rsidRDefault="001F4D0F" w:rsidP="009118B2">
      <w:pPr>
        <w:jc w:val="right"/>
        <w:rPr>
          <w:rFonts w:eastAsia="TimesNewRomanPSMT"/>
          <w:b/>
          <w:sz w:val="24"/>
          <w:szCs w:val="24"/>
        </w:rPr>
      </w:pPr>
    </w:p>
    <w:p w:rsidR="000862DE" w:rsidRDefault="000862DE" w:rsidP="009118B2">
      <w:pPr>
        <w:jc w:val="right"/>
        <w:rPr>
          <w:rFonts w:eastAsia="TimesNewRomanPSMT"/>
          <w:b/>
          <w:sz w:val="24"/>
          <w:szCs w:val="24"/>
        </w:rPr>
      </w:pPr>
    </w:p>
    <w:p w:rsidR="000862DE" w:rsidRDefault="000862DE" w:rsidP="009118B2">
      <w:pPr>
        <w:jc w:val="right"/>
        <w:rPr>
          <w:rFonts w:eastAsia="TimesNewRomanPSMT"/>
          <w:b/>
          <w:sz w:val="24"/>
          <w:szCs w:val="24"/>
        </w:rPr>
      </w:pPr>
    </w:p>
    <w:p w:rsidR="000A34B5" w:rsidRPr="000862DE" w:rsidRDefault="000A34B5" w:rsidP="00AA151D">
      <w:pPr>
        <w:rPr>
          <w:rFonts w:eastAsia="TimesNewRomanPSMT"/>
          <w:b/>
          <w:sz w:val="24"/>
          <w:szCs w:val="24"/>
        </w:rPr>
      </w:pPr>
    </w:p>
    <w:p w:rsidR="00F37476" w:rsidRPr="00DB40AF" w:rsidRDefault="00F37476" w:rsidP="00F37476">
      <w:pPr>
        <w:shd w:val="clear" w:color="auto" w:fill="C6D9F1"/>
        <w:tabs>
          <w:tab w:val="left" w:pos="-3686"/>
          <w:tab w:val="left" w:pos="-3544"/>
        </w:tabs>
        <w:suppressAutoHyphens/>
        <w:spacing w:before="120" w:after="120"/>
        <w:rPr>
          <w:b/>
          <w:sz w:val="24"/>
          <w:szCs w:val="24"/>
        </w:rPr>
      </w:pPr>
      <w:r w:rsidRPr="00DB40AF">
        <w:rPr>
          <w:b/>
          <w:sz w:val="24"/>
          <w:szCs w:val="24"/>
        </w:rPr>
        <w:lastRenderedPageBreak/>
        <w:t>I</w:t>
      </w:r>
      <w:r w:rsidRPr="00DB40AF">
        <w:rPr>
          <w:b/>
          <w:sz w:val="24"/>
          <w:szCs w:val="24"/>
          <w:lang w:val="sr-Cyrl-CS"/>
        </w:rPr>
        <w:t xml:space="preserve">        ОПШТИ ПОДАЦИ О ЈАВНОЈ НАБАВ</w:t>
      </w:r>
      <w:r w:rsidRPr="00DB40AF">
        <w:rPr>
          <w:b/>
          <w:sz w:val="24"/>
          <w:szCs w:val="24"/>
        </w:rPr>
        <w:t>Ц</w:t>
      </w:r>
      <w:r w:rsidRPr="00DB40AF">
        <w:rPr>
          <w:b/>
          <w:sz w:val="24"/>
          <w:szCs w:val="24"/>
          <w:lang w:val="sr-Cyrl-CS"/>
        </w:rPr>
        <w:t>И</w:t>
      </w:r>
    </w:p>
    <w:p w:rsidR="00F37476" w:rsidRPr="00DB40AF" w:rsidRDefault="00F37476" w:rsidP="00F37476">
      <w:pPr>
        <w:tabs>
          <w:tab w:val="left" w:pos="-3686"/>
          <w:tab w:val="left" w:pos="-3544"/>
        </w:tabs>
        <w:suppressAutoHyphens/>
        <w:spacing w:before="120" w:after="120"/>
        <w:ind w:left="1080"/>
        <w:jc w:val="both"/>
        <w:rPr>
          <w:b/>
          <w:sz w:val="24"/>
          <w:szCs w:val="24"/>
          <w:lang w:val="sr-Cyrl-CS"/>
        </w:rPr>
      </w:pPr>
    </w:p>
    <w:p w:rsidR="00F37476" w:rsidRPr="00DB40AF" w:rsidRDefault="00F37476" w:rsidP="00F37476">
      <w:pPr>
        <w:numPr>
          <w:ilvl w:val="0"/>
          <w:numId w:val="1"/>
        </w:numPr>
        <w:suppressAutoHyphens/>
        <w:ind w:left="360" w:firstLine="66"/>
        <w:contextualSpacing/>
        <w:jc w:val="both"/>
        <w:rPr>
          <w:rFonts w:eastAsia="Calibri"/>
          <w:sz w:val="24"/>
          <w:szCs w:val="24"/>
          <w:lang w:val="sr-Cyrl-CS"/>
        </w:rPr>
      </w:pPr>
      <w:r w:rsidRPr="00DB40AF">
        <w:rPr>
          <w:rFonts w:eastAsia="Calibri"/>
          <w:b/>
          <w:sz w:val="24"/>
          <w:szCs w:val="24"/>
          <w:lang w:val="sr-Cyrl-CS"/>
        </w:rPr>
        <w:t>Подаци о Наручиоцу:</w:t>
      </w:r>
    </w:p>
    <w:p w:rsidR="00F37476" w:rsidRPr="008C33AB" w:rsidRDefault="00F37476" w:rsidP="00F37476">
      <w:pPr>
        <w:ind w:left="644"/>
        <w:jc w:val="both"/>
        <w:rPr>
          <w:sz w:val="24"/>
          <w:szCs w:val="24"/>
          <w:lang w:val="sr-Cyrl-CS"/>
        </w:rPr>
      </w:pPr>
      <w:r w:rsidRPr="008C33AB">
        <w:rPr>
          <w:sz w:val="24"/>
          <w:szCs w:val="24"/>
        </w:rPr>
        <w:t xml:space="preserve"> Наручилац: </w:t>
      </w:r>
      <w:r w:rsidRPr="008C33AB">
        <w:rPr>
          <w:sz w:val="24"/>
          <w:szCs w:val="24"/>
          <w:lang w:val="sr-Cyrl-CS"/>
        </w:rPr>
        <w:t>Министарство</w:t>
      </w:r>
      <w:r w:rsidRPr="008C33AB">
        <w:rPr>
          <w:sz w:val="24"/>
          <w:szCs w:val="24"/>
        </w:rPr>
        <w:t xml:space="preserve"> културе и информисања </w:t>
      </w:r>
    </w:p>
    <w:p w:rsidR="00F37476" w:rsidRPr="008C33AB" w:rsidRDefault="00F37476" w:rsidP="00F37476">
      <w:pPr>
        <w:ind w:left="644"/>
        <w:jc w:val="both"/>
        <w:rPr>
          <w:sz w:val="24"/>
          <w:szCs w:val="24"/>
          <w:lang w:val="sr-Cyrl-CS"/>
        </w:rPr>
      </w:pPr>
      <w:r w:rsidRPr="008C33AB">
        <w:rPr>
          <w:sz w:val="24"/>
          <w:szCs w:val="24"/>
          <w:lang w:val="sr-Cyrl-CS"/>
        </w:rPr>
        <w:t xml:space="preserve"> Адреса: Београд, </w:t>
      </w:r>
      <w:r w:rsidRPr="008C33AB">
        <w:rPr>
          <w:sz w:val="24"/>
          <w:szCs w:val="24"/>
        </w:rPr>
        <w:t>Влајковићева 3</w:t>
      </w:r>
    </w:p>
    <w:p w:rsidR="00F37476" w:rsidRPr="008C33AB" w:rsidRDefault="00F37476" w:rsidP="00F37476">
      <w:pPr>
        <w:ind w:left="644"/>
        <w:jc w:val="both"/>
        <w:rPr>
          <w:sz w:val="24"/>
          <w:szCs w:val="24"/>
        </w:rPr>
      </w:pPr>
      <w:r w:rsidRPr="008C33AB">
        <w:rPr>
          <w:sz w:val="24"/>
          <w:szCs w:val="24"/>
          <w:lang w:val="sr-Cyrl-CS"/>
        </w:rPr>
        <w:t xml:space="preserve"> Интернет страница: </w:t>
      </w:r>
      <w:r w:rsidR="008C33AB" w:rsidRPr="008C33AB">
        <w:rPr>
          <w:sz w:val="24"/>
          <w:szCs w:val="24"/>
        </w:rPr>
        <w:t>http://kultura.gov.rs.</w:t>
      </w:r>
    </w:p>
    <w:p w:rsidR="00F37476" w:rsidRPr="00215C62" w:rsidRDefault="00F37476" w:rsidP="00F37476">
      <w:pPr>
        <w:suppressAutoHyphens/>
        <w:ind w:left="426"/>
        <w:contextualSpacing/>
        <w:jc w:val="both"/>
        <w:rPr>
          <w:rFonts w:eastAsia="Calibri"/>
          <w:sz w:val="24"/>
          <w:szCs w:val="24"/>
          <w:lang w:val="sr-Cyrl-CS"/>
        </w:rPr>
      </w:pPr>
    </w:p>
    <w:p w:rsidR="00F37476" w:rsidRPr="00215C62" w:rsidRDefault="00F37476" w:rsidP="00F37476">
      <w:pPr>
        <w:numPr>
          <w:ilvl w:val="0"/>
          <w:numId w:val="1"/>
        </w:numPr>
        <w:suppressAutoHyphens/>
        <w:ind w:left="426" w:firstLine="0"/>
        <w:contextualSpacing/>
        <w:jc w:val="both"/>
        <w:rPr>
          <w:rFonts w:eastAsia="Calibri"/>
          <w:sz w:val="24"/>
          <w:szCs w:val="24"/>
          <w:lang w:val="sr-Cyrl-CS"/>
        </w:rPr>
      </w:pPr>
      <w:r w:rsidRPr="00215C62">
        <w:rPr>
          <w:rFonts w:eastAsia="Calibri"/>
          <w:b/>
          <w:sz w:val="24"/>
          <w:szCs w:val="24"/>
          <w:lang w:val="sr-Cyrl-CS"/>
        </w:rPr>
        <w:t>Врста поступка</w:t>
      </w:r>
      <w:r w:rsidRPr="00215C62">
        <w:rPr>
          <w:rFonts w:eastAsia="Calibri"/>
          <w:sz w:val="24"/>
          <w:szCs w:val="24"/>
          <w:lang w:val="sr-Cyrl-CS"/>
        </w:rPr>
        <w:t xml:space="preserve">: </w:t>
      </w:r>
      <w:r w:rsidR="006029F6" w:rsidRPr="00DE4988">
        <w:rPr>
          <w:rFonts w:eastAsia="Calibri"/>
          <w:sz w:val="24"/>
          <w:szCs w:val="24"/>
          <w:lang w:val="sr-Cyrl-CS"/>
        </w:rPr>
        <w:t>Предметна јавна набавка се спроводи у поступку јавне набавке мале вредности, у</w:t>
      </w:r>
      <w:r w:rsidR="006029F6" w:rsidRPr="00DE4988">
        <w:rPr>
          <w:rFonts w:eastAsia="Calibri"/>
          <w:sz w:val="24"/>
          <w:szCs w:val="24"/>
        </w:rPr>
        <w:t xml:space="preserve"> </w:t>
      </w:r>
      <w:r w:rsidR="006029F6" w:rsidRPr="00DE4988">
        <w:rPr>
          <w:rFonts w:eastAsia="Calibri"/>
          <w:sz w:val="24"/>
          <w:szCs w:val="24"/>
          <w:lang w:val="sr-Cyrl-CS"/>
        </w:rPr>
        <w:t>складу са Законом и подзаконским актима којима се уређују јавне набавке.</w:t>
      </w:r>
    </w:p>
    <w:p w:rsidR="00F37476" w:rsidRPr="006776CA" w:rsidRDefault="00F37476" w:rsidP="00F37476">
      <w:pPr>
        <w:suppressAutoHyphens/>
        <w:ind w:left="720"/>
        <w:contextualSpacing/>
        <w:jc w:val="both"/>
        <w:rPr>
          <w:rFonts w:eastAsia="Calibri"/>
          <w:sz w:val="24"/>
          <w:szCs w:val="24"/>
          <w:lang w:val="sr-Cyrl-CS"/>
        </w:rPr>
      </w:pPr>
    </w:p>
    <w:p w:rsidR="00F37476" w:rsidRPr="006776CA" w:rsidRDefault="00F37476" w:rsidP="009C174D">
      <w:pPr>
        <w:pStyle w:val="ListParagraph"/>
        <w:numPr>
          <w:ilvl w:val="0"/>
          <w:numId w:val="1"/>
        </w:numPr>
        <w:ind w:left="450" w:hanging="14"/>
        <w:jc w:val="both"/>
      </w:pPr>
      <w:r w:rsidRPr="006776CA">
        <w:rPr>
          <w:rFonts w:eastAsia="Calibri"/>
          <w:b/>
          <w:lang w:val="sr-Cyrl-CS"/>
        </w:rPr>
        <w:t>Предмет јавне набавке:</w:t>
      </w:r>
      <w:r w:rsidRPr="006776CA">
        <w:t xml:space="preserve"> </w:t>
      </w:r>
      <w:r w:rsidR="000862DE" w:rsidRPr="00BA4B4A">
        <w:rPr>
          <w:lang w:val="sr-Latn-CS"/>
        </w:rPr>
        <w:t>услуг</w:t>
      </w:r>
      <w:r w:rsidR="000862DE" w:rsidRPr="00BA4B4A">
        <w:t>е</w:t>
      </w:r>
      <w:r w:rsidR="000862DE" w:rsidRPr="00BA4B4A">
        <w:rPr>
          <w:lang w:val="ru-RU"/>
        </w:rPr>
        <w:t xml:space="preserve"> </w:t>
      </w:r>
      <w:r w:rsidR="000862DE" w:rsidRPr="00BF35AD">
        <w:t>израде апликативних решења за унапређeње рада информационих система у култури</w:t>
      </w:r>
      <w:r w:rsidR="000862DE" w:rsidRPr="00BA4B4A">
        <w:rPr>
          <w:lang w:val="ru-RU"/>
        </w:rPr>
        <w:t xml:space="preserve"> </w:t>
      </w:r>
      <w:r w:rsidR="006029F6" w:rsidRPr="006776CA">
        <w:rPr>
          <w:lang w:val="sr-Cyrl-CS"/>
        </w:rPr>
        <w:t>за потребе Министарства културе и информисања.</w:t>
      </w:r>
    </w:p>
    <w:p w:rsidR="00F37476" w:rsidRPr="00215C62" w:rsidRDefault="00F37476" w:rsidP="00F37476">
      <w:pPr>
        <w:ind w:left="644"/>
        <w:jc w:val="both"/>
        <w:rPr>
          <w:sz w:val="24"/>
          <w:szCs w:val="24"/>
        </w:rPr>
      </w:pPr>
    </w:p>
    <w:p w:rsidR="00F37476" w:rsidRPr="00DB40AF" w:rsidRDefault="00F37476" w:rsidP="00F37476">
      <w:pPr>
        <w:numPr>
          <w:ilvl w:val="0"/>
          <w:numId w:val="1"/>
        </w:numPr>
        <w:suppressAutoHyphens/>
        <w:ind w:left="450" w:hanging="14"/>
        <w:contextualSpacing/>
        <w:jc w:val="both"/>
        <w:rPr>
          <w:rFonts w:eastAsia="Calibri"/>
          <w:sz w:val="24"/>
          <w:szCs w:val="24"/>
          <w:lang w:val="sr-Cyrl-CS"/>
        </w:rPr>
      </w:pPr>
      <w:r w:rsidRPr="00DB40AF">
        <w:rPr>
          <w:b/>
          <w:bCs/>
          <w:sz w:val="24"/>
          <w:szCs w:val="24"/>
          <w:lang w:val="sr-Cyrl-CS"/>
        </w:rPr>
        <w:t>Циљ поступка:</w:t>
      </w:r>
      <w:r w:rsidRPr="00DB40AF">
        <w:rPr>
          <w:rFonts w:eastAsia="Calibri"/>
          <w:sz w:val="24"/>
          <w:szCs w:val="24"/>
          <w:lang w:val="sr-Cyrl-CS"/>
        </w:rPr>
        <w:t xml:space="preserve"> Поступак се спроводи ради закључења уговора о предметној јавној </w:t>
      </w:r>
    </w:p>
    <w:p w:rsidR="00F37476" w:rsidRPr="00DB40AF" w:rsidRDefault="00F37476" w:rsidP="00F37476">
      <w:pPr>
        <w:suppressAutoHyphens/>
        <w:ind w:left="644"/>
        <w:contextualSpacing/>
        <w:jc w:val="both"/>
        <w:rPr>
          <w:rFonts w:eastAsia="Calibri"/>
          <w:b/>
          <w:sz w:val="24"/>
          <w:szCs w:val="24"/>
        </w:rPr>
      </w:pPr>
      <w:r w:rsidRPr="00DB40AF">
        <w:rPr>
          <w:b/>
          <w:bCs/>
          <w:sz w:val="24"/>
          <w:szCs w:val="24"/>
          <w:lang w:val="sr-Cyrl-CS"/>
        </w:rPr>
        <w:t xml:space="preserve"> </w:t>
      </w:r>
      <w:r w:rsidRPr="00DB40AF">
        <w:rPr>
          <w:rFonts w:eastAsia="Calibri"/>
          <w:sz w:val="24"/>
          <w:szCs w:val="24"/>
          <w:lang w:val="sr-Cyrl-CS"/>
        </w:rPr>
        <w:t>набав</w:t>
      </w:r>
      <w:r w:rsidRPr="00DB40AF">
        <w:rPr>
          <w:rFonts w:eastAsia="Calibri"/>
          <w:sz w:val="24"/>
          <w:szCs w:val="24"/>
        </w:rPr>
        <w:t>ц</w:t>
      </w:r>
      <w:r w:rsidRPr="00DB40AF">
        <w:rPr>
          <w:rFonts w:eastAsia="Calibri"/>
          <w:sz w:val="24"/>
          <w:szCs w:val="24"/>
          <w:lang w:val="sr-Cyrl-CS"/>
        </w:rPr>
        <w:t>и</w:t>
      </w:r>
      <w:r w:rsidRPr="00DB40AF">
        <w:rPr>
          <w:rFonts w:eastAsia="Calibri"/>
          <w:sz w:val="24"/>
          <w:szCs w:val="24"/>
        </w:rPr>
        <w:t>.</w:t>
      </w:r>
    </w:p>
    <w:p w:rsidR="00F37476" w:rsidRPr="00DB40AF" w:rsidRDefault="00F37476" w:rsidP="00F37476">
      <w:pPr>
        <w:jc w:val="both"/>
        <w:rPr>
          <w:sz w:val="24"/>
          <w:szCs w:val="24"/>
        </w:rPr>
      </w:pPr>
    </w:p>
    <w:p w:rsidR="00F37476" w:rsidRPr="008C33AB" w:rsidRDefault="00F37476" w:rsidP="00F37476">
      <w:pPr>
        <w:numPr>
          <w:ilvl w:val="0"/>
          <w:numId w:val="4"/>
        </w:numPr>
        <w:suppressAutoHyphens/>
        <w:ind w:left="426" w:hanging="11"/>
        <w:jc w:val="both"/>
        <w:rPr>
          <w:b/>
          <w:sz w:val="24"/>
          <w:szCs w:val="24"/>
          <w:lang w:val="sr-Cyrl-CS" w:eastAsia="ar-SA"/>
        </w:rPr>
      </w:pPr>
      <w:r w:rsidRPr="008C33AB">
        <w:rPr>
          <w:b/>
          <w:sz w:val="24"/>
          <w:szCs w:val="24"/>
          <w:lang w:val="sr-Cyrl-CS" w:eastAsia="ar-SA"/>
        </w:rPr>
        <w:t>Контакт</w:t>
      </w:r>
      <w:r w:rsidRPr="008C33AB">
        <w:rPr>
          <w:sz w:val="24"/>
          <w:szCs w:val="24"/>
          <w:lang w:val="sr-Cyrl-CS" w:eastAsia="ar-SA"/>
        </w:rPr>
        <w:t xml:space="preserve">: </w:t>
      </w:r>
      <w:r w:rsidRPr="008C33AB">
        <w:rPr>
          <w:bCs/>
          <w:sz w:val="24"/>
          <w:szCs w:val="24"/>
        </w:rPr>
        <w:t xml:space="preserve">Владимир Којичин, </w:t>
      </w:r>
      <w:r w:rsidRPr="008C33AB">
        <w:rPr>
          <w:sz w:val="24"/>
          <w:szCs w:val="24"/>
          <w:lang w:val="sr-Cyrl-CS"/>
        </w:rPr>
        <w:t>електронска пошта:</w:t>
      </w:r>
      <w:r w:rsidR="008C33AB">
        <w:rPr>
          <w:sz w:val="24"/>
          <w:szCs w:val="24"/>
        </w:rPr>
        <w:t xml:space="preserve"> vladimir.kojicin@kultura.gov.rs.</w:t>
      </w:r>
    </w:p>
    <w:p w:rsidR="008C33AB" w:rsidRPr="008C33AB" w:rsidRDefault="008C33AB" w:rsidP="008C33AB">
      <w:pPr>
        <w:suppressAutoHyphens/>
        <w:ind w:left="426"/>
        <w:jc w:val="both"/>
        <w:rPr>
          <w:b/>
          <w:sz w:val="24"/>
          <w:szCs w:val="24"/>
          <w:lang w:val="sr-Cyrl-CS" w:eastAsia="ar-SA"/>
        </w:rPr>
      </w:pPr>
    </w:p>
    <w:p w:rsidR="006029F6" w:rsidRPr="00DE4988" w:rsidRDefault="006029F6" w:rsidP="006029F6">
      <w:pPr>
        <w:tabs>
          <w:tab w:val="left" w:pos="840"/>
        </w:tabs>
        <w:ind w:left="284"/>
        <w:jc w:val="both"/>
        <w:rPr>
          <w:sz w:val="24"/>
          <w:szCs w:val="24"/>
          <w:lang w:val="sr-Cyrl-CS"/>
        </w:rPr>
      </w:pPr>
      <w:r>
        <w:rPr>
          <w:b/>
          <w:sz w:val="24"/>
          <w:szCs w:val="24"/>
          <w:lang w:val="sr-Cyrl-CS"/>
        </w:rPr>
        <w:t xml:space="preserve">  6</w:t>
      </w:r>
      <w:r w:rsidR="00F37476" w:rsidRPr="00DB40AF">
        <w:rPr>
          <w:b/>
          <w:sz w:val="24"/>
          <w:szCs w:val="24"/>
          <w:lang w:val="sr-Cyrl-CS"/>
        </w:rPr>
        <w:t>. Рок у којем ће наручилац донети одлуку о додели уговора:</w:t>
      </w:r>
      <w:r w:rsidR="00F37476" w:rsidRPr="00DB40AF">
        <w:rPr>
          <w:sz w:val="24"/>
          <w:szCs w:val="24"/>
          <w:lang w:val="sr-Cyrl-CS"/>
        </w:rPr>
        <w:t xml:space="preserve">  </w:t>
      </w:r>
      <w:r w:rsidRPr="00DE4988">
        <w:rPr>
          <w:sz w:val="24"/>
          <w:szCs w:val="24"/>
          <w:lang w:val="sr-Cyrl-CS"/>
        </w:rPr>
        <w:t xml:space="preserve">Одлуку о додели уговора, наручилац ће донети у року од </w:t>
      </w:r>
      <w:r w:rsidRPr="00DE4988">
        <w:rPr>
          <w:sz w:val="24"/>
          <w:szCs w:val="24"/>
        </w:rPr>
        <w:t>10</w:t>
      </w:r>
      <w:r w:rsidRPr="00DE4988">
        <w:rPr>
          <w:sz w:val="24"/>
          <w:szCs w:val="24"/>
          <w:lang w:val="sr-Cyrl-CS"/>
        </w:rPr>
        <w:t xml:space="preserve"> (десет) дана од дана јавног отварања понуда.</w:t>
      </w:r>
    </w:p>
    <w:p w:rsidR="00F37476" w:rsidRPr="00DB40AF" w:rsidRDefault="00F37476" w:rsidP="00F37476">
      <w:pPr>
        <w:tabs>
          <w:tab w:val="left" w:pos="840"/>
        </w:tabs>
        <w:ind w:left="450"/>
        <w:jc w:val="both"/>
        <w:rPr>
          <w:sz w:val="24"/>
          <w:szCs w:val="24"/>
          <w:lang w:val="sr-Cyrl-CS"/>
        </w:rPr>
      </w:pPr>
    </w:p>
    <w:p w:rsidR="00F37476" w:rsidRPr="00DB40AF" w:rsidRDefault="00F37476" w:rsidP="00F37476">
      <w:pPr>
        <w:suppressAutoHyphens/>
        <w:ind w:left="426"/>
        <w:jc w:val="both"/>
        <w:rPr>
          <w:sz w:val="24"/>
          <w:szCs w:val="24"/>
          <w:lang w:eastAsia="ar-SA"/>
        </w:rPr>
      </w:pPr>
    </w:p>
    <w:p w:rsidR="00F37476" w:rsidRPr="00DB40AF" w:rsidRDefault="00F37476" w:rsidP="00F37476">
      <w:pPr>
        <w:suppressAutoHyphens/>
        <w:jc w:val="both"/>
        <w:rPr>
          <w:sz w:val="24"/>
          <w:szCs w:val="24"/>
          <w:lang w:eastAsia="ar-SA"/>
        </w:rPr>
      </w:pPr>
    </w:p>
    <w:p w:rsidR="00F37476" w:rsidRPr="00DB40AF" w:rsidRDefault="00F37476" w:rsidP="00F37476">
      <w:pPr>
        <w:suppressAutoHyphens/>
        <w:jc w:val="both"/>
        <w:rPr>
          <w:sz w:val="24"/>
          <w:szCs w:val="24"/>
          <w:lang w:eastAsia="ar-SA"/>
        </w:rPr>
      </w:pPr>
    </w:p>
    <w:p w:rsidR="00F37476" w:rsidRPr="00DB40AF" w:rsidRDefault="00F37476" w:rsidP="00F37476">
      <w:pPr>
        <w:suppressAutoHyphens/>
        <w:ind w:left="450" w:right="90"/>
        <w:jc w:val="both"/>
        <w:rPr>
          <w:sz w:val="24"/>
          <w:szCs w:val="24"/>
          <w:lang w:eastAsia="ar-SA"/>
        </w:rPr>
      </w:pPr>
    </w:p>
    <w:p w:rsidR="00F37476" w:rsidRPr="00DB40AF" w:rsidRDefault="00F37476" w:rsidP="00F37476">
      <w:pPr>
        <w:tabs>
          <w:tab w:val="left" w:pos="2845"/>
        </w:tabs>
        <w:ind w:left="450" w:right="90"/>
        <w:jc w:val="both"/>
        <w:rPr>
          <w:rFonts w:eastAsia="Calibri"/>
          <w:b/>
          <w:sz w:val="24"/>
          <w:szCs w:val="24"/>
          <w:lang w:val="sr-Cyrl-CS"/>
        </w:rPr>
      </w:pPr>
      <w:r w:rsidRPr="00DB40AF">
        <w:rPr>
          <w:b/>
          <w:bCs/>
          <w:sz w:val="24"/>
          <w:szCs w:val="24"/>
        </w:rPr>
        <w:t>НАПОМЕНА:</w:t>
      </w:r>
      <w:r w:rsidRPr="00DB40AF">
        <w:rPr>
          <w:bCs/>
          <w:sz w:val="24"/>
          <w:szCs w:val="24"/>
        </w:rPr>
        <w:t xml:space="preserve"> Радно време Наручиоца је понедељак – петак, од 7:30 до 15:30 часова. Наведено радно време Наручиоца, које је утврђено за све органе државне управе, понуђачи морају имати у виду када је у питању комуникација путем електронске поште.</w:t>
      </w:r>
    </w:p>
    <w:p w:rsidR="00F37476" w:rsidRPr="00DB40AF" w:rsidRDefault="00F37476" w:rsidP="00F37476">
      <w:pPr>
        <w:suppressAutoHyphens/>
        <w:ind w:firstLine="720"/>
        <w:jc w:val="both"/>
        <w:rPr>
          <w:sz w:val="24"/>
          <w:szCs w:val="24"/>
          <w:lang w:eastAsia="ar-SA"/>
        </w:rPr>
      </w:pPr>
    </w:p>
    <w:p w:rsidR="00F37476" w:rsidRPr="00DB40AF" w:rsidRDefault="00F37476" w:rsidP="00F37476">
      <w:pPr>
        <w:suppressAutoHyphens/>
        <w:jc w:val="both"/>
        <w:rPr>
          <w:sz w:val="24"/>
          <w:szCs w:val="24"/>
          <w:lang w:eastAsia="ar-SA"/>
        </w:rPr>
      </w:pPr>
    </w:p>
    <w:p w:rsidR="00F37476" w:rsidRPr="00DB40AF" w:rsidRDefault="00F37476" w:rsidP="00F37476">
      <w:pPr>
        <w:suppressAutoHyphens/>
        <w:jc w:val="both"/>
        <w:rPr>
          <w:sz w:val="24"/>
          <w:szCs w:val="24"/>
          <w:lang w:eastAsia="ar-SA"/>
        </w:rPr>
      </w:pPr>
    </w:p>
    <w:p w:rsidR="00F37476" w:rsidRPr="00DB40AF" w:rsidRDefault="00F37476" w:rsidP="00F37476">
      <w:pPr>
        <w:suppressAutoHyphens/>
        <w:jc w:val="both"/>
        <w:rPr>
          <w:sz w:val="24"/>
          <w:szCs w:val="24"/>
          <w:lang w:eastAsia="ar-SA"/>
        </w:rPr>
      </w:pPr>
    </w:p>
    <w:p w:rsidR="00F37476" w:rsidRPr="00DB40AF" w:rsidRDefault="00F37476" w:rsidP="00F37476">
      <w:pPr>
        <w:suppressAutoHyphens/>
        <w:jc w:val="both"/>
        <w:rPr>
          <w:sz w:val="24"/>
          <w:szCs w:val="24"/>
          <w:lang w:eastAsia="ar-SA"/>
        </w:rPr>
      </w:pPr>
    </w:p>
    <w:p w:rsidR="00F37476" w:rsidRPr="00DB40AF" w:rsidRDefault="00F37476" w:rsidP="00F37476">
      <w:pPr>
        <w:suppressAutoHyphens/>
        <w:jc w:val="both"/>
        <w:rPr>
          <w:sz w:val="24"/>
          <w:szCs w:val="24"/>
          <w:lang w:eastAsia="ar-SA"/>
        </w:rPr>
      </w:pPr>
    </w:p>
    <w:p w:rsidR="00F37476" w:rsidRDefault="00F37476" w:rsidP="00F37476">
      <w:pPr>
        <w:suppressAutoHyphens/>
        <w:jc w:val="both"/>
        <w:rPr>
          <w:sz w:val="24"/>
          <w:szCs w:val="24"/>
          <w:lang w:eastAsia="ar-SA"/>
        </w:rPr>
      </w:pPr>
    </w:p>
    <w:p w:rsidR="00906F6C" w:rsidRDefault="00906F6C" w:rsidP="00F37476">
      <w:pPr>
        <w:suppressAutoHyphens/>
        <w:jc w:val="both"/>
        <w:rPr>
          <w:sz w:val="24"/>
          <w:szCs w:val="24"/>
          <w:lang w:eastAsia="ar-SA"/>
        </w:rPr>
      </w:pPr>
    </w:p>
    <w:p w:rsidR="00906F6C" w:rsidRPr="00DB40AF" w:rsidRDefault="00906F6C" w:rsidP="00F37476">
      <w:pPr>
        <w:suppressAutoHyphens/>
        <w:jc w:val="both"/>
        <w:rPr>
          <w:sz w:val="24"/>
          <w:szCs w:val="24"/>
          <w:lang w:eastAsia="ar-SA"/>
        </w:rPr>
      </w:pPr>
    </w:p>
    <w:p w:rsidR="00F37476" w:rsidRPr="00DB40AF" w:rsidRDefault="00F37476" w:rsidP="00F37476">
      <w:pPr>
        <w:suppressAutoHyphens/>
        <w:jc w:val="both"/>
        <w:rPr>
          <w:sz w:val="24"/>
          <w:szCs w:val="24"/>
          <w:lang w:eastAsia="ar-SA"/>
        </w:rPr>
      </w:pPr>
    </w:p>
    <w:p w:rsidR="00F37476" w:rsidRPr="00DB40AF" w:rsidRDefault="00F37476" w:rsidP="00F37476">
      <w:pPr>
        <w:suppressAutoHyphens/>
        <w:jc w:val="both"/>
        <w:rPr>
          <w:sz w:val="24"/>
          <w:szCs w:val="24"/>
          <w:lang w:eastAsia="ar-SA"/>
        </w:rPr>
      </w:pPr>
    </w:p>
    <w:p w:rsidR="001F5DDC" w:rsidRDefault="001F5DDC" w:rsidP="00F37476">
      <w:pPr>
        <w:suppressAutoHyphens/>
        <w:jc w:val="both"/>
        <w:rPr>
          <w:sz w:val="24"/>
          <w:szCs w:val="24"/>
          <w:lang w:eastAsia="ar-SA"/>
        </w:rPr>
      </w:pPr>
    </w:p>
    <w:p w:rsidR="00F37476" w:rsidRPr="006029F6" w:rsidRDefault="00F37476" w:rsidP="00F37476">
      <w:pPr>
        <w:suppressAutoHyphens/>
        <w:jc w:val="both"/>
        <w:rPr>
          <w:sz w:val="24"/>
          <w:szCs w:val="24"/>
          <w:lang w:eastAsia="ar-SA"/>
        </w:rPr>
      </w:pPr>
    </w:p>
    <w:p w:rsidR="00F37476" w:rsidRDefault="00F37476" w:rsidP="00F37476">
      <w:pPr>
        <w:suppressAutoHyphens/>
        <w:jc w:val="both"/>
        <w:rPr>
          <w:sz w:val="24"/>
          <w:szCs w:val="24"/>
          <w:lang w:eastAsia="ar-SA"/>
        </w:rPr>
      </w:pPr>
    </w:p>
    <w:p w:rsidR="008C33AB" w:rsidRDefault="008C33AB" w:rsidP="00F37476">
      <w:pPr>
        <w:suppressAutoHyphens/>
        <w:jc w:val="both"/>
        <w:rPr>
          <w:sz w:val="24"/>
          <w:szCs w:val="24"/>
          <w:lang w:eastAsia="ar-SA"/>
        </w:rPr>
      </w:pPr>
    </w:p>
    <w:p w:rsidR="000A34B5" w:rsidRPr="00DB40AF" w:rsidRDefault="000A34B5" w:rsidP="00F37476">
      <w:pPr>
        <w:suppressAutoHyphens/>
        <w:jc w:val="both"/>
        <w:rPr>
          <w:sz w:val="24"/>
          <w:szCs w:val="24"/>
          <w:lang w:eastAsia="ar-SA"/>
        </w:rPr>
      </w:pPr>
    </w:p>
    <w:p w:rsidR="00F37476" w:rsidRPr="00DB40AF" w:rsidRDefault="00F37476" w:rsidP="00F37476">
      <w:pPr>
        <w:suppressAutoHyphens/>
        <w:autoSpaceDE w:val="0"/>
        <w:autoSpaceDN w:val="0"/>
        <w:adjustRightInd w:val="0"/>
        <w:rPr>
          <w:b/>
          <w:bCs/>
          <w:iCs/>
          <w:sz w:val="24"/>
          <w:szCs w:val="24"/>
          <w:lang w:val="sr-Cyrl-CS" w:eastAsia="ar-SA"/>
        </w:rPr>
      </w:pPr>
      <w:r w:rsidRPr="00DB40AF">
        <w:rPr>
          <w:b/>
          <w:bCs/>
          <w:iCs/>
          <w:sz w:val="24"/>
          <w:szCs w:val="24"/>
          <w:lang w:val="sr-Cyrl-CS" w:eastAsia="ar-SA"/>
        </w:rPr>
        <w:t xml:space="preserve">       </w:t>
      </w:r>
      <w:r w:rsidRPr="00DB40AF">
        <w:rPr>
          <w:b/>
          <w:bCs/>
          <w:iCs/>
          <w:sz w:val="24"/>
          <w:szCs w:val="24"/>
          <w:shd w:val="clear" w:color="auto" w:fill="C6D9F1"/>
          <w:lang w:eastAsia="ar-SA"/>
        </w:rPr>
        <w:t>II</w:t>
      </w:r>
      <w:r w:rsidRPr="00DB40AF">
        <w:rPr>
          <w:b/>
          <w:bCs/>
          <w:iCs/>
          <w:sz w:val="24"/>
          <w:szCs w:val="24"/>
          <w:shd w:val="clear" w:color="auto" w:fill="C6D9F1"/>
          <w:lang w:val="sr-Cyrl-CS" w:eastAsia="ar-SA"/>
        </w:rPr>
        <w:t xml:space="preserve">     ПОДАЦИ О ПРЕДМЕТУ ЈАВНЕ НАБАВКЕ</w:t>
      </w:r>
    </w:p>
    <w:p w:rsidR="00F37476" w:rsidRPr="00DB40AF" w:rsidRDefault="00F37476" w:rsidP="00F37476">
      <w:pPr>
        <w:spacing w:line="360" w:lineRule="auto"/>
        <w:contextualSpacing/>
        <w:rPr>
          <w:rFonts w:eastAsia="Calibri"/>
          <w:b/>
          <w:sz w:val="24"/>
          <w:szCs w:val="24"/>
        </w:rPr>
      </w:pPr>
    </w:p>
    <w:p w:rsidR="00F37476" w:rsidRPr="006029F6" w:rsidRDefault="00F37476" w:rsidP="00F37476">
      <w:pPr>
        <w:spacing w:line="360" w:lineRule="auto"/>
        <w:contextualSpacing/>
        <w:rPr>
          <w:rFonts w:eastAsia="Calibri"/>
          <w:sz w:val="24"/>
          <w:szCs w:val="24"/>
          <w:lang w:val="sr-Cyrl-CS"/>
        </w:rPr>
      </w:pPr>
      <w:r w:rsidRPr="006029F6">
        <w:rPr>
          <w:rFonts w:eastAsia="Calibri"/>
          <w:b/>
          <w:sz w:val="24"/>
          <w:szCs w:val="24"/>
          <w:lang w:val="sr-Cyrl-CS"/>
        </w:rPr>
        <w:t xml:space="preserve">     Опис предмета набавке</w:t>
      </w:r>
      <w:r w:rsidRPr="006029F6">
        <w:rPr>
          <w:rFonts w:eastAsia="Calibri"/>
          <w:sz w:val="24"/>
          <w:szCs w:val="24"/>
          <w:lang w:val="sr-Cyrl-CS"/>
        </w:rPr>
        <w:t>:</w:t>
      </w:r>
    </w:p>
    <w:p w:rsidR="004769EB" w:rsidRPr="00EB1D54" w:rsidRDefault="000862DE" w:rsidP="00F37476">
      <w:pPr>
        <w:ind w:left="284"/>
        <w:contextualSpacing/>
        <w:jc w:val="both"/>
        <w:rPr>
          <w:sz w:val="24"/>
          <w:szCs w:val="24"/>
          <w:lang w:val="sr-Cyrl-CS"/>
        </w:rPr>
      </w:pPr>
      <w:r w:rsidRPr="00EB1D54">
        <w:rPr>
          <w:sz w:val="24"/>
          <w:szCs w:val="24"/>
        </w:rPr>
        <w:t>У</w:t>
      </w:r>
      <w:r w:rsidRPr="00EB1D54">
        <w:rPr>
          <w:sz w:val="24"/>
          <w:szCs w:val="24"/>
          <w:lang w:val="sr-Latn-CS"/>
        </w:rPr>
        <w:t>слуг</w:t>
      </w:r>
      <w:r w:rsidRPr="00EB1D54">
        <w:rPr>
          <w:sz w:val="24"/>
          <w:szCs w:val="24"/>
        </w:rPr>
        <w:t>е</w:t>
      </w:r>
      <w:r w:rsidRPr="00EB1D54">
        <w:rPr>
          <w:sz w:val="24"/>
          <w:szCs w:val="24"/>
          <w:lang w:val="ru-RU"/>
        </w:rPr>
        <w:t xml:space="preserve"> </w:t>
      </w:r>
      <w:r w:rsidRPr="00EB1D54">
        <w:rPr>
          <w:sz w:val="24"/>
          <w:szCs w:val="24"/>
        </w:rPr>
        <w:t>израде апликативних решења за унапређeње рада информационих система у култури</w:t>
      </w:r>
      <w:r w:rsidRPr="00EB1D54">
        <w:rPr>
          <w:sz w:val="24"/>
          <w:szCs w:val="24"/>
          <w:lang w:val="ru-RU"/>
        </w:rPr>
        <w:t xml:space="preserve"> </w:t>
      </w:r>
      <w:r w:rsidR="006029F6" w:rsidRPr="00EB1D54">
        <w:rPr>
          <w:sz w:val="24"/>
          <w:szCs w:val="24"/>
          <w:lang w:val="sr-Cyrl-CS"/>
        </w:rPr>
        <w:t>за потребе Министарства културе и информисања</w:t>
      </w:r>
    </w:p>
    <w:p w:rsidR="006029F6" w:rsidRPr="00215C62" w:rsidRDefault="00F37476" w:rsidP="00F37476">
      <w:pPr>
        <w:spacing w:after="200"/>
        <w:contextualSpacing/>
        <w:jc w:val="both"/>
        <w:rPr>
          <w:rFonts w:eastAsia="Calibri"/>
          <w:b/>
          <w:sz w:val="24"/>
          <w:szCs w:val="24"/>
          <w:lang w:val="sr-Cyrl-CS"/>
        </w:rPr>
      </w:pPr>
      <w:r w:rsidRPr="00215C62">
        <w:rPr>
          <w:rFonts w:eastAsia="Calibri"/>
          <w:b/>
          <w:sz w:val="24"/>
          <w:szCs w:val="24"/>
          <w:lang w:val="sr-Cyrl-CS"/>
        </w:rPr>
        <w:t xml:space="preserve">     </w:t>
      </w:r>
    </w:p>
    <w:p w:rsidR="00F37476" w:rsidRPr="00D755FE" w:rsidRDefault="00F37476" w:rsidP="00F37476">
      <w:pPr>
        <w:jc w:val="both"/>
        <w:rPr>
          <w:rFonts w:eastAsia="Calibri"/>
          <w:sz w:val="24"/>
          <w:szCs w:val="24"/>
          <w:lang w:val="sr-Cyrl-CS"/>
        </w:rPr>
      </w:pPr>
      <w:r w:rsidRPr="00D755FE">
        <w:rPr>
          <w:rFonts w:eastAsia="Calibri"/>
          <w:b/>
          <w:sz w:val="24"/>
          <w:szCs w:val="24"/>
          <w:lang w:val="sr-Cyrl-CS"/>
        </w:rPr>
        <w:t xml:space="preserve">     Назив и ознака из општег речника набавки</w:t>
      </w:r>
      <w:r w:rsidRPr="00D755FE">
        <w:rPr>
          <w:rFonts w:eastAsia="Calibri"/>
          <w:sz w:val="24"/>
          <w:szCs w:val="24"/>
          <w:lang w:val="sr-Cyrl-CS"/>
        </w:rPr>
        <w:t>:</w:t>
      </w:r>
    </w:p>
    <w:p w:rsidR="00021475" w:rsidRPr="00D755FE" w:rsidRDefault="00D755FE" w:rsidP="00D755FE">
      <w:pPr>
        <w:spacing w:before="100" w:beforeAutospacing="1" w:after="100" w:afterAutospacing="1"/>
        <w:ind w:left="284"/>
        <w:rPr>
          <w:sz w:val="24"/>
          <w:szCs w:val="24"/>
        </w:rPr>
      </w:pPr>
      <w:r w:rsidRPr="00D755FE">
        <w:rPr>
          <w:sz w:val="24"/>
          <w:szCs w:val="24"/>
        </w:rPr>
        <w:t>72000</w:t>
      </w:r>
      <w:r w:rsidR="00021475" w:rsidRPr="00D755FE">
        <w:rPr>
          <w:sz w:val="24"/>
          <w:szCs w:val="24"/>
        </w:rPr>
        <w:t>000-</w:t>
      </w:r>
      <w:r w:rsidRPr="00D755FE">
        <w:rPr>
          <w:sz w:val="24"/>
          <w:szCs w:val="24"/>
        </w:rPr>
        <w:t>Услуге информационих технологија:</w:t>
      </w:r>
      <w:r w:rsidR="00F4518C">
        <w:rPr>
          <w:sz w:val="24"/>
          <w:szCs w:val="24"/>
        </w:rPr>
        <w:t xml:space="preserve"> </w:t>
      </w:r>
      <w:r w:rsidRPr="00D755FE">
        <w:rPr>
          <w:sz w:val="24"/>
          <w:szCs w:val="24"/>
        </w:rPr>
        <w:t>саветодавне услуге, израда апликација, интернет и подршка</w:t>
      </w:r>
    </w:p>
    <w:p w:rsidR="00F37476" w:rsidRPr="00DB40AF" w:rsidRDefault="00F37476" w:rsidP="00F37476">
      <w:pPr>
        <w:spacing w:after="200" w:line="360" w:lineRule="auto"/>
        <w:ind w:left="357"/>
        <w:contextualSpacing/>
        <w:jc w:val="both"/>
        <w:rPr>
          <w:rFonts w:eastAsia="Calibri"/>
          <w:sz w:val="24"/>
          <w:szCs w:val="24"/>
        </w:rPr>
      </w:pPr>
    </w:p>
    <w:p w:rsidR="00F37476" w:rsidRPr="00DB40AF" w:rsidRDefault="00F37476" w:rsidP="00F37476">
      <w:pPr>
        <w:spacing w:after="200" w:line="360" w:lineRule="auto"/>
        <w:ind w:left="357"/>
        <w:contextualSpacing/>
        <w:jc w:val="both"/>
        <w:rPr>
          <w:rFonts w:eastAsia="Calibri"/>
          <w:sz w:val="24"/>
          <w:szCs w:val="24"/>
        </w:rPr>
      </w:pPr>
    </w:p>
    <w:p w:rsidR="00F37476" w:rsidRPr="00DB40AF" w:rsidRDefault="00F37476" w:rsidP="00F37476">
      <w:pPr>
        <w:spacing w:after="200" w:line="360" w:lineRule="auto"/>
        <w:ind w:left="357"/>
        <w:contextualSpacing/>
        <w:jc w:val="both"/>
        <w:rPr>
          <w:rFonts w:eastAsia="Calibri"/>
          <w:sz w:val="24"/>
          <w:szCs w:val="24"/>
        </w:rPr>
      </w:pPr>
    </w:p>
    <w:p w:rsidR="00F37476" w:rsidRPr="00DB40AF" w:rsidRDefault="00F37476" w:rsidP="00F37476">
      <w:pPr>
        <w:spacing w:after="200" w:line="360" w:lineRule="auto"/>
        <w:ind w:left="357"/>
        <w:contextualSpacing/>
        <w:jc w:val="both"/>
        <w:rPr>
          <w:rFonts w:eastAsia="Calibri"/>
          <w:sz w:val="24"/>
          <w:szCs w:val="24"/>
        </w:rPr>
      </w:pPr>
    </w:p>
    <w:p w:rsidR="00F37476" w:rsidRPr="00DB40AF" w:rsidRDefault="00F37476" w:rsidP="00F37476">
      <w:pPr>
        <w:spacing w:after="200" w:line="360" w:lineRule="auto"/>
        <w:ind w:left="357"/>
        <w:contextualSpacing/>
        <w:jc w:val="both"/>
        <w:rPr>
          <w:rFonts w:eastAsia="Calibri"/>
          <w:sz w:val="24"/>
          <w:szCs w:val="24"/>
        </w:rPr>
      </w:pPr>
    </w:p>
    <w:p w:rsidR="00F37476" w:rsidRPr="00DB40AF" w:rsidRDefault="00F37476" w:rsidP="00F37476">
      <w:pPr>
        <w:spacing w:after="200" w:line="360" w:lineRule="auto"/>
        <w:ind w:left="357"/>
        <w:contextualSpacing/>
        <w:jc w:val="both"/>
        <w:rPr>
          <w:rFonts w:eastAsia="Calibri"/>
          <w:sz w:val="24"/>
          <w:szCs w:val="24"/>
        </w:rPr>
      </w:pPr>
    </w:p>
    <w:p w:rsidR="00F37476" w:rsidRPr="00DB40AF" w:rsidRDefault="00F37476" w:rsidP="00F37476">
      <w:pPr>
        <w:spacing w:after="200" w:line="360" w:lineRule="auto"/>
        <w:contextualSpacing/>
        <w:jc w:val="both"/>
        <w:rPr>
          <w:rFonts w:eastAsia="Calibri"/>
          <w:sz w:val="24"/>
          <w:szCs w:val="24"/>
        </w:rPr>
      </w:pPr>
    </w:p>
    <w:p w:rsidR="00F37476" w:rsidRPr="00DB40AF" w:rsidRDefault="00F37476" w:rsidP="00F37476">
      <w:pPr>
        <w:spacing w:after="200" w:line="360" w:lineRule="auto"/>
        <w:contextualSpacing/>
        <w:jc w:val="both"/>
        <w:rPr>
          <w:rFonts w:eastAsia="Calibri"/>
          <w:sz w:val="24"/>
          <w:szCs w:val="24"/>
          <w:lang w:val="sr-Cyrl-CS"/>
        </w:rPr>
      </w:pPr>
    </w:p>
    <w:p w:rsidR="00F37476" w:rsidRPr="00DB40AF" w:rsidRDefault="00F37476" w:rsidP="00F37476">
      <w:pPr>
        <w:spacing w:after="200" w:line="360" w:lineRule="auto"/>
        <w:contextualSpacing/>
        <w:jc w:val="both"/>
        <w:rPr>
          <w:rFonts w:eastAsia="Calibri"/>
          <w:sz w:val="24"/>
          <w:szCs w:val="24"/>
          <w:lang w:val="sr-Cyrl-CS"/>
        </w:rPr>
      </w:pPr>
    </w:p>
    <w:p w:rsidR="00F37476" w:rsidRPr="00DB40AF" w:rsidRDefault="00F37476" w:rsidP="00F37476">
      <w:pPr>
        <w:spacing w:after="200" w:line="360" w:lineRule="auto"/>
        <w:contextualSpacing/>
        <w:jc w:val="both"/>
        <w:rPr>
          <w:rFonts w:eastAsia="Calibri"/>
          <w:sz w:val="24"/>
          <w:szCs w:val="24"/>
          <w:lang w:val="sr-Cyrl-CS"/>
        </w:rPr>
      </w:pPr>
    </w:p>
    <w:p w:rsidR="00F37476" w:rsidRPr="00DB40AF" w:rsidRDefault="00F37476" w:rsidP="00F37476">
      <w:pPr>
        <w:spacing w:after="200" w:line="360" w:lineRule="auto"/>
        <w:contextualSpacing/>
        <w:jc w:val="both"/>
        <w:rPr>
          <w:rFonts w:eastAsia="Calibri"/>
          <w:sz w:val="24"/>
          <w:szCs w:val="24"/>
          <w:lang w:val="sr-Cyrl-CS"/>
        </w:rPr>
      </w:pPr>
    </w:p>
    <w:p w:rsidR="00F37476" w:rsidRPr="00DB40AF" w:rsidRDefault="00F37476" w:rsidP="00F37476">
      <w:pPr>
        <w:spacing w:after="200" w:line="360" w:lineRule="auto"/>
        <w:contextualSpacing/>
        <w:jc w:val="both"/>
        <w:rPr>
          <w:rFonts w:eastAsia="Calibri"/>
          <w:sz w:val="24"/>
          <w:szCs w:val="24"/>
          <w:lang w:val="sr-Cyrl-CS"/>
        </w:rPr>
      </w:pPr>
    </w:p>
    <w:p w:rsidR="00F37476" w:rsidRPr="00DB40AF" w:rsidRDefault="00F37476" w:rsidP="00F37476">
      <w:pPr>
        <w:spacing w:after="200" w:line="360" w:lineRule="auto"/>
        <w:contextualSpacing/>
        <w:jc w:val="both"/>
        <w:rPr>
          <w:rFonts w:eastAsia="Calibri"/>
          <w:sz w:val="24"/>
          <w:szCs w:val="24"/>
          <w:lang w:val="sr-Cyrl-CS"/>
        </w:rPr>
      </w:pPr>
    </w:p>
    <w:p w:rsidR="00F37476" w:rsidRDefault="00F37476" w:rsidP="00F37476">
      <w:pPr>
        <w:tabs>
          <w:tab w:val="left" w:pos="-3686"/>
          <w:tab w:val="left" w:pos="-3544"/>
        </w:tabs>
        <w:suppressAutoHyphens/>
        <w:spacing w:before="120" w:after="120"/>
        <w:rPr>
          <w:b/>
          <w:sz w:val="24"/>
          <w:szCs w:val="24"/>
        </w:rPr>
      </w:pPr>
    </w:p>
    <w:p w:rsidR="00F37476" w:rsidRDefault="00F37476" w:rsidP="00F37476">
      <w:pPr>
        <w:tabs>
          <w:tab w:val="left" w:pos="-3686"/>
          <w:tab w:val="left" w:pos="-3544"/>
        </w:tabs>
        <w:suppressAutoHyphens/>
        <w:spacing w:before="120" w:after="120"/>
        <w:rPr>
          <w:b/>
          <w:sz w:val="24"/>
          <w:szCs w:val="24"/>
        </w:rPr>
      </w:pPr>
    </w:p>
    <w:p w:rsidR="00E74D99" w:rsidRDefault="00E74D99" w:rsidP="00F37476">
      <w:pPr>
        <w:tabs>
          <w:tab w:val="left" w:pos="-3686"/>
          <w:tab w:val="left" w:pos="-3544"/>
        </w:tabs>
        <w:suppressAutoHyphens/>
        <w:spacing w:before="120" w:after="120"/>
        <w:rPr>
          <w:b/>
          <w:sz w:val="24"/>
          <w:szCs w:val="24"/>
        </w:rPr>
      </w:pPr>
    </w:p>
    <w:p w:rsidR="00713945" w:rsidRDefault="00713945" w:rsidP="00713945">
      <w:pPr>
        <w:tabs>
          <w:tab w:val="left" w:pos="-3686"/>
          <w:tab w:val="left" w:pos="-3544"/>
        </w:tabs>
        <w:suppressAutoHyphens/>
        <w:spacing w:before="120" w:after="120"/>
        <w:jc w:val="right"/>
        <w:rPr>
          <w:b/>
          <w:sz w:val="24"/>
          <w:szCs w:val="24"/>
        </w:rPr>
      </w:pPr>
    </w:p>
    <w:p w:rsidR="00713945" w:rsidRDefault="00713945" w:rsidP="00713945">
      <w:pPr>
        <w:tabs>
          <w:tab w:val="left" w:pos="-3686"/>
          <w:tab w:val="left" w:pos="-3544"/>
        </w:tabs>
        <w:suppressAutoHyphens/>
        <w:spacing w:before="120" w:after="120"/>
        <w:jc w:val="right"/>
        <w:rPr>
          <w:b/>
          <w:sz w:val="24"/>
          <w:szCs w:val="24"/>
        </w:rPr>
      </w:pPr>
    </w:p>
    <w:p w:rsidR="00AA151D" w:rsidRDefault="00AA151D" w:rsidP="00713945">
      <w:pPr>
        <w:tabs>
          <w:tab w:val="left" w:pos="-3686"/>
          <w:tab w:val="left" w:pos="-3544"/>
        </w:tabs>
        <w:suppressAutoHyphens/>
        <w:spacing w:before="120" w:after="120"/>
        <w:jc w:val="right"/>
        <w:rPr>
          <w:b/>
          <w:sz w:val="24"/>
          <w:szCs w:val="24"/>
        </w:rPr>
      </w:pPr>
    </w:p>
    <w:p w:rsidR="00AA151D" w:rsidRDefault="00AA151D" w:rsidP="00713945">
      <w:pPr>
        <w:tabs>
          <w:tab w:val="left" w:pos="-3686"/>
          <w:tab w:val="left" w:pos="-3544"/>
        </w:tabs>
        <w:suppressAutoHyphens/>
        <w:spacing w:before="120" w:after="120"/>
        <w:jc w:val="right"/>
        <w:rPr>
          <w:b/>
          <w:sz w:val="24"/>
          <w:szCs w:val="24"/>
        </w:rPr>
      </w:pPr>
    </w:p>
    <w:p w:rsidR="00AA151D" w:rsidRDefault="00AA151D" w:rsidP="00713945">
      <w:pPr>
        <w:tabs>
          <w:tab w:val="left" w:pos="-3686"/>
          <w:tab w:val="left" w:pos="-3544"/>
        </w:tabs>
        <w:suppressAutoHyphens/>
        <w:spacing w:before="120" w:after="120"/>
        <w:jc w:val="right"/>
        <w:rPr>
          <w:b/>
          <w:sz w:val="24"/>
          <w:szCs w:val="24"/>
        </w:rPr>
      </w:pPr>
    </w:p>
    <w:p w:rsidR="000A34B5" w:rsidRPr="00EB1D54" w:rsidRDefault="000A34B5" w:rsidP="00F37476">
      <w:pPr>
        <w:tabs>
          <w:tab w:val="left" w:pos="-3686"/>
          <w:tab w:val="left" w:pos="-3544"/>
        </w:tabs>
        <w:suppressAutoHyphens/>
        <w:spacing w:before="120" w:after="120"/>
        <w:rPr>
          <w:b/>
          <w:sz w:val="24"/>
          <w:szCs w:val="24"/>
        </w:rPr>
      </w:pPr>
    </w:p>
    <w:p w:rsidR="00F37476" w:rsidRPr="00DB40AF" w:rsidRDefault="00F37476" w:rsidP="00F37476">
      <w:pPr>
        <w:shd w:val="clear" w:color="auto" w:fill="C6D9F1"/>
        <w:tabs>
          <w:tab w:val="left" w:pos="-3686"/>
          <w:tab w:val="left" w:pos="-3544"/>
        </w:tabs>
        <w:suppressAutoHyphens/>
        <w:spacing w:before="120" w:after="120"/>
        <w:jc w:val="center"/>
        <w:rPr>
          <w:b/>
          <w:sz w:val="24"/>
          <w:szCs w:val="24"/>
          <w:lang w:val="sr-Cyrl-CS"/>
        </w:rPr>
      </w:pPr>
      <w:r w:rsidRPr="00DB40AF">
        <w:rPr>
          <w:b/>
          <w:i/>
          <w:sz w:val="24"/>
          <w:szCs w:val="24"/>
        </w:rPr>
        <w:lastRenderedPageBreak/>
        <w:t xml:space="preserve">III </w:t>
      </w:r>
      <w:r w:rsidRPr="00DB40AF">
        <w:rPr>
          <w:b/>
          <w:sz w:val="24"/>
          <w:szCs w:val="24"/>
        </w:rPr>
        <w:t xml:space="preserve"> </w:t>
      </w:r>
      <w:r w:rsidRPr="00DB40AF">
        <w:rPr>
          <w:b/>
          <w:bCs/>
          <w:i/>
          <w:iCs/>
          <w:sz w:val="24"/>
          <w:szCs w:val="24"/>
        </w:rPr>
        <w:t xml:space="preserve">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w:t>
      </w:r>
      <w:r w:rsidRPr="00DB40AF">
        <w:rPr>
          <w:b/>
          <w:bCs/>
          <w:i/>
          <w:iCs/>
          <w:sz w:val="24"/>
          <w:szCs w:val="24"/>
          <w:lang w:val="sr-Cyrl-CS"/>
        </w:rPr>
        <w:t xml:space="preserve">МЕСТО ИЗВРШЕЊА </w:t>
      </w:r>
      <w:r w:rsidRPr="00DB40AF">
        <w:rPr>
          <w:b/>
          <w:bCs/>
          <w:i/>
          <w:iCs/>
          <w:sz w:val="24"/>
          <w:szCs w:val="24"/>
        </w:rPr>
        <w:t>ИЛИ ИСПОРУКЕ ДОБАРА, ЕВЕНТУАЛНЕ ДОДАТНЕ УСЛУГЕ И СЛ.</w:t>
      </w:r>
    </w:p>
    <w:p w:rsidR="00F37476" w:rsidRPr="000C2E73" w:rsidRDefault="00F37476" w:rsidP="00F37476">
      <w:pPr>
        <w:pStyle w:val="ListParagraph"/>
        <w:overflowPunct w:val="0"/>
        <w:autoSpaceDE w:val="0"/>
        <w:autoSpaceDN w:val="0"/>
        <w:adjustRightInd w:val="0"/>
        <w:spacing w:line="320" w:lineRule="atLeast"/>
        <w:ind w:left="0"/>
        <w:jc w:val="both"/>
        <w:textAlignment w:val="baseline"/>
        <w:rPr>
          <w:sz w:val="20"/>
          <w:lang w:val="en-GB"/>
        </w:rPr>
      </w:pPr>
    </w:p>
    <w:p w:rsidR="000A34B5" w:rsidRPr="00C27CBF" w:rsidRDefault="000A34B5" w:rsidP="000A34B5">
      <w:pPr>
        <w:pStyle w:val="ListParagraph"/>
        <w:numPr>
          <w:ilvl w:val="0"/>
          <w:numId w:val="35"/>
        </w:numPr>
        <w:spacing w:before="320" w:after="80"/>
        <w:ind w:left="720"/>
        <w:jc w:val="both"/>
        <w:outlineLvl w:val="2"/>
        <w:rPr>
          <w:b/>
          <w:bCs/>
          <w:lang w:val="sr-Cyrl-RS"/>
        </w:rPr>
      </w:pPr>
      <w:r w:rsidRPr="00C27CBF">
        <w:rPr>
          <w:color w:val="434343"/>
          <w:lang w:val="sr-Cyrl-RS"/>
        </w:rPr>
        <w:t>Функционалности система</w:t>
      </w:r>
    </w:p>
    <w:p w:rsidR="000A34B5" w:rsidRPr="00C27CBF" w:rsidRDefault="000A34B5" w:rsidP="000A34B5">
      <w:pPr>
        <w:jc w:val="both"/>
        <w:rPr>
          <w:color w:val="000000"/>
          <w:sz w:val="24"/>
          <w:szCs w:val="24"/>
          <w:lang w:val="sr-Cyrl-RS"/>
        </w:rPr>
      </w:pPr>
      <w:r w:rsidRPr="00C27CBF">
        <w:rPr>
          <w:color w:val="000000"/>
          <w:sz w:val="24"/>
          <w:szCs w:val="24"/>
          <w:lang w:val="sr-Cyrl-RS"/>
        </w:rPr>
        <w:t>Систем треба да представља надоградњу и проширење функционалности електронског формулара за пријављивање пројеката на јавне конкурсе Министарства културе и информисања (у даљем тексту</w:t>
      </w:r>
      <w:r w:rsidRPr="00C27CBF">
        <w:rPr>
          <w:color w:val="000000"/>
          <w:sz w:val="24"/>
          <w:szCs w:val="24"/>
        </w:rPr>
        <w:t>:</w:t>
      </w:r>
      <w:r w:rsidRPr="00C27CBF">
        <w:rPr>
          <w:color w:val="000000"/>
          <w:sz w:val="24"/>
          <w:szCs w:val="24"/>
          <w:lang w:val="sr-Cyrl-RS"/>
        </w:rPr>
        <w:t xml:space="preserve"> е-формулар</w:t>
      </w:r>
      <w:r w:rsidRPr="00C27CBF">
        <w:rPr>
          <w:color w:val="000000"/>
          <w:sz w:val="24"/>
          <w:szCs w:val="24"/>
        </w:rPr>
        <w:t>)</w:t>
      </w:r>
      <w:r w:rsidRPr="00C27CBF">
        <w:rPr>
          <w:color w:val="000000"/>
          <w:sz w:val="24"/>
          <w:szCs w:val="24"/>
          <w:lang w:val="sr-Cyrl-RS"/>
        </w:rPr>
        <w:t>.</w:t>
      </w:r>
    </w:p>
    <w:p w:rsidR="000A34B5" w:rsidRPr="00C27CBF" w:rsidRDefault="000A34B5" w:rsidP="000A34B5">
      <w:pPr>
        <w:jc w:val="both"/>
        <w:rPr>
          <w:color w:val="000000"/>
          <w:sz w:val="24"/>
          <w:szCs w:val="24"/>
          <w:lang w:val="sr-Cyrl-RS"/>
        </w:rPr>
      </w:pPr>
    </w:p>
    <w:p w:rsidR="000A34B5" w:rsidRPr="00C27CBF" w:rsidRDefault="000A34B5" w:rsidP="000A34B5">
      <w:pPr>
        <w:jc w:val="both"/>
        <w:rPr>
          <w:color w:val="000000"/>
          <w:sz w:val="24"/>
          <w:szCs w:val="24"/>
        </w:rPr>
      </w:pPr>
      <w:r w:rsidRPr="00C27CBF">
        <w:rPr>
          <w:color w:val="000000"/>
          <w:sz w:val="24"/>
          <w:szCs w:val="24"/>
          <w:lang w:val="sr-Cyrl-RS"/>
        </w:rPr>
        <w:t>Потребно је да систем садржи наредне функционалности</w:t>
      </w:r>
      <w:r w:rsidRPr="00C27CBF">
        <w:rPr>
          <w:color w:val="000000"/>
          <w:sz w:val="24"/>
          <w:szCs w:val="24"/>
        </w:rPr>
        <w:t>:</w:t>
      </w:r>
    </w:p>
    <w:p w:rsidR="000A34B5" w:rsidRPr="00C27CBF" w:rsidRDefault="000A34B5" w:rsidP="000A34B5">
      <w:pPr>
        <w:pStyle w:val="ListParagraph"/>
        <w:jc w:val="both"/>
        <w:rPr>
          <w:color w:val="000000"/>
          <w:lang w:val="sr-Cyrl-RS"/>
        </w:rPr>
      </w:pPr>
    </w:p>
    <w:p w:rsidR="000A34B5" w:rsidRPr="00C27CBF" w:rsidRDefault="000A34B5" w:rsidP="000A34B5">
      <w:pPr>
        <w:pStyle w:val="ListParagraph"/>
        <w:jc w:val="both"/>
        <w:rPr>
          <w:color w:val="000000"/>
          <w:lang w:val="sr-Cyrl-RS"/>
        </w:rPr>
      </w:pPr>
    </w:p>
    <w:p w:rsidR="000A34B5" w:rsidRPr="00C27CBF" w:rsidRDefault="000A34B5" w:rsidP="000A34B5">
      <w:pPr>
        <w:pStyle w:val="ListParagraph"/>
        <w:jc w:val="both"/>
        <w:rPr>
          <w:color w:val="000000"/>
          <w:lang w:val="sr-Cyrl-RS"/>
        </w:rPr>
      </w:pPr>
      <w:r w:rsidRPr="00C27CBF">
        <w:rPr>
          <w:color w:val="000000"/>
          <w:lang w:val="sr-Cyrl-RS"/>
        </w:rPr>
        <w:t>- Израда дизајна ландинг паге-а за навигацију кроз конкурсе</w:t>
      </w:r>
    </w:p>
    <w:p w:rsidR="000A34B5" w:rsidRPr="00C27CBF" w:rsidRDefault="000A34B5" w:rsidP="000A34B5">
      <w:pPr>
        <w:pStyle w:val="ListParagraph"/>
        <w:jc w:val="both"/>
        <w:rPr>
          <w:color w:val="000000"/>
          <w:lang w:val="sr-Cyrl-RS"/>
        </w:rPr>
      </w:pPr>
      <w:r w:rsidRPr="00C27CBF">
        <w:rPr>
          <w:color w:val="000000"/>
          <w:lang w:val="sr-Cyrl-RS"/>
        </w:rPr>
        <w:t>- прилагођавање е- формулара на основу захтева Наручиоца за изабрани конкурс</w:t>
      </w:r>
    </w:p>
    <w:p w:rsidR="000A34B5" w:rsidRPr="00C27CBF" w:rsidRDefault="000A34B5" w:rsidP="000A34B5">
      <w:pPr>
        <w:pStyle w:val="ListParagraph"/>
        <w:jc w:val="both"/>
        <w:rPr>
          <w:color w:val="000000"/>
          <w:lang w:val="sr-Cyrl-RS"/>
        </w:rPr>
      </w:pPr>
      <w:r w:rsidRPr="00C27CBF">
        <w:rPr>
          <w:color w:val="000000"/>
          <w:lang w:val="sr-Cyrl-RS"/>
        </w:rPr>
        <w:t>- Аутоматско слање генерисаног броја пријаве подносиоцу на емаил</w:t>
      </w:r>
    </w:p>
    <w:p w:rsidR="000A34B5" w:rsidRPr="00C27CBF" w:rsidRDefault="000A34B5" w:rsidP="000A34B5">
      <w:pPr>
        <w:pStyle w:val="ListParagraph"/>
        <w:jc w:val="both"/>
        <w:rPr>
          <w:color w:val="000000"/>
          <w:lang w:val="sr-Cyrl-RS"/>
        </w:rPr>
      </w:pPr>
      <w:r w:rsidRPr="00C27CBF">
        <w:rPr>
          <w:color w:val="000000"/>
          <w:lang w:val="sr-Cyrl-RS"/>
        </w:rPr>
        <w:t>- Складиштење конкурсне документације у одговарајућу базу у односу на изабрани конкурс</w:t>
      </w:r>
    </w:p>
    <w:p w:rsidR="000A34B5" w:rsidRPr="00C27CBF" w:rsidRDefault="000A34B5" w:rsidP="000A34B5">
      <w:pPr>
        <w:pStyle w:val="ListParagraph"/>
        <w:jc w:val="both"/>
        <w:rPr>
          <w:color w:val="000000"/>
          <w:lang w:val="sr-Cyrl-RS"/>
        </w:rPr>
      </w:pPr>
      <w:r w:rsidRPr="00C27CBF">
        <w:rPr>
          <w:color w:val="000000"/>
          <w:lang w:val="sr-Cyrl-RS"/>
        </w:rPr>
        <w:t>- Слање конкурсне документације на одабране емаил адресе обрађивача конкурса министарства</w:t>
      </w:r>
    </w:p>
    <w:p w:rsidR="000A34B5" w:rsidRPr="00C27CBF" w:rsidRDefault="000A34B5" w:rsidP="000A34B5">
      <w:pPr>
        <w:pStyle w:val="ListParagraph"/>
        <w:jc w:val="both"/>
        <w:rPr>
          <w:color w:val="000000"/>
          <w:lang w:val="sr-Cyrl-RS"/>
        </w:rPr>
      </w:pPr>
      <w:r w:rsidRPr="00C27CBF">
        <w:rPr>
          <w:color w:val="000000"/>
          <w:lang w:val="sr-Cyrl-RS"/>
        </w:rPr>
        <w:t>- Могућност штампања конкурсне документације</w:t>
      </w:r>
    </w:p>
    <w:p w:rsidR="000A34B5" w:rsidRPr="00C27CBF" w:rsidRDefault="000A34B5" w:rsidP="000A34B5">
      <w:pPr>
        <w:pStyle w:val="ListParagraph"/>
        <w:jc w:val="both"/>
        <w:rPr>
          <w:color w:val="000000"/>
          <w:lang w:val="sr-Cyrl-RS"/>
        </w:rPr>
      </w:pPr>
      <w:r w:rsidRPr="00C27CBF">
        <w:rPr>
          <w:color w:val="000000"/>
          <w:lang w:val="sr-Cyrl-RS"/>
        </w:rPr>
        <w:t>- Могућност слања формулара за ревидирани буџет апликантима</w:t>
      </w:r>
    </w:p>
    <w:p w:rsidR="000A34B5" w:rsidRPr="00C27CBF" w:rsidRDefault="000A34B5" w:rsidP="000A34B5">
      <w:pPr>
        <w:pStyle w:val="ListParagraph"/>
        <w:jc w:val="both"/>
        <w:rPr>
          <w:color w:val="000000"/>
          <w:lang w:val="sr-Cyrl-RS"/>
        </w:rPr>
      </w:pPr>
      <w:r w:rsidRPr="00C27CBF">
        <w:rPr>
          <w:color w:val="000000"/>
          <w:lang w:val="sr-Cyrl-RS"/>
        </w:rPr>
        <w:t>-</w:t>
      </w:r>
      <w:r w:rsidR="00C27CBF" w:rsidRPr="00C27CBF">
        <w:rPr>
          <w:color w:val="000000"/>
          <w:lang w:val="sr-Cyrl-RS"/>
        </w:rPr>
        <w:t xml:space="preserve"> </w:t>
      </w:r>
      <w:r w:rsidRPr="00C27CBF">
        <w:rPr>
          <w:color w:val="000000"/>
          <w:lang w:val="sr-Cyrl-RS"/>
        </w:rPr>
        <w:t>Могућност штампања појединачних извештаја и статистика у односу на изабрани конкурс</w:t>
      </w:r>
    </w:p>
    <w:p w:rsidR="000A34B5" w:rsidRPr="00C27CBF" w:rsidRDefault="000A34B5" w:rsidP="000A34B5">
      <w:pPr>
        <w:pStyle w:val="ListParagraph"/>
        <w:jc w:val="both"/>
        <w:rPr>
          <w:color w:val="000000"/>
          <w:lang w:val="sr-Cyrl-RS"/>
        </w:rPr>
      </w:pPr>
      <w:r w:rsidRPr="00C27CBF">
        <w:rPr>
          <w:color w:val="000000"/>
          <w:lang w:val="sr-Cyrl-RS"/>
        </w:rPr>
        <w:t>- Могућност претраге на основу параметара у е-формулару у склопу изабраног конкурса</w:t>
      </w:r>
    </w:p>
    <w:p w:rsidR="000A34B5" w:rsidRPr="00C27CBF" w:rsidRDefault="000A34B5" w:rsidP="000A34B5">
      <w:pPr>
        <w:pStyle w:val="ListParagraph"/>
        <w:jc w:val="both"/>
        <w:rPr>
          <w:color w:val="000000"/>
          <w:lang w:val="sr-Cyrl-RS"/>
        </w:rPr>
      </w:pPr>
    </w:p>
    <w:p w:rsidR="000A34B5" w:rsidRPr="00C27CBF" w:rsidRDefault="000A34B5" w:rsidP="000A34B5">
      <w:pPr>
        <w:jc w:val="both"/>
        <w:rPr>
          <w:color w:val="000000"/>
          <w:sz w:val="24"/>
          <w:szCs w:val="24"/>
          <w:lang w:val="sr-Cyrl-RS"/>
        </w:rPr>
      </w:pPr>
    </w:p>
    <w:p w:rsidR="000A34B5" w:rsidRPr="00C27CBF" w:rsidRDefault="000A34B5" w:rsidP="000A34B5">
      <w:pPr>
        <w:pStyle w:val="ListParagraph"/>
        <w:numPr>
          <w:ilvl w:val="0"/>
          <w:numId w:val="35"/>
        </w:numPr>
        <w:ind w:left="720"/>
        <w:jc w:val="both"/>
        <w:rPr>
          <w:color w:val="595959" w:themeColor="text1" w:themeTint="A6"/>
          <w:lang w:val="sr-Cyrl-RS"/>
        </w:rPr>
      </w:pPr>
      <w:r w:rsidRPr="00C27CBF">
        <w:rPr>
          <w:color w:val="595959" w:themeColor="text1" w:themeTint="A6"/>
          <w:lang w:val="sr-Cyrl-RS"/>
        </w:rPr>
        <w:t>Одржавање система</w:t>
      </w:r>
    </w:p>
    <w:p w:rsidR="000A34B5" w:rsidRPr="00C27CBF" w:rsidRDefault="000A34B5" w:rsidP="000A34B5">
      <w:pPr>
        <w:jc w:val="both"/>
        <w:rPr>
          <w:color w:val="000000"/>
          <w:sz w:val="24"/>
          <w:szCs w:val="24"/>
          <w:lang w:val="sr-Cyrl-RS"/>
        </w:rPr>
      </w:pPr>
    </w:p>
    <w:p w:rsidR="000A34B5" w:rsidRPr="00C27CBF" w:rsidRDefault="000A34B5" w:rsidP="000A34B5">
      <w:pPr>
        <w:jc w:val="both"/>
        <w:rPr>
          <w:color w:val="000000"/>
          <w:sz w:val="24"/>
          <w:szCs w:val="24"/>
        </w:rPr>
      </w:pPr>
      <w:r w:rsidRPr="00C27CBF">
        <w:rPr>
          <w:color w:val="000000"/>
          <w:sz w:val="24"/>
          <w:szCs w:val="24"/>
          <w:lang w:val="sr-Cyrl-RS"/>
        </w:rPr>
        <w:t>Одржавање е-формуара је предвиђено за наредних годину дана од датума примопредаје уз јасно дефинисану техничку подршку.</w:t>
      </w:r>
    </w:p>
    <w:p w:rsidR="000A34B5" w:rsidRPr="00C27CBF" w:rsidRDefault="000A34B5" w:rsidP="000A34B5">
      <w:pPr>
        <w:jc w:val="both"/>
        <w:rPr>
          <w:color w:val="000000"/>
          <w:sz w:val="24"/>
          <w:szCs w:val="24"/>
          <w:lang w:val="sr-Cyrl-RS"/>
        </w:rPr>
      </w:pPr>
      <w:r w:rsidRPr="00C27CBF">
        <w:rPr>
          <w:color w:val="000000"/>
          <w:sz w:val="24"/>
          <w:szCs w:val="24"/>
          <w:lang w:val="sr-Cyrl-RS"/>
        </w:rPr>
        <w:t>Да би систем е-формулара несметано функционисао потребно је обезбедити развој, надоградњу и одржавање система на следећи начин:</w:t>
      </w:r>
    </w:p>
    <w:p w:rsidR="000A34B5" w:rsidRPr="00C27CBF" w:rsidRDefault="000A34B5" w:rsidP="000A34B5">
      <w:pPr>
        <w:pStyle w:val="ListParagraph"/>
        <w:numPr>
          <w:ilvl w:val="0"/>
          <w:numId w:val="44"/>
        </w:numPr>
        <w:jc w:val="both"/>
        <w:rPr>
          <w:color w:val="000000"/>
          <w:lang w:val="sr-Cyrl-RS"/>
        </w:rPr>
      </w:pPr>
      <w:r w:rsidRPr="00C27CBF">
        <w:rPr>
          <w:color w:val="000000"/>
          <w:lang w:val="sr-Cyrl-RS"/>
        </w:rPr>
        <w:t>Техничка подршка за пријаву грешака у раду е- формулара и њихово исправљање</w:t>
      </w:r>
    </w:p>
    <w:p w:rsidR="000A34B5" w:rsidRPr="00C27CBF" w:rsidRDefault="000A34B5" w:rsidP="000A34B5">
      <w:pPr>
        <w:pStyle w:val="ListParagraph"/>
        <w:numPr>
          <w:ilvl w:val="0"/>
          <w:numId w:val="44"/>
        </w:numPr>
        <w:jc w:val="both"/>
        <w:rPr>
          <w:color w:val="000000"/>
          <w:lang w:val="sr-Cyrl-RS"/>
        </w:rPr>
      </w:pPr>
      <w:r w:rsidRPr="00C27CBF">
        <w:rPr>
          <w:color w:val="000000"/>
          <w:lang w:val="sr-Cyrl-RS"/>
        </w:rPr>
        <w:t xml:space="preserve"> израда нове верзије е-формулара и инсталација система на опреми МКИ</w:t>
      </w:r>
    </w:p>
    <w:p w:rsidR="000A34B5" w:rsidRPr="00C27CBF" w:rsidRDefault="000A34B5" w:rsidP="000A34B5">
      <w:pPr>
        <w:pStyle w:val="ListParagraph"/>
        <w:numPr>
          <w:ilvl w:val="0"/>
          <w:numId w:val="44"/>
        </w:numPr>
        <w:jc w:val="both"/>
        <w:rPr>
          <w:color w:val="000000"/>
          <w:lang w:val="sr-Cyrl-RS"/>
        </w:rPr>
      </w:pPr>
      <w:r w:rsidRPr="00C27CBF">
        <w:rPr>
          <w:color w:val="000000"/>
          <w:lang w:val="sr-Cyrl-RS"/>
        </w:rPr>
        <w:t>Отклањање грешака у раду на систему у случају инцидента или по захтеву Наручиоца</w:t>
      </w:r>
    </w:p>
    <w:p w:rsidR="000A34B5" w:rsidRPr="00C27CBF" w:rsidRDefault="000A34B5" w:rsidP="000A34B5">
      <w:pPr>
        <w:pStyle w:val="ListParagraph"/>
        <w:numPr>
          <w:ilvl w:val="0"/>
          <w:numId w:val="44"/>
        </w:numPr>
        <w:jc w:val="both"/>
        <w:rPr>
          <w:color w:val="000000"/>
          <w:lang w:val="sr-Cyrl-RS"/>
        </w:rPr>
      </w:pPr>
      <w:r w:rsidRPr="00C27CBF">
        <w:rPr>
          <w:color w:val="000000"/>
          <w:lang w:val="sr-Cyrl-RS"/>
        </w:rPr>
        <w:t>Унапређењее-формулара инсталацијама напреднијих верзија сервиса и апликација које обезбеђују несметан, сигуран и континуиран рад система.</w:t>
      </w:r>
    </w:p>
    <w:p w:rsidR="000A34B5" w:rsidRPr="00C27CBF" w:rsidRDefault="000A34B5" w:rsidP="000A34B5">
      <w:pPr>
        <w:pStyle w:val="ListParagraph"/>
        <w:jc w:val="both"/>
        <w:rPr>
          <w:color w:val="000000"/>
          <w:lang w:val="sr-Cyrl-RS"/>
        </w:rPr>
      </w:pPr>
    </w:p>
    <w:p w:rsidR="000A34B5" w:rsidRPr="00C27CBF" w:rsidRDefault="000A34B5" w:rsidP="000A34B5">
      <w:pPr>
        <w:overflowPunct w:val="0"/>
        <w:autoSpaceDE w:val="0"/>
        <w:autoSpaceDN w:val="0"/>
        <w:adjustRightInd w:val="0"/>
        <w:spacing w:line="320" w:lineRule="atLeast"/>
        <w:jc w:val="both"/>
        <w:textAlignment w:val="baseline"/>
        <w:rPr>
          <w:sz w:val="24"/>
          <w:szCs w:val="24"/>
          <w:lang w:val="sr-Cyrl-RS"/>
        </w:rPr>
      </w:pPr>
      <w:r w:rsidRPr="00C27CBF">
        <w:rPr>
          <w:sz w:val="24"/>
          <w:szCs w:val="24"/>
          <w:lang w:val="sr-Cyrl-RS"/>
        </w:rPr>
        <w:lastRenderedPageBreak/>
        <w:t xml:space="preserve">Понуђач је потребно да има гарантовано време одзива, верификације и поступања за отклањање свих пријављених и верификованих захтева, у складу са класификацијом захтева на I и II. </w:t>
      </w:r>
    </w:p>
    <w:p w:rsidR="000A34B5" w:rsidRPr="00C27CBF" w:rsidRDefault="000A34B5" w:rsidP="000A34B5">
      <w:pPr>
        <w:overflowPunct w:val="0"/>
        <w:autoSpaceDE w:val="0"/>
        <w:autoSpaceDN w:val="0"/>
        <w:adjustRightInd w:val="0"/>
        <w:spacing w:line="320" w:lineRule="atLeast"/>
        <w:ind w:left="720"/>
        <w:jc w:val="both"/>
        <w:textAlignment w:val="baseline"/>
        <w:rPr>
          <w:sz w:val="24"/>
          <w:szCs w:val="24"/>
          <w:u w:val="single"/>
          <w:lang w:val="sr-Cyrl-RS"/>
        </w:rPr>
      </w:pPr>
      <w:r w:rsidRPr="00C27CBF">
        <w:rPr>
          <w:sz w:val="24"/>
          <w:szCs w:val="24"/>
          <w:u w:val="single"/>
          <w:lang w:val="sr-Cyrl-RS"/>
        </w:rPr>
        <w:t>Захтеви I класе (катастрофални утицај на пословање):</w:t>
      </w:r>
    </w:p>
    <w:p w:rsidR="000A34B5" w:rsidRPr="00C27CBF" w:rsidRDefault="000A34B5" w:rsidP="000A34B5">
      <w:pPr>
        <w:overflowPunct w:val="0"/>
        <w:autoSpaceDE w:val="0"/>
        <w:autoSpaceDN w:val="0"/>
        <w:adjustRightInd w:val="0"/>
        <w:spacing w:line="320" w:lineRule="atLeast"/>
        <w:ind w:left="720"/>
        <w:jc w:val="both"/>
        <w:textAlignment w:val="baseline"/>
        <w:rPr>
          <w:sz w:val="24"/>
          <w:szCs w:val="24"/>
          <w:lang w:val="sr-Cyrl-RS"/>
        </w:rPr>
      </w:pPr>
      <w:r w:rsidRPr="00C27CBF">
        <w:rPr>
          <w:sz w:val="24"/>
          <w:szCs w:val="24"/>
          <w:lang w:val="sr-Cyrl-RS"/>
        </w:rPr>
        <w:t>Ова група захтева обухвата ситуације уз чије је постојање исправно коришћење е-формулара није могуће или је неприхватљиво ограничено и/или отежано.</w:t>
      </w:r>
    </w:p>
    <w:p w:rsidR="000A34B5" w:rsidRPr="00C27CBF" w:rsidRDefault="000A34B5" w:rsidP="000A34B5">
      <w:pPr>
        <w:overflowPunct w:val="0"/>
        <w:autoSpaceDE w:val="0"/>
        <w:autoSpaceDN w:val="0"/>
        <w:adjustRightInd w:val="0"/>
        <w:spacing w:line="320" w:lineRule="atLeast"/>
        <w:ind w:left="720"/>
        <w:jc w:val="both"/>
        <w:textAlignment w:val="baseline"/>
        <w:rPr>
          <w:sz w:val="24"/>
          <w:szCs w:val="24"/>
          <w:lang w:val="sr-Cyrl-RS"/>
        </w:rPr>
      </w:pPr>
      <w:r w:rsidRPr="00C27CBF">
        <w:rPr>
          <w:sz w:val="24"/>
          <w:szCs w:val="24"/>
          <w:lang w:val="sr-Cyrl-RS"/>
        </w:rPr>
        <w:t>Поступање Понуђача:</w:t>
      </w:r>
    </w:p>
    <w:p w:rsidR="000A34B5" w:rsidRPr="00C27CBF" w:rsidRDefault="000A34B5" w:rsidP="000A34B5">
      <w:pPr>
        <w:overflowPunct w:val="0"/>
        <w:autoSpaceDE w:val="0"/>
        <w:autoSpaceDN w:val="0"/>
        <w:adjustRightInd w:val="0"/>
        <w:spacing w:line="320" w:lineRule="atLeast"/>
        <w:ind w:left="720"/>
        <w:jc w:val="both"/>
        <w:textAlignment w:val="baseline"/>
        <w:rPr>
          <w:sz w:val="24"/>
          <w:szCs w:val="24"/>
          <w:lang w:val="sr-Cyrl-RS"/>
        </w:rPr>
      </w:pPr>
      <w:r w:rsidRPr="00C27CBF">
        <w:rPr>
          <w:sz w:val="24"/>
          <w:szCs w:val="24"/>
          <w:lang w:val="sr-Cyrl-RS"/>
        </w:rPr>
        <w:t>- време одзива: у року од 2 сата од времена пријаве захтева,</w:t>
      </w:r>
    </w:p>
    <w:p w:rsidR="000A34B5" w:rsidRPr="00C27CBF" w:rsidRDefault="000A34B5" w:rsidP="000A34B5">
      <w:pPr>
        <w:overflowPunct w:val="0"/>
        <w:autoSpaceDE w:val="0"/>
        <w:autoSpaceDN w:val="0"/>
        <w:adjustRightInd w:val="0"/>
        <w:spacing w:line="320" w:lineRule="atLeast"/>
        <w:ind w:left="720"/>
        <w:jc w:val="both"/>
        <w:textAlignment w:val="baseline"/>
        <w:rPr>
          <w:sz w:val="24"/>
          <w:szCs w:val="24"/>
          <w:lang w:val="sr-Cyrl-RS"/>
        </w:rPr>
      </w:pPr>
      <w:r w:rsidRPr="00C27CBF">
        <w:rPr>
          <w:sz w:val="24"/>
          <w:szCs w:val="24"/>
          <w:lang w:val="sr-Cyrl-RS"/>
        </w:rPr>
        <w:t>- рок за верификацију: 2 сата од времена одзива,</w:t>
      </w:r>
    </w:p>
    <w:p w:rsidR="000A34B5" w:rsidRPr="00C27CBF" w:rsidRDefault="000A34B5" w:rsidP="000A34B5">
      <w:pPr>
        <w:overflowPunct w:val="0"/>
        <w:autoSpaceDE w:val="0"/>
        <w:autoSpaceDN w:val="0"/>
        <w:adjustRightInd w:val="0"/>
        <w:spacing w:line="320" w:lineRule="atLeast"/>
        <w:ind w:left="720"/>
        <w:jc w:val="both"/>
        <w:textAlignment w:val="baseline"/>
        <w:rPr>
          <w:sz w:val="24"/>
          <w:szCs w:val="24"/>
          <w:lang w:val="sr-Cyrl-RS"/>
        </w:rPr>
      </w:pPr>
      <w:r w:rsidRPr="00C27CBF">
        <w:rPr>
          <w:sz w:val="24"/>
          <w:szCs w:val="24"/>
          <w:lang w:val="sr-Cyrl-RS"/>
        </w:rPr>
        <w:t>- организација рада: континуирани рад на бази 12 сата, 5 дана у недељи,</w:t>
      </w:r>
    </w:p>
    <w:p w:rsidR="000A34B5" w:rsidRPr="00C27CBF" w:rsidRDefault="000A34B5" w:rsidP="000A34B5">
      <w:pPr>
        <w:overflowPunct w:val="0"/>
        <w:autoSpaceDE w:val="0"/>
        <w:autoSpaceDN w:val="0"/>
        <w:adjustRightInd w:val="0"/>
        <w:spacing w:line="320" w:lineRule="atLeast"/>
        <w:ind w:left="720"/>
        <w:jc w:val="both"/>
        <w:textAlignment w:val="baseline"/>
        <w:rPr>
          <w:sz w:val="24"/>
          <w:szCs w:val="24"/>
          <w:lang w:val="sr-Cyrl-RS"/>
        </w:rPr>
      </w:pPr>
      <w:r w:rsidRPr="00C27CBF">
        <w:rPr>
          <w:sz w:val="24"/>
          <w:szCs w:val="24"/>
          <w:lang w:val="sr-Cyrl-RS"/>
        </w:rPr>
        <w:t>- на захтев Наручиоца запослени Понуђача ће бити на локацији Наручиоца у року од 48 сати.</w:t>
      </w:r>
    </w:p>
    <w:p w:rsidR="000A34B5" w:rsidRPr="00C27CBF" w:rsidRDefault="000A34B5" w:rsidP="000A34B5">
      <w:pPr>
        <w:overflowPunct w:val="0"/>
        <w:autoSpaceDE w:val="0"/>
        <w:autoSpaceDN w:val="0"/>
        <w:adjustRightInd w:val="0"/>
        <w:spacing w:line="320" w:lineRule="atLeast"/>
        <w:ind w:left="720"/>
        <w:jc w:val="both"/>
        <w:textAlignment w:val="baseline"/>
        <w:rPr>
          <w:sz w:val="24"/>
          <w:szCs w:val="24"/>
          <w:lang w:val="sr-Cyrl-RS"/>
        </w:rPr>
      </w:pPr>
      <w:r w:rsidRPr="00C27CBF">
        <w:rPr>
          <w:sz w:val="24"/>
          <w:szCs w:val="24"/>
          <w:lang w:val="sr-Cyrl-RS"/>
        </w:rPr>
        <w:t>Поступање Наручиоца:</w:t>
      </w:r>
    </w:p>
    <w:p w:rsidR="000A34B5" w:rsidRPr="00C27CBF" w:rsidRDefault="000A34B5" w:rsidP="000A34B5">
      <w:pPr>
        <w:overflowPunct w:val="0"/>
        <w:autoSpaceDE w:val="0"/>
        <w:autoSpaceDN w:val="0"/>
        <w:adjustRightInd w:val="0"/>
        <w:spacing w:line="320" w:lineRule="atLeast"/>
        <w:ind w:left="720"/>
        <w:jc w:val="both"/>
        <w:textAlignment w:val="baseline"/>
        <w:rPr>
          <w:sz w:val="24"/>
          <w:szCs w:val="24"/>
          <w:lang w:val="sr-Cyrl-RS"/>
        </w:rPr>
      </w:pPr>
      <w:r w:rsidRPr="00C27CBF">
        <w:rPr>
          <w:sz w:val="24"/>
          <w:szCs w:val="24"/>
          <w:lang w:val="sr-Cyrl-RS"/>
        </w:rPr>
        <w:t>- расподела сопствених техничких и људских ресурса како би се одржао континуирани рад 12 сата, 5 дана у недељи,</w:t>
      </w:r>
    </w:p>
    <w:p w:rsidR="000A34B5" w:rsidRPr="00C27CBF" w:rsidRDefault="000A34B5" w:rsidP="000A34B5">
      <w:pPr>
        <w:overflowPunct w:val="0"/>
        <w:autoSpaceDE w:val="0"/>
        <w:autoSpaceDN w:val="0"/>
        <w:adjustRightInd w:val="0"/>
        <w:spacing w:line="320" w:lineRule="atLeast"/>
        <w:ind w:left="720"/>
        <w:jc w:val="both"/>
        <w:textAlignment w:val="baseline"/>
        <w:rPr>
          <w:sz w:val="24"/>
          <w:szCs w:val="24"/>
          <w:lang w:val="sr-Cyrl-RS"/>
        </w:rPr>
      </w:pPr>
      <w:r w:rsidRPr="00C27CBF">
        <w:rPr>
          <w:sz w:val="24"/>
          <w:szCs w:val="24"/>
          <w:lang w:val="sr-Cyrl-RS"/>
        </w:rPr>
        <w:t>- брзи приступ и одговор примарног контакта Наручиоца или лица кога он овласти,</w:t>
      </w:r>
    </w:p>
    <w:p w:rsidR="000A34B5" w:rsidRPr="00C27CBF" w:rsidRDefault="000A34B5" w:rsidP="000A34B5">
      <w:pPr>
        <w:overflowPunct w:val="0"/>
        <w:autoSpaceDE w:val="0"/>
        <w:autoSpaceDN w:val="0"/>
        <w:adjustRightInd w:val="0"/>
        <w:spacing w:line="320" w:lineRule="atLeast"/>
        <w:ind w:left="720"/>
        <w:jc w:val="both"/>
        <w:textAlignment w:val="baseline"/>
        <w:rPr>
          <w:sz w:val="24"/>
          <w:szCs w:val="24"/>
          <w:lang w:val="sr-Cyrl-RS"/>
        </w:rPr>
      </w:pPr>
      <w:r w:rsidRPr="00C27CBF">
        <w:rPr>
          <w:sz w:val="24"/>
          <w:szCs w:val="24"/>
          <w:lang w:val="sr-Cyrl-RS"/>
        </w:rPr>
        <w:t>- пријављивање је поред стандардног начина преко е-маила за подршку обавезно и путем телефона уз наглашавање да се ради о катастрофалном утицају на пословање.</w:t>
      </w:r>
    </w:p>
    <w:p w:rsidR="000A34B5" w:rsidRPr="00C27CBF" w:rsidRDefault="000A34B5" w:rsidP="000A34B5">
      <w:pPr>
        <w:overflowPunct w:val="0"/>
        <w:autoSpaceDE w:val="0"/>
        <w:autoSpaceDN w:val="0"/>
        <w:adjustRightInd w:val="0"/>
        <w:spacing w:line="320" w:lineRule="atLeast"/>
        <w:ind w:firstLine="720"/>
        <w:jc w:val="both"/>
        <w:textAlignment w:val="baseline"/>
        <w:rPr>
          <w:sz w:val="24"/>
          <w:szCs w:val="24"/>
          <w:u w:val="single"/>
          <w:lang w:val="sr-Cyrl-RS"/>
        </w:rPr>
      </w:pPr>
      <w:r w:rsidRPr="00C27CBF">
        <w:rPr>
          <w:sz w:val="24"/>
          <w:szCs w:val="24"/>
          <w:u w:val="single"/>
          <w:lang w:val="sr-Cyrl-RS"/>
        </w:rPr>
        <w:t>Захтеви II класе (критичан утицај на пословање):</w:t>
      </w:r>
    </w:p>
    <w:p w:rsidR="000A34B5" w:rsidRPr="00C27CBF" w:rsidRDefault="000A34B5" w:rsidP="000A34B5">
      <w:pPr>
        <w:overflowPunct w:val="0"/>
        <w:autoSpaceDE w:val="0"/>
        <w:autoSpaceDN w:val="0"/>
        <w:adjustRightInd w:val="0"/>
        <w:spacing w:line="320" w:lineRule="atLeast"/>
        <w:ind w:left="720"/>
        <w:jc w:val="both"/>
        <w:textAlignment w:val="baseline"/>
        <w:rPr>
          <w:sz w:val="24"/>
          <w:szCs w:val="24"/>
          <w:lang w:val="sr-Cyrl-RS"/>
        </w:rPr>
      </w:pPr>
      <w:r w:rsidRPr="00C27CBF">
        <w:rPr>
          <w:sz w:val="24"/>
          <w:szCs w:val="24"/>
          <w:lang w:val="sr-Cyrl-RS"/>
        </w:rPr>
        <w:t>Ова група захтева обухвата ситуације чије постојање подразумева исправно коришћење е-формулара неприхватљиво и чије функционисање је ограничено и/или отежано у толикој мери да Наручилац трпи значајне губитке у својим процесима, али је још увек у могућности да користи делове система.</w:t>
      </w:r>
    </w:p>
    <w:p w:rsidR="000A34B5" w:rsidRPr="00C27CBF" w:rsidRDefault="000A34B5" w:rsidP="000A34B5">
      <w:pPr>
        <w:overflowPunct w:val="0"/>
        <w:autoSpaceDE w:val="0"/>
        <w:autoSpaceDN w:val="0"/>
        <w:adjustRightInd w:val="0"/>
        <w:spacing w:line="320" w:lineRule="atLeast"/>
        <w:ind w:left="720"/>
        <w:jc w:val="both"/>
        <w:textAlignment w:val="baseline"/>
        <w:rPr>
          <w:sz w:val="24"/>
          <w:szCs w:val="24"/>
          <w:lang w:val="sr-Cyrl-RS"/>
        </w:rPr>
      </w:pPr>
      <w:r w:rsidRPr="00C27CBF">
        <w:rPr>
          <w:sz w:val="24"/>
          <w:szCs w:val="24"/>
          <w:lang w:val="sr-Cyrl-RS"/>
        </w:rPr>
        <w:t>Поступање Понуђача:</w:t>
      </w:r>
    </w:p>
    <w:p w:rsidR="000A34B5" w:rsidRPr="00C27CBF" w:rsidRDefault="000A34B5" w:rsidP="000A34B5">
      <w:pPr>
        <w:overflowPunct w:val="0"/>
        <w:autoSpaceDE w:val="0"/>
        <w:autoSpaceDN w:val="0"/>
        <w:adjustRightInd w:val="0"/>
        <w:spacing w:line="320" w:lineRule="atLeast"/>
        <w:ind w:left="720"/>
        <w:jc w:val="both"/>
        <w:textAlignment w:val="baseline"/>
        <w:rPr>
          <w:sz w:val="24"/>
          <w:szCs w:val="24"/>
          <w:lang w:val="sr-Cyrl-RS"/>
        </w:rPr>
      </w:pPr>
      <w:r w:rsidRPr="00C27CBF">
        <w:rPr>
          <w:sz w:val="24"/>
          <w:szCs w:val="24"/>
          <w:lang w:val="sr-Cyrl-RS"/>
        </w:rPr>
        <w:t>- време одзива: у року од 2 сата од времена пријаве захтева,</w:t>
      </w:r>
    </w:p>
    <w:p w:rsidR="000A34B5" w:rsidRPr="00C27CBF" w:rsidRDefault="000A34B5" w:rsidP="000A34B5">
      <w:pPr>
        <w:overflowPunct w:val="0"/>
        <w:autoSpaceDE w:val="0"/>
        <w:autoSpaceDN w:val="0"/>
        <w:adjustRightInd w:val="0"/>
        <w:spacing w:line="320" w:lineRule="atLeast"/>
        <w:ind w:left="720"/>
        <w:jc w:val="both"/>
        <w:textAlignment w:val="baseline"/>
        <w:rPr>
          <w:sz w:val="24"/>
          <w:szCs w:val="24"/>
          <w:lang w:val="sr-Cyrl-RS"/>
        </w:rPr>
      </w:pPr>
      <w:r w:rsidRPr="00C27CBF">
        <w:rPr>
          <w:sz w:val="24"/>
          <w:szCs w:val="24"/>
          <w:lang w:val="sr-Cyrl-RS"/>
        </w:rPr>
        <w:t>- рок за верификацију: 4 сата од времена одзива,</w:t>
      </w:r>
    </w:p>
    <w:p w:rsidR="000A34B5" w:rsidRPr="00C27CBF" w:rsidRDefault="000A34B5" w:rsidP="000A34B5">
      <w:pPr>
        <w:overflowPunct w:val="0"/>
        <w:autoSpaceDE w:val="0"/>
        <w:autoSpaceDN w:val="0"/>
        <w:adjustRightInd w:val="0"/>
        <w:spacing w:line="320" w:lineRule="atLeast"/>
        <w:ind w:left="720"/>
        <w:jc w:val="both"/>
        <w:textAlignment w:val="baseline"/>
        <w:rPr>
          <w:sz w:val="24"/>
          <w:szCs w:val="24"/>
          <w:lang w:val="sr-Cyrl-RS"/>
        </w:rPr>
      </w:pPr>
      <w:r w:rsidRPr="00C27CBF">
        <w:rPr>
          <w:sz w:val="24"/>
          <w:szCs w:val="24"/>
          <w:lang w:val="sr-Cyrl-RS"/>
        </w:rPr>
        <w:t>- организација рада: континуирани рад на бази 8 сати током радног дана, 5 дана у недељи,</w:t>
      </w:r>
    </w:p>
    <w:p w:rsidR="000A34B5" w:rsidRPr="00C27CBF" w:rsidRDefault="000A34B5" w:rsidP="000A34B5">
      <w:pPr>
        <w:overflowPunct w:val="0"/>
        <w:autoSpaceDE w:val="0"/>
        <w:autoSpaceDN w:val="0"/>
        <w:adjustRightInd w:val="0"/>
        <w:spacing w:line="320" w:lineRule="atLeast"/>
        <w:ind w:left="720"/>
        <w:jc w:val="both"/>
        <w:textAlignment w:val="baseline"/>
        <w:rPr>
          <w:sz w:val="24"/>
          <w:szCs w:val="24"/>
          <w:lang w:val="sr-Cyrl-RS"/>
        </w:rPr>
      </w:pPr>
      <w:r w:rsidRPr="00C27CBF">
        <w:rPr>
          <w:sz w:val="24"/>
          <w:szCs w:val="24"/>
          <w:lang w:val="sr-Cyrl-RS"/>
        </w:rPr>
        <w:t>- запослени Понуђача помажу са удаљене локације у најкраћем могућем року или долазе на локацију Наручиоца када није могуће ефикасно решавање проблема са удаљене локације у року од 72 сата.</w:t>
      </w:r>
    </w:p>
    <w:p w:rsidR="000A34B5" w:rsidRPr="00C27CBF" w:rsidRDefault="000A34B5" w:rsidP="000A34B5">
      <w:pPr>
        <w:overflowPunct w:val="0"/>
        <w:autoSpaceDE w:val="0"/>
        <w:autoSpaceDN w:val="0"/>
        <w:adjustRightInd w:val="0"/>
        <w:spacing w:line="320" w:lineRule="atLeast"/>
        <w:ind w:left="720"/>
        <w:jc w:val="both"/>
        <w:textAlignment w:val="baseline"/>
        <w:rPr>
          <w:sz w:val="24"/>
          <w:szCs w:val="24"/>
          <w:lang w:val="sr-Cyrl-RS"/>
        </w:rPr>
      </w:pPr>
      <w:r w:rsidRPr="00C27CBF">
        <w:rPr>
          <w:sz w:val="24"/>
          <w:szCs w:val="24"/>
          <w:lang w:val="sr-Cyrl-RS"/>
        </w:rPr>
        <w:t>Поступање Наручиоца:</w:t>
      </w:r>
    </w:p>
    <w:p w:rsidR="000A34B5" w:rsidRPr="00C27CBF" w:rsidRDefault="000A34B5" w:rsidP="000A34B5">
      <w:pPr>
        <w:overflowPunct w:val="0"/>
        <w:autoSpaceDE w:val="0"/>
        <w:autoSpaceDN w:val="0"/>
        <w:adjustRightInd w:val="0"/>
        <w:spacing w:line="320" w:lineRule="atLeast"/>
        <w:ind w:left="720"/>
        <w:jc w:val="both"/>
        <w:textAlignment w:val="baseline"/>
        <w:rPr>
          <w:sz w:val="24"/>
          <w:szCs w:val="24"/>
          <w:lang w:val="sr-Cyrl-RS"/>
        </w:rPr>
      </w:pPr>
      <w:r w:rsidRPr="00C27CBF">
        <w:rPr>
          <w:sz w:val="24"/>
          <w:szCs w:val="24"/>
          <w:lang w:val="sr-Cyrl-RS"/>
        </w:rPr>
        <w:t>- расподела сопствених техничких и људских ресурса како би се одржао континуирани рад 8 сати, 5 дана у недељи,</w:t>
      </w:r>
    </w:p>
    <w:p w:rsidR="000A34B5" w:rsidRPr="00C27CBF" w:rsidRDefault="000A34B5" w:rsidP="000A34B5">
      <w:pPr>
        <w:overflowPunct w:val="0"/>
        <w:autoSpaceDE w:val="0"/>
        <w:autoSpaceDN w:val="0"/>
        <w:adjustRightInd w:val="0"/>
        <w:spacing w:line="320" w:lineRule="atLeast"/>
        <w:ind w:left="720"/>
        <w:jc w:val="both"/>
        <w:textAlignment w:val="baseline"/>
        <w:rPr>
          <w:sz w:val="24"/>
          <w:szCs w:val="24"/>
          <w:lang w:val="sr-Cyrl-RS"/>
        </w:rPr>
      </w:pPr>
      <w:r w:rsidRPr="00C27CBF">
        <w:rPr>
          <w:sz w:val="24"/>
          <w:szCs w:val="24"/>
          <w:lang w:val="sr-Cyrl-RS"/>
        </w:rPr>
        <w:t>- брзи приступ и одговор примарног контакта Наручиоца или лица кога он овласти,</w:t>
      </w:r>
    </w:p>
    <w:p w:rsidR="000A34B5" w:rsidRPr="00C27CBF" w:rsidRDefault="000A34B5" w:rsidP="000A34B5">
      <w:pPr>
        <w:overflowPunct w:val="0"/>
        <w:autoSpaceDE w:val="0"/>
        <w:autoSpaceDN w:val="0"/>
        <w:adjustRightInd w:val="0"/>
        <w:spacing w:line="320" w:lineRule="atLeast"/>
        <w:ind w:left="720"/>
        <w:jc w:val="both"/>
        <w:textAlignment w:val="baseline"/>
        <w:rPr>
          <w:sz w:val="24"/>
          <w:szCs w:val="24"/>
          <w:lang w:val="sr-Cyrl-RS"/>
        </w:rPr>
      </w:pPr>
      <w:r w:rsidRPr="00C27CBF">
        <w:rPr>
          <w:sz w:val="24"/>
          <w:szCs w:val="24"/>
          <w:lang w:val="sr-Cyrl-RS"/>
        </w:rPr>
        <w:t>- пријављивање је поред стандардног начина преко web-портала или е-маила за подршку могуће и путем телефона уз наглашавање да се ради о критичном утицају на пословање.</w:t>
      </w:r>
    </w:p>
    <w:p w:rsidR="009118B2" w:rsidRPr="00C27CBF" w:rsidRDefault="00C27CBF" w:rsidP="00C27CBF">
      <w:pPr>
        <w:jc w:val="both"/>
        <w:rPr>
          <w:b/>
          <w:sz w:val="24"/>
          <w:szCs w:val="24"/>
        </w:rPr>
      </w:pPr>
      <w:r w:rsidRPr="00C27CBF">
        <w:rPr>
          <w:sz w:val="24"/>
          <w:szCs w:val="24"/>
        </w:rPr>
        <w:lastRenderedPageBreak/>
        <w:t xml:space="preserve">              </w:t>
      </w:r>
      <w:r w:rsidR="009118B2" w:rsidRPr="00C27CBF">
        <w:rPr>
          <w:b/>
          <w:sz w:val="24"/>
          <w:szCs w:val="24"/>
        </w:rPr>
        <w:t>Рок извршења предметних услуга:</w:t>
      </w:r>
    </w:p>
    <w:p w:rsidR="000A34B5" w:rsidRPr="00C27CBF" w:rsidRDefault="000A34B5" w:rsidP="000A34B5">
      <w:pPr>
        <w:rPr>
          <w:sz w:val="24"/>
          <w:szCs w:val="24"/>
          <w:lang w:val="sr-Cyrl-RS"/>
        </w:rPr>
      </w:pPr>
      <w:r w:rsidRPr="00C27CBF">
        <w:rPr>
          <w:sz w:val="24"/>
          <w:szCs w:val="24"/>
          <w:lang w:val="sr-Cyrl-RS"/>
        </w:rPr>
        <w:t>Рок извршења не може бити дужи од 90 дана од дана пријема захтева за извршење услуга која су предмет набавке.</w:t>
      </w:r>
    </w:p>
    <w:p w:rsidR="000862DE" w:rsidRPr="00C27CBF" w:rsidRDefault="000862DE" w:rsidP="000862DE">
      <w:pPr>
        <w:rPr>
          <w:sz w:val="24"/>
          <w:szCs w:val="24"/>
        </w:rPr>
      </w:pPr>
    </w:p>
    <w:p w:rsidR="009118B2" w:rsidRPr="000A34B5" w:rsidRDefault="009118B2" w:rsidP="007C68F8">
      <w:pPr>
        <w:jc w:val="both"/>
        <w:rPr>
          <w:sz w:val="24"/>
          <w:szCs w:val="24"/>
        </w:rPr>
      </w:pPr>
    </w:p>
    <w:p w:rsidR="009118B2" w:rsidRPr="000A34B5" w:rsidRDefault="009118B2" w:rsidP="007C68F8">
      <w:pPr>
        <w:pStyle w:val="ListParagraph"/>
        <w:ind w:left="786"/>
        <w:jc w:val="both"/>
        <w:rPr>
          <w:b/>
        </w:rPr>
      </w:pPr>
      <w:r w:rsidRPr="000A34B5">
        <w:rPr>
          <w:b/>
        </w:rPr>
        <w:t xml:space="preserve">Начин спровођења контроле и обезбеђивања гаранције квалитета: </w:t>
      </w:r>
    </w:p>
    <w:p w:rsidR="000A34B5" w:rsidRPr="000A34B5" w:rsidRDefault="009118B2" w:rsidP="000A34B5">
      <w:pPr>
        <w:jc w:val="both"/>
        <w:rPr>
          <w:sz w:val="24"/>
          <w:szCs w:val="24"/>
          <w:lang w:val="sr-Cyrl-RS"/>
        </w:rPr>
      </w:pPr>
      <w:r w:rsidRPr="000A34B5">
        <w:rPr>
          <w:sz w:val="24"/>
          <w:szCs w:val="24"/>
        </w:rPr>
        <w:tab/>
      </w:r>
      <w:r w:rsidR="007C68F8" w:rsidRPr="000A34B5">
        <w:rPr>
          <w:sz w:val="24"/>
          <w:szCs w:val="24"/>
        </w:rPr>
        <w:t xml:space="preserve"> </w:t>
      </w:r>
      <w:r w:rsidR="000A34B5" w:rsidRPr="000A34B5">
        <w:rPr>
          <w:sz w:val="24"/>
          <w:szCs w:val="24"/>
          <w:lang w:val="sr-Cyrl-RS"/>
        </w:rPr>
        <w:t xml:space="preserve">Квалитативну и квантитативну контролу извршења услуге (из тачке 1. у Техничкој спецификацији) извршиће представник Наручиоца, у присуству представника изабраног Понуђача, о чему се сачињава записник о квантитативном и квалитативном пријему, који обострано потписују представник Наручиоца и изабраног Понуђача. </w:t>
      </w:r>
    </w:p>
    <w:p w:rsidR="000A34B5" w:rsidRPr="000A34B5" w:rsidRDefault="000A34B5" w:rsidP="000A34B5">
      <w:pPr>
        <w:jc w:val="both"/>
        <w:rPr>
          <w:sz w:val="24"/>
          <w:szCs w:val="24"/>
          <w:lang w:val="sr-Cyrl-RS"/>
        </w:rPr>
      </w:pPr>
      <w:r w:rsidRPr="000A34B5">
        <w:rPr>
          <w:sz w:val="24"/>
          <w:szCs w:val="24"/>
          <w:lang w:val="sr-Cyrl-RS"/>
        </w:rPr>
        <w:tab/>
        <w:t>Уколико се установи било какав квантитативни или квалитативни недостатак, односно неисправност, Наручилац је дужан да о томе сачини записник о рекламацији и достави га изабраном понуђачу, а изабрани понуђач се обавезује да записнички утврђене недостатке у квалитету и/или квантитету отклони најкасније у року од 15 (петнаест) дана од дана сачињавања записника о рекламацији. Сматра се да је квантитативни и квалитативни пријем набавке извршен када се, без примедби, прими од стране представника Наручиоца.</w:t>
      </w:r>
    </w:p>
    <w:p w:rsidR="00F37476" w:rsidRPr="000A34B5" w:rsidRDefault="00F37476" w:rsidP="000A34B5">
      <w:pPr>
        <w:jc w:val="both"/>
        <w:rPr>
          <w:rFonts w:ascii="Book Antiqua" w:eastAsia="Arial Unicode MS" w:hAnsi="Book Antiqua"/>
          <w:kern w:val="1"/>
          <w:sz w:val="24"/>
          <w:szCs w:val="24"/>
          <w:lang w:eastAsia="ar-SA"/>
        </w:rPr>
      </w:pPr>
    </w:p>
    <w:p w:rsidR="00F37476" w:rsidRPr="000A34B5" w:rsidRDefault="00F37476" w:rsidP="00F37476">
      <w:pPr>
        <w:pStyle w:val="ListParagraph"/>
        <w:numPr>
          <w:ilvl w:val="0"/>
          <w:numId w:val="3"/>
        </w:numPr>
      </w:pPr>
    </w:p>
    <w:p w:rsidR="00F37476" w:rsidRPr="000A34B5" w:rsidRDefault="00F37476" w:rsidP="005E66D3">
      <w:pPr>
        <w:keepNext/>
        <w:jc w:val="both"/>
        <w:outlineLvl w:val="0"/>
        <w:rPr>
          <w:sz w:val="24"/>
          <w:szCs w:val="24"/>
        </w:rPr>
      </w:pPr>
      <w:r w:rsidRPr="000A34B5">
        <w:rPr>
          <w:b/>
          <w:sz w:val="24"/>
          <w:szCs w:val="24"/>
        </w:rPr>
        <w:t>Напомена: Изабрани Понуђач</w:t>
      </w:r>
      <w:r w:rsidRPr="000A34B5">
        <w:rPr>
          <w:rFonts w:eastAsia="Calibri"/>
          <w:b/>
          <w:sz w:val="24"/>
          <w:szCs w:val="24"/>
          <w:lang w:val="ru-RU"/>
        </w:rPr>
        <w:t>/Добављач</w:t>
      </w:r>
      <w:r w:rsidRPr="000A34B5">
        <w:rPr>
          <w:rFonts w:eastAsia="Calibri"/>
          <w:sz w:val="24"/>
          <w:szCs w:val="24"/>
          <w:lang w:val="ru-RU"/>
        </w:rPr>
        <w:t xml:space="preserve"> </w:t>
      </w:r>
      <w:r w:rsidRPr="000A34B5">
        <w:rPr>
          <w:b/>
          <w:sz w:val="24"/>
          <w:szCs w:val="24"/>
        </w:rPr>
        <w:t>под материјалном и моралном одговорношћу прихвата обавезу да реализује предметнe услуге у складу са наведеном Техничком спецификацијом.</w:t>
      </w:r>
    </w:p>
    <w:p w:rsidR="00F37476" w:rsidRPr="00100E8A" w:rsidRDefault="00F37476" w:rsidP="00F37476">
      <w:pPr>
        <w:tabs>
          <w:tab w:val="left" w:pos="3960"/>
          <w:tab w:val="left" w:pos="6120"/>
        </w:tabs>
        <w:spacing w:line="360" w:lineRule="auto"/>
        <w:jc w:val="both"/>
        <w:rPr>
          <w:b/>
          <w:sz w:val="24"/>
          <w:szCs w:val="24"/>
        </w:rPr>
      </w:pPr>
      <w:r w:rsidRPr="00100E8A">
        <w:rPr>
          <w:b/>
          <w:sz w:val="24"/>
          <w:szCs w:val="24"/>
        </w:rPr>
        <w:t xml:space="preserve">      </w:t>
      </w:r>
    </w:p>
    <w:p w:rsidR="00F37476" w:rsidRPr="00215C62" w:rsidRDefault="00F37476" w:rsidP="00F37476">
      <w:pPr>
        <w:tabs>
          <w:tab w:val="left" w:pos="3960"/>
          <w:tab w:val="left" w:pos="6120"/>
        </w:tabs>
        <w:spacing w:line="360" w:lineRule="auto"/>
        <w:jc w:val="both"/>
        <w:rPr>
          <w:b/>
          <w:sz w:val="24"/>
          <w:szCs w:val="24"/>
        </w:rPr>
      </w:pPr>
      <w:r w:rsidRPr="00215C62">
        <w:rPr>
          <w:b/>
          <w:sz w:val="24"/>
          <w:szCs w:val="24"/>
        </w:rPr>
        <w:t xml:space="preserve">         Датум                        </w:t>
      </w:r>
      <w:r w:rsidRPr="00215C62">
        <w:rPr>
          <w:b/>
          <w:sz w:val="24"/>
          <w:szCs w:val="24"/>
          <w:lang w:val="sl-SI"/>
        </w:rPr>
        <w:t xml:space="preserve">            </w:t>
      </w:r>
      <w:r w:rsidRPr="00215C62">
        <w:rPr>
          <w:b/>
          <w:sz w:val="24"/>
          <w:szCs w:val="24"/>
        </w:rPr>
        <w:t xml:space="preserve"> </w:t>
      </w:r>
      <w:r w:rsidRPr="00215C62">
        <w:rPr>
          <w:b/>
          <w:sz w:val="24"/>
          <w:szCs w:val="24"/>
          <w:lang w:val="sr-Cyrl-CS"/>
        </w:rPr>
        <w:t xml:space="preserve">                         </w:t>
      </w:r>
      <w:r w:rsidRPr="00215C62">
        <w:rPr>
          <w:b/>
          <w:sz w:val="24"/>
          <w:szCs w:val="24"/>
        </w:rPr>
        <w:t>Печат и потпис овлашћеног лица</w:t>
      </w:r>
    </w:p>
    <w:p w:rsidR="00F37476" w:rsidRPr="00215C62" w:rsidRDefault="00F37476" w:rsidP="00F37476">
      <w:pPr>
        <w:tabs>
          <w:tab w:val="left" w:pos="3960"/>
          <w:tab w:val="left" w:pos="6120"/>
        </w:tabs>
        <w:spacing w:line="360" w:lineRule="auto"/>
        <w:jc w:val="both"/>
        <w:rPr>
          <w:b/>
          <w:sz w:val="24"/>
          <w:szCs w:val="24"/>
        </w:rPr>
      </w:pPr>
      <w:r w:rsidRPr="00215C62">
        <w:rPr>
          <w:b/>
          <w:sz w:val="24"/>
          <w:szCs w:val="24"/>
        </w:rPr>
        <w:t xml:space="preserve"> _______________                 </w:t>
      </w:r>
      <w:r w:rsidRPr="00215C62">
        <w:rPr>
          <w:b/>
          <w:sz w:val="24"/>
          <w:szCs w:val="24"/>
          <w:lang w:val="sr-Cyrl-CS"/>
        </w:rPr>
        <w:t xml:space="preserve">                            </w:t>
      </w:r>
      <w:r w:rsidRPr="00215C62">
        <w:rPr>
          <w:b/>
          <w:sz w:val="24"/>
          <w:szCs w:val="24"/>
        </w:rPr>
        <w:t>____________________________________</w:t>
      </w:r>
      <w:r w:rsidRPr="00215C62">
        <w:rPr>
          <w:b/>
          <w:sz w:val="24"/>
          <w:szCs w:val="24"/>
          <w:lang w:val="sr-Cyrl-CS"/>
        </w:rPr>
        <w:t xml:space="preserve">                </w:t>
      </w:r>
      <w:r w:rsidRPr="00215C62">
        <w:rPr>
          <w:b/>
          <w:sz w:val="24"/>
          <w:szCs w:val="24"/>
        </w:rPr>
        <w:t xml:space="preserve">   </w:t>
      </w:r>
    </w:p>
    <w:p w:rsidR="00F37476" w:rsidRDefault="00F37476" w:rsidP="00F37476">
      <w:pPr>
        <w:suppressAutoHyphens/>
        <w:jc w:val="both"/>
        <w:rPr>
          <w:sz w:val="24"/>
          <w:szCs w:val="24"/>
          <w:lang w:eastAsia="ar-SA"/>
        </w:rPr>
      </w:pPr>
    </w:p>
    <w:p w:rsidR="005E66D3" w:rsidRDefault="005E66D3" w:rsidP="00F37476">
      <w:pPr>
        <w:suppressAutoHyphens/>
        <w:jc w:val="both"/>
        <w:rPr>
          <w:sz w:val="24"/>
          <w:szCs w:val="24"/>
          <w:lang w:eastAsia="ar-SA"/>
        </w:rPr>
      </w:pPr>
    </w:p>
    <w:p w:rsidR="005E66D3" w:rsidRDefault="005E66D3" w:rsidP="00F37476">
      <w:pPr>
        <w:suppressAutoHyphens/>
        <w:jc w:val="both"/>
        <w:rPr>
          <w:sz w:val="24"/>
          <w:szCs w:val="24"/>
          <w:lang w:eastAsia="ar-SA"/>
        </w:rPr>
      </w:pPr>
    </w:p>
    <w:p w:rsidR="005E66D3" w:rsidRDefault="005E66D3" w:rsidP="00F37476">
      <w:pPr>
        <w:suppressAutoHyphens/>
        <w:jc w:val="both"/>
        <w:rPr>
          <w:sz w:val="24"/>
          <w:szCs w:val="24"/>
          <w:lang w:eastAsia="ar-SA"/>
        </w:rPr>
      </w:pPr>
    </w:p>
    <w:p w:rsidR="007521F9" w:rsidRDefault="007521F9" w:rsidP="00F37476">
      <w:pPr>
        <w:suppressAutoHyphens/>
        <w:jc w:val="both"/>
        <w:rPr>
          <w:sz w:val="24"/>
          <w:szCs w:val="24"/>
          <w:lang w:eastAsia="ar-SA"/>
        </w:rPr>
      </w:pPr>
    </w:p>
    <w:p w:rsidR="007521F9" w:rsidRDefault="007521F9" w:rsidP="00F37476">
      <w:pPr>
        <w:suppressAutoHyphens/>
        <w:jc w:val="both"/>
        <w:rPr>
          <w:sz w:val="24"/>
          <w:szCs w:val="24"/>
          <w:lang w:eastAsia="ar-SA"/>
        </w:rPr>
      </w:pPr>
    </w:p>
    <w:p w:rsidR="007521F9" w:rsidRDefault="007521F9" w:rsidP="00F37476">
      <w:pPr>
        <w:suppressAutoHyphens/>
        <w:jc w:val="both"/>
        <w:rPr>
          <w:sz w:val="24"/>
          <w:szCs w:val="24"/>
          <w:lang w:eastAsia="ar-SA"/>
        </w:rPr>
      </w:pPr>
    </w:p>
    <w:p w:rsidR="007521F9" w:rsidRDefault="007521F9" w:rsidP="00F37476">
      <w:pPr>
        <w:suppressAutoHyphens/>
        <w:jc w:val="both"/>
        <w:rPr>
          <w:sz w:val="24"/>
          <w:szCs w:val="24"/>
          <w:lang w:eastAsia="ar-SA"/>
        </w:rPr>
      </w:pPr>
    </w:p>
    <w:p w:rsidR="007521F9" w:rsidRDefault="007521F9" w:rsidP="00F37476">
      <w:pPr>
        <w:suppressAutoHyphens/>
        <w:jc w:val="both"/>
        <w:rPr>
          <w:sz w:val="24"/>
          <w:szCs w:val="24"/>
          <w:lang w:eastAsia="ar-SA"/>
        </w:rPr>
      </w:pPr>
    </w:p>
    <w:p w:rsidR="007521F9" w:rsidRPr="007521F9" w:rsidRDefault="007521F9" w:rsidP="00F37476">
      <w:pPr>
        <w:suppressAutoHyphens/>
        <w:jc w:val="both"/>
        <w:rPr>
          <w:sz w:val="24"/>
          <w:szCs w:val="24"/>
          <w:lang w:eastAsia="ar-SA"/>
        </w:rPr>
      </w:pPr>
    </w:p>
    <w:p w:rsidR="00F37476" w:rsidRDefault="00F37476" w:rsidP="00F37476">
      <w:pPr>
        <w:suppressAutoHyphens/>
        <w:jc w:val="both"/>
        <w:rPr>
          <w:sz w:val="24"/>
          <w:szCs w:val="24"/>
          <w:lang w:eastAsia="ar-SA"/>
        </w:rPr>
      </w:pPr>
    </w:p>
    <w:p w:rsidR="00C1155F" w:rsidRDefault="00C1155F" w:rsidP="00F37476">
      <w:pPr>
        <w:suppressAutoHyphens/>
        <w:jc w:val="both"/>
        <w:rPr>
          <w:sz w:val="24"/>
          <w:szCs w:val="24"/>
          <w:lang w:eastAsia="ar-SA"/>
        </w:rPr>
      </w:pPr>
    </w:p>
    <w:p w:rsidR="00A709E8" w:rsidRDefault="00A709E8" w:rsidP="00F37476">
      <w:pPr>
        <w:suppressAutoHyphens/>
        <w:jc w:val="both"/>
        <w:rPr>
          <w:sz w:val="24"/>
          <w:szCs w:val="24"/>
          <w:lang w:eastAsia="ar-SA"/>
        </w:rPr>
      </w:pPr>
    </w:p>
    <w:p w:rsidR="00A709E8" w:rsidRDefault="00A709E8" w:rsidP="00F37476">
      <w:pPr>
        <w:suppressAutoHyphens/>
        <w:jc w:val="both"/>
        <w:rPr>
          <w:sz w:val="24"/>
          <w:szCs w:val="24"/>
          <w:lang w:eastAsia="ar-SA"/>
        </w:rPr>
      </w:pPr>
    </w:p>
    <w:p w:rsidR="00C27CBF" w:rsidRDefault="00C27CBF" w:rsidP="00F37476">
      <w:pPr>
        <w:suppressAutoHyphens/>
        <w:jc w:val="both"/>
        <w:rPr>
          <w:sz w:val="24"/>
          <w:szCs w:val="24"/>
          <w:lang w:eastAsia="ar-SA"/>
        </w:rPr>
      </w:pPr>
    </w:p>
    <w:p w:rsidR="00C27CBF" w:rsidRDefault="00C27CBF" w:rsidP="00F37476">
      <w:pPr>
        <w:suppressAutoHyphens/>
        <w:jc w:val="both"/>
        <w:rPr>
          <w:sz w:val="24"/>
          <w:szCs w:val="24"/>
          <w:lang w:eastAsia="ar-SA"/>
        </w:rPr>
      </w:pPr>
    </w:p>
    <w:p w:rsidR="00C27CBF" w:rsidRDefault="00C27CBF" w:rsidP="00F37476">
      <w:pPr>
        <w:suppressAutoHyphens/>
        <w:jc w:val="both"/>
        <w:rPr>
          <w:sz w:val="24"/>
          <w:szCs w:val="24"/>
          <w:lang w:eastAsia="ar-SA"/>
        </w:rPr>
      </w:pPr>
    </w:p>
    <w:p w:rsidR="00A709E8" w:rsidRDefault="00A709E8" w:rsidP="00F37476">
      <w:pPr>
        <w:suppressAutoHyphens/>
        <w:jc w:val="both"/>
        <w:rPr>
          <w:sz w:val="24"/>
          <w:szCs w:val="24"/>
          <w:lang w:eastAsia="ar-SA"/>
        </w:rPr>
      </w:pPr>
    </w:p>
    <w:p w:rsidR="00F37476" w:rsidRPr="00DB40AF" w:rsidRDefault="00F37476" w:rsidP="000A34B5">
      <w:pPr>
        <w:shd w:val="clear" w:color="auto" w:fill="C6D9F1"/>
        <w:jc w:val="center"/>
        <w:rPr>
          <w:b/>
          <w:bCs/>
          <w:i/>
          <w:iCs/>
          <w:sz w:val="24"/>
          <w:szCs w:val="24"/>
        </w:rPr>
      </w:pPr>
      <w:r>
        <w:rPr>
          <w:b/>
          <w:bCs/>
          <w:i/>
          <w:iCs/>
          <w:sz w:val="24"/>
          <w:szCs w:val="24"/>
        </w:rPr>
        <w:lastRenderedPageBreak/>
        <w:t>IV</w:t>
      </w:r>
      <w:r w:rsidRPr="00DB40AF">
        <w:rPr>
          <w:b/>
          <w:bCs/>
          <w:i/>
          <w:iCs/>
          <w:sz w:val="24"/>
          <w:szCs w:val="24"/>
        </w:rPr>
        <w:t xml:space="preserve">  УСЛОВИ ЗА УЧЕШЋЕ У ПОСТУПКУ ЈАВНЕ НАБАВКЕ ИЗ ЧЛ. 75. И 76. ЗАКОНА И УПУТСТВО КАКО СЕ ДОКАЗУЈЕ ИСПУЊЕНОСТ УСЛОВА</w:t>
      </w:r>
    </w:p>
    <w:p w:rsidR="00F37476" w:rsidRPr="00215C62" w:rsidRDefault="00F37476" w:rsidP="00F37476">
      <w:pPr>
        <w:suppressAutoHyphens/>
        <w:jc w:val="both"/>
        <w:rPr>
          <w:sz w:val="24"/>
          <w:szCs w:val="24"/>
          <w:lang w:val="sr-Cyrl-CS" w:eastAsia="ar-SA"/>
        </w:rPr>
      </w:pPr>
    </w:p>
    <w:p w:rsidR="00037679" w:rsidRPr="00FA3F90" w:rsidRDefault="00037679" w:rsidP="00037679">
      <w:pPr>
        <w:jc w:val="both"/>
        <w:rPr>
          <w:rFonts w:cs="TimesNewRomanPSMT"/>
          <w:b/>
          <w:iCs/>
          <w:sz w:val="24"/>
          <w:szCs w:val="24"/>
          <w:u w:val="single"/>
          <w:lang w:val="sr-Cyrl-CS"/>
        </w:rPr>
      </w:pPr>
      <w:r w:rsidRPr="00FA3F90">
        <w:rPr>
          <w:b/>
          <w:sz w:val="24"/>
          <w:szCs w:val="24"/>
          <w:lang w:val="sr-Cyrl-CS"/>
        </w:rPr>
        <w:t xml:space="preserve">       </w:t>
      </w:r>
      <w:r w:rsidRPr="00FA3F90">
        <w:rPr>
          <w:rFonts w:cs="TimesNewRomanPSMT"/>
          <w:b/>
          <w:iCs/>
          <w:sz w:val="24"/>
          <w:szCs w:val="24"/>
          <w:lang w:val="sr-Cyrl-CS"/>
        </w:rPr>
        <w:t>1.</w:t>
      </w:r>
      <w:r w:rsidRPr="00FA3F90">
        <w:rPr>
          <w:rFonts w:cs="TimesNewRomanPSMT"/>
          <w:b/>
          <w:iCs/>
          <w:sz w:val="24"/>
          <w:szCs w:val="24"/>
          <w:u w:val="single"/>
          <w:lang w:val="sr-Cyrl-CS"/>
        </w:rPr>
        <w:t xml:space="preserve"> УСЛОВИ ЗА УЧЕШЋЕ У ПОСТУПКУ ЈАВНЕ НАБАВКЕ ИЗ ЧЛ. 75. И 76. ЗАКОНА</w:t>
      </w:r>
    </w:p>
    <w:p w:rsidR="00037679" w:rsidRDefault="00037679" w:rsidP="00037679">
      <w:pPr>
        <w:jc w:val="both"/>
        <w:rPr>
          <w:b/>
          <w:sz w:val="24"/>
          <w:szCs w:val="24"/>
          <w:lang w:val="sr-Cyrl-CS"/>
        </w:rPr>
      </w:pPr>
    </w:p>
    <w:p w:rsidR="00037679" w:rsidRPr="00DE4988" w:rsidRDefault="00037679" w:rsidP="00037679">
      <w:pPr>
        <w:jc w:val="both"/>
        <w:rPr>
          <w:sz w:val="24"/>
          <w:szCs w:val="24"/>
        </w:rPr>
      </w:pPr>
      <w:r w:rsidRPr="00DE4988">
        <w:rPr>
          <w:b/>
          <w:sz w:val="24"/>
          <w:szCs w:val="24"/>
          <w:lang w:val="sr-Cyrl-CS"/>
        </w:rPr>
        <w:t>1.</w:t>
      </w:r>
      <w:r>
        <w:rPr>
          <w:b/>
          <w:sz w:val="24"/>
          <w:szCs w:val="24"/>
          <w:lang w:val="sr-Cyrl-CS"/>
        </w:rPr>
        <w:t>1.</w:t>
      </w:r>
      <w:r w:rsidRPr="00DE4988">
        <w:rPr>
          <w:sz w:val="24"/>
          <w:szCs w:val="24"/>
          <w:lang w:val="sr-Cyrl-CS"/>
        </w:rPr>
        <w:t xml:space="preserve"> </w:t>
      </w:r>
      <w:r w:rsidRPr="00DE4988">
        <w:rPr>
          <w:sz w:val="24"/>
          <w:szCs w:val="24"/>
        </w:rPr>
        <w:t xml:space="preserve">Право на учешће у поступку предметне јавне набавке има понуђач који испуњава </w:t>
      </w:r>
      <w:r w:rsidRPr="00DE4988">
        <w:rPr>
          <w:b/>
          <w:bCs/>
          <w:sz w:val="24"/>
          <w:szCs w:val="24"/>
        </w:rPr>
        <w:t xml:space="preserve">обавезне услове </w:t>
      </w:r>
      <w:r w:rsidRPr="00DE4988">
        <w:rPr>
          <w:sz w:val="24"/>
          <w:szCs w:val="24"/>
        </w:rPr>
        <w:t>за учешће у поступку јавне набавке прописане чланом 75. Закона, и то</w:t>
      </w:r>
      <w:r w:rsidRPr="00DE4988">
        <w:rPr>
          <w:sz w:val="24"/>
          <w:szCs w:val="24"/>
          <w:lang w:val="sr-Cyrl-CS"/>
        </w:rPr>
        <w:t>:</w:t>
      </w:r>
    </w:p>
    <w:p w:rsidR="00037679" w:rsidRPr="00DE4988" w:rsidRDefault="00037679" w:rsidP="00037679">
      <w:pPr>
        <w:jc w:val="both"/>
        <w:rPr>
          <w:sz w:val="24"/>
          <w:szCs w:val="24"/>
          <w:u w:val="single"/>
        </w:rPr>
      </w:pPr>
    </w:p>
    <w:p w:rsidR="00037679" w:rsidRPr="00DE4988" w:rsidRDefault="00037679" w:rsidP="00037679">
      <w:pPr>
        <w:jc w:val="both"/>
        <w:rPr>
          <w:sz w:val="24"/>
          <w:szCs w:val="24"/>
          <w:lang w:val="sr-Cyrl-CS"/>
        </w:rPr>
      </w:pPr>
      <w:r w:rsidRPr="00DE4988">
        <w:rPr>
          <w:sz w:val="24"/>
          <w:szCs w:val="24"/>
          <w:lang w:val="sr-Cyrl-CS"/>
        </w:rPr>
        <w:t xml:space="preserve">        </w:t>
      </w:r>
      <w:r w:rsidRPr="00DE4988">
        <w:rPr>
          <w:b/>
          <w:sz w:val="24"/>
          <w:szCs w:val="24"/>
        </w:rPr>
        <w:t>1)</w:t>
      </w:r>
      <w:r w:rsidRPr="00DE4988">
        <w:rPr>
          <w:sz w:val="24"/>
          <w:szCs w:val="24"/>
        </w:rPr>
        <w:t xml:space="preserve"> </w:t>
      </w:r>
      <w:r w:rsidRPr="00DE4988">
        <w:rPr>
          <w:b/>
          <w:sz w:val="24"/>
          <w:szCs w:val="24"/>
        </w:rPr>
        <w:t>Услов:</w:t>
      </w:r>
      <w:r w:rsidRPr="00DE4988">
        <w:rPr>
          <w:sz w:val="24"/>
          <w:szCs w:val="24"/>
        </w:rPr>
        <w:t xml:space="preserve"> </w:t>
      </w:r>
      <w:r w:rsidRPr="00DE4988">
        <w:rPr>
          <w:sz w:val="24"/>
          <w:szCs w:val="24"/>
          <w:lang w:val="sr-Cyrl-CS"/>
        </w:rPr>
        <w:t xml:space="preserve">Да је регистрован код надлежног органа, односно уписан у одговарајући регистар </w:t>
      </w:r>
      <w:r w:rsidRPr="00DE4988">
        <w:rPr>
          <w:sz w:val="24"/>
          <w:szCs w:val="24"/>
        </w:rPr>
        <w:t>(</w:t>
      </w:r>
      <w:r w:rsidRPr="00DE4988">
        <w:rPr>
          <w:b/>
          <w:i/>
          <w:sz w:val="24"/>
          <w:szCs w:val="24"/>
        </w:rPr>
        <w:t>чл. 75. ст. 1</w:t>
      </w:r>
      <w:r w:rsidRPr="00DE4988">
        <w:rPr>
          <w:b/>
          <w:i/>
          <w:sz w:val="24"/>
          <w:szCs w:val="24"/>
          <w:lang w:val="sr-Cyrl-CS"/>
        </w:rPr>
        <w:t>. тач. 1) Закона</w:t>
      </w:r>
      <w:r w:rsidRPr="00DE4988">
        <w:rPr>
          <w:sz w:val="24"/>
          <w:szCs w:val="24"/>
          <w:lang w:val="sr-Cyrl-CS"/>
        </w:rPr>
        <w:t>);</w:t>
      </w:r>
    </w:p>
    <w:p w:rsidR="00037679" w:rsidRPr="00DE4988" w:rsidRDefault="00037679" w:rsidP="00037679">
      <w:pPr>
        <w:tabs>
          <w:tab w:val="left" w:pos="1080"/>
        </w:tabs>
        <w:autoSpaceDE w:val="0"/>
        <w:autoSpaceDN w:val="0"/>
        <w:adjustRightInd w:val="0"/>
        <w:ind w:firstLine="567"/>
        <w:jc w:val="both"/>
        <w:rPr>
          <w:sz w:val="24"/>
          <w:szCs w:val="24"/>
        </w:rPr>
      </w:pPr>
      <w:r w:rsidRPr="00DE4988">
        <w:rPr>
          <w:b/>
          <w:sz w:val="24"/>
          <w:szCs w:val="24"/>
          <w:lang w:val="sr-Latn-CS"/>
        </w:rPr>
        <w:t>2)</w:t>
      </w:r>
      <w:r w:rsidRPr="00DE4988">
        <w:rPr>
          <w:sz w:val="24"/>
          <w:szCs w:val="24"/>
          <w:lang w:val="sr-Latn-CS"/>
        </w:rPr>
        <w:t xml:space="preserve"> </w:t>
      </w:r>
      <w:r w:rsidRPr="00DE4988">
        <w:rPr>
          <w:b/>
          <w:sz w:val="24"/>
          <w:szCs w:val="24"/>
        </w:rPr>
        <w:t>Услов</w:t>
      </w:r>
      <w:r w:rsidRPr="00DE4988">
        <w:rPr>
          <w:b/>
          <w:sz w:val="24"/>
          <w:szCs w:val="24"/>
          <w:lang w:val="sr-Latn-CS"/>
        </w:rPr>
        <w:t>:</w:t>
      </w:r>
      <w:r w:rsidRPr="00DE4988">
        <w:rPr>
          <w:sz w:val="24"/>
          <w:szCs w:val="24"/>
          <w:lang w:val="sr-Latn-CS"/>
        </w:rPr>
        <w:t xml:space="preserve"> </w:t>
      </w:r>
      <w:r w:rsidRPr="00DE4988">
        <w:rPr>
          <w:sz w:val="24"/>
          <w:szCs w:val="24"/>
          <w:lang w:val="sr-Cyrl-CS"/>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DE4988">
        <w:rPr>
          <w:sz w:val="24"/>
          <w:szCs w:val="24"/>
        </w:rPr>
        <w:t>(</w:t>
      </w:r>
      <w:r w:rsidRPr="00DE4988">
        <w:rPr>
          <w:b/>
          <w:i/>
          <w:sz w:val="24"/>
          <w:szCs w:val="24"/>
        </w:rPr>
        <w:t>чл. 75. ст. 1</w:t>
      </w:r>
      <w:r w:rsidRPr="00DE4988">
        <w:rPr>
          <w:b/>
          <w:i/>
          <w:sz w:val="24"/>
          <w:szCs w:val="24"/>
          <w:lang w:val="sr-Cyrl-CS"/>
        </w:rPr>
        <w:t>. тач. 2) Закона</w:t>
      </w:r>
      <w:r w:rsidRPr="00DE4988">
        <w:rPr>
          <w:sz w:val="24"/>
          <w:szCs w:val="24"/>
          <w:lang w:val="sr-Cyrl-CS"/>
        </w:rPr>
        <w:t>)</w:t>
      </w:r>
      <w:r w:rsidRPr="00DE4988">
        <w:rPr>
          <w:sz w:val="24"/>
          <w:szCs w:val="24"/>
        </w:rPr>
        <w:t>;</w:t>
      </w:r>
    </w:p>
    <w:p w:rsidR="00037679" w:rsidRPr="00DE4988" w:rsidRDefault="00037679" w:rsidP="00037679">
      <w:pPr>
        <w:ind w:firstLine="567"/>
        <w:jc w:val="both"/>
        <w:rPr>
          <w:sz w:val="24"/>
          <w:szCs w:val="24"/>
        </w:rPr>
      </w:pPr>
      <w:r w:rsidRPr="00DE4988">
        <w:rPr>
          <w:b/>
          <w:sz w:val="24"/>
          <w:szCs w:val="24"/>
        </w:rPr>
        <w:t>3)</w:t>
      </w:r>
      <w:r w:rsidRPr="00DE4988">
        <w:rPr>
          <w:sz w:val="24"/>
          <w:szCs w:val="24"/>
        </w:rPr>
        <w:t xml:space="preserve"> </w:t>
      </w:r>
      <w:r w:rsidRPr="00DE4988">
        <w:rPr>
          <w:b/>
          <w:sz w:val="24"/>
          <w:szCs w:val="24"/>
        </w:rPr>
        <w:t>Услов:</w:t>
      </w:r>
      <w:r w:rsidRPr="00DE4988">
        <w:rPr>
          <w:sz w:val="24"/>
          <w:szCs w:val="24"/>
        </w:rPr>
        <w:t xml:space="preserve"> </w:t>
      </w:r>
      <w:r w:rsidRPr="00DE4988">
        <w:rPr>
          <w:sz w:val="24"/>
          <w:szCs w:val="24"/>
          <w:lang w:val="sr-Cyrl-CS"/>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DE4988">
        <w:rPr>
          <w:sz w:val="24"/>
          <w:szCs w:val="24"/>
        </w:rPr>
        <w:t>(</w:t>
      </w:r>
      <w:r w:rsidRPr="00DE4988">
        <w:rPr>
          <w:b/>
          <w:i/>
          <w:sz w:val="24"/>
          <w:szCs w:val="24"/>
        </w:rPr>
        <w:t>чл. 75. ст. 1</w:t>
      </w:r>
      <w:r w:rsidRPr="00DE4988">
        <w:rPr>
          <w:b/>
          <w:i/>
          <w:sz w:val="24"/>
          <w:szCs w:val="24"/>
          <w:lang w:val="sr-Cyrl-CS"/>
        </w:rPr>
        <w:t xml:space="preserve">. тач. </w:t>
      </w:r>
      <w:r w:rsidRPr="00DE4988">
        <w:rPr>
          <w:b/>
          <w:i/>
          <w:sz w:val="24"/>
          <w:szCs w:val="24"/>
        </w:rPr>
        <w:t>4</w:t>
      </w:r>
      <w:r w:rsidRPr="00DE4988">
        <w:rPr>
          <w:b/>
          <w:i/>
          <w:sz w:val="24"/>
          <w:szCs w:val="24"/>
          <w:lang w:val="sr-Cyrl-CS"/>
        </w:rPr>
        <w:t>) Закона</w:t>
      </w:r>
      <w:r w:rsidRPr="00DE4988">
        <w:rPr>
          <w:sz w:val="24"/>
          <w:szCs w:val="24"/>
          <w:lang w:val="sr-Cyrl-CS"/>
        </w:rPr>
        <w:t>)</w:t>
      </w:r>
      <w:r w:rsidRPr="00DE4988">
        <w:rPr>
          <w:sz w:val="24"/>
          <w:szCs w:val="24"/>
        </w:rPr>
        <w:t>;</w:t>
      </w:r>
    </w:p>
    <w:p w:rsidR="00037679" w:rsidRPr="00DE4988" w:rsidRDefault="00037679" w:rsidP="00037679">
      <w:pPr>
        <w:suppressAutoHyphens/>
        <w:spacing w:line="100" w:lineRule="atLeast"/>
        <w:ind w:firstLine="567"/>
        <w:jc w:val="both"/>
        <w:rPr>
          <w:rFonts w:eastAsia="Arial Unicode MS"/>
          <w:i/>
          <w:iCs/>
          <w:kern w:val="1"/>
          <w:sz w:val="24"/>
          <w:szCs w:val="24"/>
          <w:lang w:val="sr-Cyrl-CS" w:eastAsia="ar-SA"/>
        </w:rPr>
      </w:pPr>
      <w:r w:rsidRPr="00DE4988">
        <w:rPr>
          <w:rFonts w:eastAsia="Arial Unicode MS"/>
          <w:b/>
          <w:iCs/>
          <w:kern w:val="1"/>
          <w:sz w:val="24"/>
          <w:szCs w:val="24"/>
          <w:lang w:eastAsia="ar-SA"/>
        </w:rPr>
        <w:t>4)</w:t>
      </w:r>
      <w:r w:rsidRPr="00DE4988">
        <w:rPr>
          <w:rFonts w:eastAsia="Arial Unicode MS"/>
          <w:i/>
          <w:iCs/>
          <w:kern w:val="1"/>
          <w:sz w:val="24"/>
          <w:szCs w:val="24"/>
          <w:lang w:eastAsia="ar-SA"/>
        </w:rPr>
        <w:t xml:space="preserve"> </w:t>
      </w:r>
      <w:r w:rsidRPr="00DE4988">
        <w:rPr>
          <w:rFonts w:eastAsia="Arial Unicode MS"/>
          <w:b/>
          <w:kern w:val="1"/>
          <w:sz w:val="24"/>
          <w:szCs w:val="24"/>
          <w:lang w:eastAsia="ar-SA"/>
        </w:rPr>
        <w:t xml:space="preserve">Услов: </w:t>
      </w:r>
      <w:r w:rsidRPr="00DE4988">
        <w:rPr>
          <w:rFonts w:eastAsia="Arial Unicode MS"/>
          <w:kern w:val="1"/>
          <w:sz w:val="24"/>
          <w:szCs w:val="24"/>
          <w:lang w:eastAsia="ar-SA"/>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DE4988">
        <w:rPr>
          <w:rFonts w:eastAsia="Arial Unicode MS"/>
          <w:i/>
          <w:iCs/>
          <w:kern w:val="1"/>
          <w:sz w:val="24"/>
          <w:szCs w:val="24"/>
          <w:lang w:val="sr-Cyrl-CS" w:eastAsia="ar-SA"/>
        </w:rPr>
        <w:t>(</w:t>
      </w:r>
      <w:r w:rsidRPr="00DE4988">
        <w:rPr>
          <w:rFonts w:eastAsia="Arial Unicode MS"/>
          <w:b/>
          <w:i/>
          <w:iCs/>
          <w:kern w:val="1"/>
          <w:sz w:val="24"/>
          <w:szCs w:val="24"/>
          <w:lang w:val="sr-Cyrl-CS" w:eastAsia="ar-SA"/>
        </w:rPr>
        <w:t>чл. 75. ст. 2. Закона</w:t>
      </w:r>
      <w:r w:rsidRPr="00DE4988">
        <w:rPr>
          <w:rFonts w:eastAsia="Arial Unicode MS"/>
          <w:i/>
          <w:iCs/>
          <w:kern w:val="1"/>
          <w:sz w:val="24"/>
          <w:szCs w:val="24"/>
          <w:lang w:val="sr-Cyrl-CS" w:eastAsia="ar-SA"/>
        </w:rPr>
        <w:t>).</w:t>
      </w:r>
    </w:p>
    <w:p w:rsidR="00037679" w:rsidRPr="00DE4988" w:rsidRDefault="00037679" w:rsidP="00037679">
      <w:pPr>
        <w:ind w:firstLine="567"/>
        <w:jc w:val="both"/>
        <w:rPr>
          <w:sz w:val="24"/>
          <w:szCs w:val="24"/>
        </w:rPr>
      </w:pPr>
      <w:r w:rsidRPr="00DE4988">
        <w:rPr>
          <w:sz w:val="24"/>
          <w:szCs w:val="24"/>
        </w:rPr>
        <w:t xml:space="preserve">Испуњеност обавезних услова за учешће у поступку јавне набавке, </w:t>
      </w:r>
      <w:r w:rsidRPr="00DE4988">
        <w:rPr>
          <w:b/>
          <w:sz w:val="24"/>
          <w:szCs w:val="24"/>
        </w:rPr>
        <w:t>правно лице</w:t>
      </w:r>
      <w:r w:rsidRPr="00DE4988">
        <w:rPr>
          <w:sz w:val="24"/>
          <w:szCs w:val="24"/>
        </w:rPr>
        <w:t xml:space="preserve"> као понуђач, доказује достављањем следећих доказа:</w:t>
      </w:r>
    </w:p>
    <w:p w:rsidR="00037679" w:rsidRPr="00DE4988" w:rsidRDefault="00037679" w:rsidP="00037679">
      <w:pPr>
        <w:ind w:firstLine="567"/>
        <w:jc w:val="both"/>
        <w:rPr>
          <w:sz w:val="24"/>
          <w:szCs w:val="24"/>
        </w:rPr>
      </w:pPr>
      <w:r w:rsidRPr="00DE4988">
        <w:rPr>
          <w:sz w:val="24"/>
          <w:szCs w:val="24"/>
        </w:rPr>
        <w:t xml:space="preserve">1) Услов из чл. 75. ст. 1. тач. 1) Закона </w:t>
      </w:r>
      <w:r w:rsidRPr="00DE4988">
        <w:rPr>
          <w:b/>
          <w:sz w:val="24"/>
          <w:szCs w:val="24"/>
        </w:rPr>
        <w:t>–</w:t>
      </w:r>
      <w:r w:rsidRPr="00DE4988">
        <w:rPr>
          <w:sz w:val="24"/>
          <w:szCs w:val="24"/>
          <w:lang w:val="sr-Cyrl-CS"/>
        </w:rPr>
        <w:t xml:space="preserve"> </w:t>
      </w:r>
      <w:r w:rsidRPr="00DE4988">
        <w:rPr>
          <w:b/>
          <w:bCs/>
          <w:sz w:val="24"/>
          <w:szCs w:val="24"/>
        </w:rPr>
        <w:t>Доказ</w:t>
      </w:r>
      <w:r w:rsidRPr="00DE4988">
        <w:rPr>
          <w:sz w:val="24"/>
          <w:szCs w:val="24"/>
        </w:rPr>
        <w:t>: Извод из регистра Агенције за привредне регистре, односно Извод из регистра надлежног Привредног суда;</w:t>
      </w:r>
    </w:p>
    <w:p w:rsidR="00037679" w:rsidRPr="00DE4988" w:rsidRDefault="00037679" w:rsidP="00037679">
      <w:pPr>
        <w:ind w:firstLine="567"/>
        <w:jc w:val="both"/>
        <w:rPr>
          <w:sz w:val="24"/>
          <w:szCs w:val="24"/>
        </w:rPr>
      </w:pPr>
      <w:r w:rsidRPr="00DE4988">
        <w:rPr>
          <w:sz w:val="24"/>
          <w:szCs w:val="24"/>
        </w:rPr>
        <w:t xml:space="preserve">2) Услов из чл. 75. ст. 1. тач. 2) Закона </w:t>
      </w:r>
      <w:r w:rsidRPr="00DE4988">
        <w:rPr>
          <w:b/>
          <w:sz w:val="24"/>
          <w:szCs w:val="24"/>
        </w:rPr>
        <w:t>–</w:t>
      </w:r>
      <w:r w:rsidRPr="00DE4988">
        <w:rPr>
          <w:sz w:val="24"/>
          <w:szCs w:val="24"/>
          <w:lang w:val="sr-Cyrl-CS"/>
        </w:rPr>
        <w:t xml:space="preserve"> </w:t>
      </w:r>
      <w:r w:rsidRPr="00DE4988">
        <w:rPr>
          <w:b/>
          <w:bCs/>
          <w:sz w:val="24"/>
          <w:szCs w:val="24"/>
        </w:rPr>
        <w:t>Доказ</w:t>
      </w:r>
      <w:r w:rsidRPr="00DE4988">
        <w:rPr>
          <w:sz w:val="24"/>
          <w:szCs w:val="24"/>
        </w:rPr>
        <w:t xml:space="preserve">: </w:t>
      </w:r>
      <w:r w:rsidRPr="00DE4988">
        <w:rPr>
          <w:b/>
          <w:sz w:val="24"/>
          <w:szCs w:val="24"/>
        </w:rPr>
        <w:t>1.</w:t>
      </w:r>
      <w:r w:rsidRPr="00DE4988">
        <w:rPr>
          <w:sz w:val="24"/>
          <w:szCs w:val="24"/>
        </w:rPr>
        <w:t xml:space="preserve"> Извод из казнене евиденције, односно уверење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r w:rsidRPr="00DE4988">
        <w:rPr>
          <w:b/>
          <w:sz w:val="24"/>
          <w:szCs w:val="24"/>
        </w:rPr>
        <w:t>2.</w:t>
      </w:r>
      <w:r w:rsidRPr="00DE4988">
        <w:rPr>
          <w:sz w:val="24"/>
          <w:szCs w:val="24"/>
        </w:rPr>
        <w:t xml:space="preserve">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r w:rsidRPr="00DE4988">
        <w:rPr>
          <w:b/>
          <w:sz w:val="24"/>
          <w:szCs w:val="24"/>
        </w:rPr>
        <w:t>3.</w:t>
      </w:r>
      <w:r w:rsidRPr="00DE4988">
        <w:rPr>
          <w:sz w:val="24"/>
          <w:szCs w:val="24"/>
        </w:rPr>
        <w:t xml:space="preserve">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037679" w:rsidRDefault="00037679" w:rsidP="00037679">
      <w:pPr>
        <w:ind w:firstLine="567"/>
        <w:jc w:val="both"/>
        <w:rPr>
          <w:b/>
          <w:sz w:val="24"/>
          <w:szCs w:val="24"/>
        </w:rPr>
      </w:pPr>
      <w:r w:rsidRPr="00DE4988">
        <w:rPr>
          <w:b/>
          <w:sz w:val="24"/>
          <w:szCs w:val="24"/>
        </w:rPr>
        <w:t>Доказ не може бити старији од два месеца пре отварања понуда.</w:t>
      </w:r>
    </w:p>
    <w:p w:rsidR="007C68F8" w:rsidRDefault="007C68F8" w:rsidP="00A43E69">
      <w:pPr>
        <w:ind w:firstLine="567"/>
        <w:jc w:val="right"/>
        <w:rPr>
          <w:b/>
          <w:sz w:val="24"/>
          <w:szCs w:val="24"/>
        </w:rPr>
      </w:pPr>
    </w:p>
    <w:p w:rsidR="007C68F8" w:rsidRDefault="007C68F8" w:rsidP="00A43E69">
      <w:pPr>
        <w:ind w:firstLine="567"/>
        <w:jc w:val="right"/>
        <w:rPr>
          <w:b/>
          <w:sz w:val="24"/>
          <w:szCs w:val="24"/>
        </w:rPr>
      </w:pPr>
    </w:p>
    <w:p w:rsidR="00037679" w:rsidRPr="00DE4988" w:rsidRDefault="00037679" w:rsidP="00037679">
      <w:pPr>
        <w:ind w:firstLine="567"/>
        <w:jc w:val="both"/>
        <w:rPr>
          <w:sz w:val="24"/>
          <w:szCs w:val="24"/>
        </w:rPr>
      </w:pPr>
      <w:r w:rsidRPr="00DE4988">
        <w:rPr>
          <w:sz w:val="24"/>
          <w:szCs w:val="24"/>
        </w:rPr>
        <w:lastRenderedPageBreak/>
        <w:t xml:space="preserve">3) Услов из чл. 75. ст. 1. тач. 4) Закона </w:t>
      </w:r>
      <w:r w:rsidRPr="00DE4988">
        <w:rPr>
          <w:b/>
          <w:sz w:val="24"/>
          <w:szCs w:val="24"/>
        </w:rPr>
        <w:t>–</w:t>
      </w:r>
      <w:r w:rsidRPr="00DE4988">
        <w:rPr>
          <w:sz w:val="24"/>
          <w:szCs w:val="24"/>
          <w:lang w:val="sr-Cyrl-CS"/>
        </w:rPr>
        <w:t xml:space="preserve"> </w:t>
      </w:r>
      <w:r w:rsidRPr="00DE4988">
        <w:rPr>
          <w:b/>
          <w:bCs/>
          <w:sz w:val="24"/>
          <w:szCs w:val="24"/>
        </w:rPr>
        <w:t xml:space="preserve">Доказ: </w:t>
      </w:r>
      <w:r w:rsidRPr="00DE4988">
        <w:rPr>
          <w:sz w:val="24"/>
          <w:szCs w:val="24"/>
        </w:rPr>
        <w:t xml:space="preserve"> Уверење Пореске управе Министарства финансија да је измирио доспеле порезе </w:t>
      </w:r>
      <w:r w:rsidRPr="00DE4988">
        <w:rPr>
          <w:b/>
          <w:sz w:val="24"/>
          <w:szCs w:val="24"/>
        </w:rPr>
        <w:t>и</w:t>
      </w:r>
      <w:r w:rsidRPr="00DE4988">
        <w:rPr>
          <w:sz w:val="24"/>
          <w:szCs w:val="24"/>
        </w:rPr>
        <w:t xml:space="preserve"> доприносе и уверење надлежне локалне самоуправе да је измирио обавезе по основу изворних локалних јавних прихода;</w:t>
      </w:r>
    </w:p>
    <w:p w:rsidR="00037679" w:rsidRPr="00DE4988" w:rsidRDefault="00037679" w:rsidP="00037679">
      <w:pPr>
        <w:ind w:firstLine="567"/>
        <w:jc w:val="both"/>
        <w:rPr>
          <w:b/>
          <w:sz w:val="24"/>
          <w:szCs w:val="24"/>
        </w:rPr>
      </w:pPr>
      <w:r w:rsidRPr="00DE4988">
        <w:rPr>
          <w:b/>
          <w:sz w:val="24"/>
          <w:szCs w:val="24"/>
        </w:rPr>
        <w:t>Доказ не може бити старији од два месеца пре отварања понуда.</w:t>
      </w:r>
    </w:p>
    <w:p w:rsidR="00037679" w:rsidRPr="00DE4988" w:rsidRDefault="00037679" w:rsidP="00037679">
      <w:pPr>
        <w:ind w:firstLine="567"/>
        <w:jc w:val="both"/>
        <w:rPr>
          <w:b/>
          <w:sz w:val="24"/>
          <w:szCs w:val="24"/>
        </w:rPr>
      </w:pPr>
    </w:p>
    <w:p w:rsidR="00037679" w:rsidRPr="00DE4988" w:rsidRDefault="00037679" w:rsidP="00037679">
      <w:pPr>
        <w:ind w:firstLine="567"/>
        <w:jc w:val="both"/>
        <w:rPr>
          <w:sz w:val="24"/>
          <w:szCs w:val="24"/>
        </w:rPr>
      </w:pPr>
      <w:r w:rsidRPr="00DE4988">
        <w:rPr>
          <w:sz w:val="24"/>
          <w:szCs w:val="24"/>
        </w:rPr>
        <w:t xml:space="preserve">Испуњеност обавезних услова за учешће у поступку јавне набавке, </w:t>
      </w:r>
      <w:r w:rsidRPr="00DE4988">
        <w:rPr>
          <w:b/>
          <w:sz w:val="24"/>
          <w:szCs w:val="24"/>
        </w:rPr>
        <w:t xml:space="preserve">предузетник </w:t>
      </w:r>
      <w:r w:rsidRPr="00DE4988">
        <w:rPr>
          <w:sz w:val="24"/>
          <w:szCs w:val="24"/>
        </w:rPr>
        <w:t>као понуђач, доказује достављањем следећих доказа:</w:t>
      </w:r>
    </w:p>
    <w:p w:rsidR="00037679" w:rsidRPr="00DE4988" w:rsidRDefault="00037679" w:rsidP="00037679">
      <w:pPr>
        <w:ind w:firstLine="567"/>
        <w:jc w:val="both"/>
        <w:rPr>
          <w:sz w:val="24"/>
          <w:szCs w:val="24"/>
        </w:rPr>
      </w:pPr>
      <w:r w:rsidRPr="00DE4988">
        <w:rPr>
          <w:sz w:val="24"/>
          <w:szCs w:val="24"/>
        </w:rPr>
        <w:t>1) Извода из регистра Агенције за привредне регистре, односно Извода из одговарајућег регистра;</w:t>
      </w:r>
    </w:p>
    <w:p w:rsidR="00037679" w:rsidRPr="00DE4988" w:rsidRDefault="00037679" w:rsidP="00037679">
      <w:pPr>
        <w:jc w:val="both"/>
        <w:rPr>
          <w:sz w:val="24"/>
          <w:szCs w:val="24"/>
        </w:rPr>
      </w:pPr>
      <w:r w:rsidRPr="00DE4988">
        <w:rPr>
          <w:sz w:val="24"/>
          <w:szCs w:val="24"/>
        </w:rPr>
        <w:t xml:space="preserve">         2) Извода из казнене евиденције, односно уверења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037679" w:rsidRPr="00DE4988" w:rsidRDefault="00037679" w:rsidP="00037679">
      <w:pPr>
        <w:ind w:firstLine="567"/>
        <w:jc w:val="both"/>
        <w:rPr>
          <w:b/>
          <w:sz w:val="24"/>
          <w:szCs w:val="24"/>
        </w:rPr>
      </w:pPr>
      <w:r w:rsidRPr="00DE4988">
        <w:rPr>
          <w:b/>
          <w:sz w:val="24"/>
          <w:szCs w:val="24"/>
        </w:rPr>
        <w:t>Доказ не може бити старији од два месеца пре отварања понуда.</w:t>
      </w:r>
    </w:p>
    <w:p w:rsidR="00037679" w:rsidRPr="00DE4988" w:rsidRDefault="00037679" w:rsidP="00037679">
      <w:pPr>
        <w:ind w:firstLine="567"/>
        <w:jc w:val="both"/>
        <w:rPr>
          <w:sz w:val="24"/>
          <w:szCs w:val="24"/>
        </w:rPr>
      </w:pPr>
      <w:r w:rsidRPr="00DE4988">
        <w:rPr>
          <w:sz w:val="24"/>
          <w:szCs w:val="24"/>
        </w:rPr>
        <w:t xml:space="preserve">3) Уверења Пореске управе Министарства финансија да је измирио доспеле порезе и доприносе </w:t>
      </w:r>
      <w:r w:rsidRPr="00DE4988">
        <w:rPr>
          <w:b/>
          <w:sz w:val="24"/>
          <w:szCs w:val="24"/>
        </w:rPr>
        <w:t>и</w:t>
      </w:r>
      <w:r w:rsidRPr="00DE4988">
        <w:rPr>
          <w:sz w:val="24"/>
          <w:szCs w:val="24"/>
        </w:rPr>
        <w:t xml:space="preserve"> уверења надлежне управе локалне самоуправе да је измирио обавезе по основу изворних локалних јавних прихода;</w:t>
      </w:r>
    </w:p>
    <w:p w:rsidR="00037679" w:rsidRPr="00DE4988" w:rsidRDefault="00037679" w:rsidP="00037679">
      <w:pPr>
        <w:ind w:firstLine="567"/>
        <w:jc w:val="both"/>
        <w:rPr>
          <w:b/>
          <w:sz w:val="24"/>
          <w:szCs w:val="24"/>
        </w:rPr>
      </w:pPr>
      <w:r w:rsidRPr="00DE4988">
        <w:rPr>
          <w:b/>
          <w:sz w:val="24"/>
          <w:szCs w:val="24"/>
        </w:rPr>
        <w:t>Доказ не може бити старији од два месеца пре отварања понуда.</w:t>
      </w:r>
    </w:p>
    <w:p w:rsidR="00037679" w:rsidRPr="00DE4988" w:rsidRDefault="00037679" w:rsidP="00037679">
      <w:pPr>
        <w:ind w:firstLine="567"/>
        <w:jc w:val="both"/>
        <w:rPr>
          <w:b/>
          <w:sz w:val="24"/>
          <w:szCs w:val="24"/>
        </w:rPr>
      </w:pPr>
    </w:p>
    <w:p w:rsidR="00037679" w:rsidRPr="00DE4988" w:rsidRDefault="00037679" w:rsidP="00037679">
      <w:pPr>
        <w:ind w:firstLine="567"/>
        <w:jc w:val="both"/>
        <w:rPr>
          <w:sz w:val="24"/>
          <w:szCs w:val="24"/>
        </w:rPr>
      </w:pPr>
      <w:r w:rsidRPr="00DE4988">
        <w:rPr>
          <w:sz w:val="24"/>
          <w:szCs w:val="24"/>
        </w:rPr>
        <w:t xml:space="preserve">Испуњеност обавезних услова за учешће у поступку јавне набавке, </w:t>
      </w:r>
      <w:r w:rsidRPr="00DE4988">
        <w:rPr>
          <w:b/>
          <w:sz w:val="24"/>
          <w:szCs w:val="24"/>
        </w:rPr>
        <w:t>физичко лице</w:t>
      </w:r>
      <w:r w:rsidRPr="00DE4988">
        <w:rPr>
          <w:sz w:val="24"/>
          <w:szCs w:val="24"/>
        </w:rPr>
        <w:t xml:space="preserve"> као понуђач, доказује достављањем следећих доказа:</w:t>
      </w:r>
    </w:p>
    <w:p w:rsidR="00037679" w:rsidRPr="00DE4988" w:rsidRDefault="00037679" w:rsidP="00037679">
      <w:pPr>
        <w:pStyle w:val="ListParagraph"/>
        <w:numPr>
          <w:ilvl w:val="0"/>
          <w:numId w:val="10"/>
        </w:numPr>
        <w:jc w:val="both"/>
      </w:pPr>
      <w:r w:rsidRPr="00DE4988">
        <w:t>Извода из казнене евиденције, односно уверења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037679" w:rsidRPr="00DE4988" w:rsidRDefault="00037679" w:rsidP="00037679">
      <w:pPr>
        <w:ind w:firstLine="567"/>
        <w:jc w:val="both"/>
        <w:rPr>
          <w:b/>
          <w:sz w:val="24"/>
          <w:szCs w:val="24"/>
        </w:rPr>
      </w:pPr>
      <w:r w:rsidRPr="00DE4988">
        <w:rPr>
          <w:b/>
          <w:sz w:val="24"/>
          <w:szCs w:val="24"/>
        </w:rPr>
        <w:t>Доказ не може бити старији од два месеца пре отварања понуда.</w:t>
      </w:r>
    </w:p>
    <w:p w:rsidR="00037679" w:rsidRPr="00DE4988" w:rsidRDefault="00037679" w:rsidP="00037679">
      <w:pPr>
        <w:ind w:firstLine="567"/>
        <w:jc w:val="both"/>
        <w:rPr>
          <w:sz w:val="24"/>
          <w:szCs w:val="24"/>
        </w:rPr>
      </w:pPr>
      <w:r w:rsidRPr="00DE4988">
        <w:rPr>
          <w:sz w:val="24"/>
          <w:szCs w:val="24"/>
        </w:rPr>
        <w:t xml:space="preserve">2) Уверења Пореске управе Министарства финансија да је измирио доспеле порезе и доприносе </w:t>
      </w:r>
      <w:r w:rsidRPr="00DE4988">
        <w:rPr>
          <w:b/>
          <w:sz w:val="24"/>
          <w:szCs w:val="24"/>
        </w:rPr>
        <w:t>и</w:t>
      </w:r>
      <w:r w:rsidRPr="00DE4988">
        <w:rPr>
          <w:sz w:val="24"/>
          <w:szCs w:val="24"/>
        </w:rPr>
        <w:t xml:space="preserve"> уверења надлежне управе локалне самоуправе да је измирио обавезе по основу изворних локалних јавних прихода.</w:t>
      </w:r>
    </w:p>
    <w:p w:rsidR="00037679" w:rsidRPr="00DE4988" w:rsidRDefault="00037679" w:rsidP="00037679">
      <w:pPr>
        <w:ind w:firstLine="567"/>
        <w:jc w:val="both"/>
        <w:rPr>
          <w:b/>
          <w:sz w:val="24"/>
          <w:szCs w:val="24"/>
        </w:rPr>
      </w:pPr>
      <w:r w:rsidRPr="00DE4988">
        <w:rPr>
          <w:b/>
          <w:sz w:val="24"/>
          <w:szCs w:val="24"/>
        </w:rPr>
        <w:t>Доказ не може бити старији од два месеца пре отварања понуда.</w:t>
      </w:r>
    </w:p>
    <w:p w:rsidR="00037679" w:rsidRPr="00DE4988" w:rsidRDefault="00037679" w:rsidP="00037679">
      <w:pPr>
        <w:ind w:firstLine="567"/>
        <w:jc w:val="both"/>
        <w:rPr>
          <w:b/>
          <w:sz w:val="24"/>
          <w:szCs w:val="24"/>
        </w:rPr>
      </w:pPr>
    </w:p>
    <w:p w:rsidR="00037679" w:rsidRPr="00DE4988" w:rsidRDefault="00037679" w:rsidP="00037679">
      <w:pPr>
        <w:autoSpaceDE w:val="0"/>
        <w:autoSpaceDN w:val="0"/>
        <w:adjustRightInd w:val="0"/>
        <w:ind w:firstLine="567"/>
        <w:jc w:val="both"/>
        <w:rPr>
          <w:sz w:val="24"/>
          <w:szCs w:val="24"/>
        </w:rPr>
      </w:pPr>
      <w:r w:rsidRPr="00DE4988">
        <w:rPr>
          <w:sz w:val="24"/>
          <w:szCs w:val="24"/>
        </w:rPr>
        <w:t>Понуђач (</w:t>
      </w:r>
      <w:r w:rsidRPr="00DE4988">
        <w:rPr>
          <w:b/>
          <w:sz w:val="24"/>
          <w:szCs w:val="24"/>
        </w:rPr>
        <w:t>правно лице, предузетник и физичко лице</w:t>
      </w:r>
      <w:r w:rsidRPr="00DE4988">
        <w:rPr>
          <w:sz w:val="24"/>
          <w:szCs w:val="24"/>
        </w:rPr>
        <w:t xml:space="preserve">) је дужан да наведе у понуди да је поштовао обавезе које произлазе из важећих прописа о заштити на раду, запошљавању и условима рада, заштити животне средине, као и да гарантује да нема забрану обављања делатности која је на снази у време подношења понуде, </w:t>
      </w:r>
      <w:r w:rsidRPr="00DE4988">
        <w:rPr>
          <w:b/>
          <w:sz w:val="24"/>
          <w:szCs w:val="24"/>
        </w:rPr>
        <w:t xml:space="preserve">(образац </w:t>
      </w:r>
      <w:r w:rsidR="007615AB" w:rsidRPr="00DE4988">
        <w:rPr>
          <w:b/>
          <w:bCs/>
          <w:sz w:val="24"/>
          <w:szCs w:val="24"/>
        </w:rPr>
        <w:t>I</w:t>
      </w:r>
      <w:r w:rsidRPr="00DE4988">
        <w:rPr>
          <w:b/>
          <w:bCs/>
          <w:sz w:val="24"/>
          <w:szCs w:val="24"/>
        </w:rPr>
        <w:t>X у конкурсној документацији</w:t>
      </w:r>
      <w:r w:rsidRPr="00DE4988">
        <w:rPr>
          <w:sz w:val="24"/>
          <w:szCs w:val="24"/>
        </w:rPr>
        <w:t>).</w:t>
      </w:r>
    </w:p>
    <w:p w:rsidR="00037679" w:rsidRPr="005516D2" w:rsidRDefault="00037679" w:rsidP="00F37476">
      <w:pPr>
        <w:autoSpaceDE w:val="0"/>
        <w:autoSpaceDN w:val="0"/>
        <w:adjustRightInd w:val="0"/>
        <w:ind w:firstLine="567"/>
        <w:jc w:val="both"/>
        <w:rPr>
          <w:sz w:val="24"/>
          <w:szCs w:val="24"/>
        </w:rPr>
      </w:pPr>
    </w:p>
    <w:p w:rsidR="00F37476" w:rsidRPr="00215C62" w:rsidRDefault="00F37476" w:rsidP="00F37476">
      <w:pPr>
        <w:tabs>
          <w:tab w:val="left" w:pos="1080"/>
        </w:tabs>
        <w:jc w:val="both"/>
        <w:rPr>
          <w:sz w:val="24"/>
          <w:szCs w:val="24"/>
        </w:rPr>
      </w:pPr>
      <w:r w:rsidRPr="00215C62">
        <w:rPr>
          <w:b/>
          <w:sz w:val="24"/>
          <w:szCs w:val="24"/>
        </w:rPr>
        <w:t>IV</w:t>
      </w:r>
      <w:r w:rsidRPr="00215C62">
        <w:rPr>
          <w:b/>
          <w:sz w:val="24"/>
          <w:szCs w:val="24"/>
          <w:lang w:val="sr-Cyrl-CS"/>
        </w:rPr>
        <w:t>-2</w:t>
      </w:r>
      <w:r w:rsidRPr="00215C62">
        <w:rPr>
          <w:sz w:val="24"/>
          <w:szCs w:val="24"/>
        </w:rPr>
        <w:t xml:space="preserve"> Понуђач који учествује у поступку предметне јавне набавке мора испунити </w:t>
      </w:r>
      <w:r w:rsidRPr="00215C62">
        <w:rPr>
          <w:b/>
          <w:bCs/>
          <w:sz w:val="24"/>
          <w:szCs w:val="24"/>
        </w:rPr>
        <w:t xml:space="preserve">додатне услове </w:t>
      </w:r>
      <w:r w:rsidRPr="00215C62">
        <w:rPr>
          <w:sz w:val="24"/>
          <w:szCs w:val="24"/>
        </w:rPr>
        <w:t>за учешће у поступку јавне набавке прописане чланом 76. Закона, наведене овом конкурсном документацијом и то:</w:t>
      </w:r>
    </w:p>
    <w:p w:rsidR="00F37476" w:rsidRPr="00A43E69" w:rsidRDefault="00F37476" w:rsidP="00F37476">
      <w:pPr>
        <w:tabs>
          <w:tab w:val="left" w:pos="1080"/>
        </w:tabs>
        <w:jc w:val="both"/>
        <w:rPr>
          <w:sz w:val="24"/>
          <w:szCs w:val="24"/>
        </w:rPr>
      </w:pPr>
    </w:p>
    <w:p w:rsidR="00BF5201" w:rsidRDefault="00BF5201" w:rsidP="00F37476">
      <w:pPr>
        <w:jc w:val="both"/>
        <w:rPr>
          <w:b/>
          <w:sz w:val="24"/>
          <w:szCs w:val="24"/>
          <w:u w:val="single"/>
        </w:rPr>
      </w:pPr>
    </w:p>
    <w:p w:rsidR="00BF5201" w:rsidRDefault="00BF5201" w:rsidP="00F37476">
      <w:pPr>
        <w:jc w:val="both"/>
        <w:rPr>
          <w:b/>
          <w:sz w:val="24"/>
          <w:szCs w:val="24"/>
          <w:u w:val="single"/>
        </w:rPr>
      </w:pPr>
    </w:p>
    <w:p w:rsidR="00F37476" w:rsidRDefault="00F37476" w:rsidP="00F37476">
      <w:pPr>
        <w:jc w:val="both"/>
        <w:rPr>
          <w:b/>
          <w:sz w:val="24"/>
          <w:szCs w:val="24"/>
          <w:u w:val="single"/>
        </w:rPr>
      </w:pPr>
      <w:r w:rsidRPr="00215C62">
        <w:rPr>
          <w:b/>
          <w:sz w:val="24"/>
          <w:szCs w:val="24"/>
          <w:u w:val="single"/>
        </w:rPr>
        <w:lastRenderedPageBreak/>
        <w:t>Довољан пословни капацитет:</w:t>
      </w:r>
    </w:p>
    <w:p w:rsidR="00E177BB" w:rsidRPr="00E177BB" w:rsidRDefault="00E177BB" w:rsidP="00EB1D54">
      <w:pPr>
        <w:jc w:val="both"/>
      </w:pPr>
      <w:r>
        <w:rPr>
          <w:b/>
          <w:sz w:val="24"/>
          <w:szCs w:val="24"/>
        </w:rPr>
        <w:t xml:space="preserve">            </w:t>
      </w:r>
    </w:p>
    <w:p w:rsidR="00BF5201" w:rsidRPr="00BF5201" w:rsidRDefault="00BF5201" w:rsidP="00BF5201">
      <w:pPr>
        <w:pStyle w:val="BodyText"/>
        <w:widowControl w:val="0"/>
        <w:autoSpaceDE w:val="0"/>
        <w:autoSpaceDN w:val="0"/>
        <w:spacing w:before="90"/>
        <w:rPr>
          <w:rFonts w:ascii="Times New Roman" w:hAnsi="Times New Roman"/>
        </w:rPr>
      </w:pPr>
      <w:r w:rsidRPr="00BF5201">
        <w:rPr>
          <w:rFonts w:ascii="Times New Roman" w:hAnsi="Times New Roman"/>
          <w:b/>
          <w:lang w:val="sr-Cyrl-RS"/>
        </w:rPr>
        <w:t xml:space="preserve">              </w:t>
      </w:r>
      <w:r w:rsidRPr="00BF5201">
        <w:rPr>
          <w:rFonts w:ascii="Times New Roman" w:hAnsi="Times New Roman"/>
          <w:b/>
        </w:rPr>
        <w:t xml:space="preserve">Услов: </w:t>
      </w:r>
      <w:r w:rsidRPr="00BF5201">
        <w:rPr>
          <w:rFonts w:ascii="Times New Roman" w:hAnsi="Times New Roman"/>
        </w:rPr>
        <w:t xml:space="preserve">Да понуђач у периоду од задњих годину дана пре објављивања позива за подношење понуда на Порталу јавних набавки није био неликвидан ниједан дан (период </w:t>
      </w:r>
      <w:r>
        <w:rPr>
          <w:rFonts w:ascii="Times New Roman" w:hAnsi="Times New Roman"/>
          <w:lang w:val="sr-Cyrl-RS"/>
        </w:rPr>
        <w:t>15</w:t>
      </w:r>
      <w:r>
        <w:rPr>
          <w:rFonts w:ascii="Times New Roman" w:hAnsi="Times New Roman"/>
        </w:rPr>
        <w:t>.</w:t>
      </w:r>
      <w:r w:rsidRPr="00BF5201">
        <w:rPr>
          <w:rFonts w:ascii="Times New Roman" w:hAnsi="Times New Roman"/>
        </w:rPr>
        <w:t>0</w:t>
      </w:r>
      <w:r w:rsidRPr="00BF5201">
        <w:rPr>
          <w:rFonts w:ascii="Times New Roman" w:hAnsi="Times New Roman"/>
          <w:lang w:val="sr-Cyrl-RS"/>
        </w:rPr>
        <w:t>7</w:t>
      </w:r>
      <w:r w:rsidRPr="00BF5201">
        <w:rPr>
          <w:rFonts w:ascii="Times New Roman" w:hAnsi="Times New Roman"/>
        </w:rPr>
        <w:t xml:space="preserve">.2019. - </w:t>
      </w:r>
      <w:r>
        <w:rPr>
          <w:rFonts w:ascii="Times New Roman" w:hAnsi="Times New Roman"/>
          <w:lang w:val="sr-Cyrl-RS"/>
        </w:rPr>
        <w:t>15</w:t>
      </w:r>
      <w:r>
        <w:rPr>
          <w:rFonts w:ascii="Times New Roman" w:hAnsi="Times New Roman"/>
        </w:rPr>
        <w:t>.</w:t>
      </w:r>
      <w:r w:rsidRPr="00BF5201">
        <w:rPr>
          <w:rFonts w:ascii="Times New Roman" w:hAnsi="Times New Roman"/>
        </w:rPr>
        <w:t>0</w:t>
      </w:r>
      <w:r w:rsidRPr="00BF5201">
        <w:rPr>
          <w:rFonts w:ascii="Times New Roman" w:hAnsi="Times New Roman"/>
          <w:lang w:val="sr-Cyrl-RS"/>
        </w:rPr>
        <w:t>7</w:t>
      </w:r>
      <w:r>
        <w:rPr>
          <w:rFonts w:ascii="Times New Roman" w:hAnsi="Times New Roman"/>
        </w:rPr>
        <w:t>.</w:t>
      </w:r>
      <w:r w:rsidRPr="00BF5201">
        <w:rPr>
          <w:rFonts w:ascii="Times New Roman" w:hAnsi="Times New Roman"/>
        </w:rPr>
        <w:t xml:space="preserve">2020. </w:t>
      </w:r>
      <w:r w:rsidRPr="00BF5201">
        <w:rPr>
          <w:rFonts w:ascii="Times New Roman" w:hAnsi="Times New Roman"/>
          <w:lang w:val="sr-Cyrl-RS"/>
        </w:rPr>
        <w:t>године</w:t>
      </w:r>
      <w:r w:rsidRPr="00BF5201">
        <w:rPr>
          <w:rFonts w:ascii="Times New Roman" w:hAnsi="Times New Roman"/>
        </w:rPr>
        <w:t>);</w:t>
      </w:r>
    </w:p>
    <w:p w:rsidR="00BF5201" w:rsidRPr="00BF5201" w:rsidRDefault="00BF5201" w:rsidP="00BF5201">
      <w:pPr>
        <w:pStyle w:val="BodyText"/>
        <w:ind w:firstLine="720"/>
        <w:rPr>
          <w:rFonts w:ascii="Times New Roman" w:hAnsi="Times New Roman"/>
        </w:rPr>
      </w:pPr>
      <w:r w:rsidRPr="00BF5201">
        <w:rPr>
          <w:rFonts w:ascii="Times New Roman" w:hAnsi="Times New Roman"/>
          <w:b/>
        </w:rPr>
        <w:t xml:space="preserve">Доказ: </w:t>
      </w:r>
      <w:r w:rsidRPr="00BF5201">
        <w:rPr>
          <w:rFonts w:ascii="Times New Roman" w:hAnsi="Times New Roman"/>
        </w:rPr>
        <w:t xml:space="preserve">Потврда Народне банке Србије да понуђач у периоду од задњих годину дана пре објављивања позива за подношење понуда на Порталу јавних набавки није био неликвидан ниједан дан (период </w:t>
      </w:r>
      <w:r>
        <w:rPr>
          <w:rFonts w:ascii="Times New Roman" w:hAnsi="Times New Roman"/>
          <w:lang w:val="sr-Cyrl-RS"/>
        </w:rPr>
        <w:t>15</w:t>
      </w:r>
      <w:r>
        <w:rPr>
          <w:rFonts w:ascii="Times New Roman" w:hAnsi="Times New Roman"/>
        </w:rPr>
        <w:t>.</w:t>
      </w:r>
      <w:r w:rsidRPr="00BF5201">
        <w:rPr>
          <w:rFonts w:ascii="Times New Roman" w:hAnsi="Times New Roman"/>
        </w:rPr>
        <w:t>0</w:t>
      </w:r>
      <w:r w:rsidRPr="00BF5201">
        <w:rPr>
          <w:rFonts w:ascii="Times New Roman" w:hAnsi="Times New Roman"/>
          <w:lang w:val="sr-Cyrl-RS"/>
        </w:rPr>
        <w:t>7</w:t>
      </w:r>
      <w:r w:rsidRPr="00BF5201">
        <w:rPr>
          <w:rFonts w:ascii="Times New Roman" w:hAnsi="Times New Roman"/>
        </w:rPr>
        <w:t xml:space="preserve">.2019. - </w:t>
      </w:r>
      <w:r>
        <w:rPr>
          <w:rFonts w:ascii="Times New Roman" w:hAnsi="Times New Roman"/>
          <w:lang w:val="sr-Cyrl-RS"/>
        </w:rPr>
        <w:t>15</w:t>
      </w:r>
      <w:r>
        <w:rPr>
          <w:rFonts w:ascii="Times New Roman" w:hAnsi="Times New Roman"/>
        </w:rPr>
        <w:t>.</w:t>
      </w:r>
      <w:r w:rsidRPr="00BF5201">
        <w:rPr>
          <w:rFonts w:ascii="Times New Roman" w:hAnsi="Times New Roman"/>
        </w:rPr>
        <w:t>0</w:t>
      </w:r>
      <w:r w:rsidRPr="00BF5201">
        <w:rPr>
          <w:rFonts w:ascii="Times New Roman" w:hAnsi="Times New Roman"/>
          <w:lang w:val="sr-Cyrl-RS"/>
        </w:rPr>
        <w:t>7</w:t>
      </w:r>
      <w:r>
        <w:rPr>
          <w:rFonts w:ascii="Times New Roman" w:hAnsi="Times New Roman"/>
        </w:rPr>
        <w:t>.</w:t>
      </w:r>
      <w:r w:rsidRPr="00BF5201">
        <w:rPr>
          <w:rFonts w:ascii="Times New Roman" w:hAnsi="Times New Roman"/>
        </w:rPr>
        <w:t xml:space="preserve">2020. </w:t>
      </w:r>
      <w:r w:rsidRPr="00BF5201">
        <w:rPr>
          <w:rFonts w:ascii="Times New Roman" w:hAnsi="Times New Roman"/>
          <w:lang w:val="sr-Cyrl-RS"/>
        </w:rPr>
        <w:t>године</w:t>
      </w:r>
      <w:r w:rsidRPr="00BF5201">
        <w:rPr>
          <w:rFonts w:ascii="Times New Roman" w:hAnsi="Times New Roman"/>
        </w:rPr>
        <w:t>). Понуђач не мора да достави овај доказ ако је податак доступан на интернет адреси НБС – опција – Опција Принудна наплата – Претраживање дужника у принудној наплати – линк: http://www.nbs.rs/internet/cirilica/67/pn.html (у овом случају понуђач може у понуди само да наведе да је податак доступан на интернет адреси Народне банке</w:t>
      </w:r>
      <w:r w:rsidRPr="00BF5201">
        <w:rPr>
          <w:rFonts w:ascii="Times New Roman" w:hAnsi="Times New Roman"/>
          <w:spacing w:val="-7"/>
        </w:rPr>
        <w:t xml:space="preserve"> </w:t>
      </w:r>
      <w:r w:rsidRPr="00BF5201">
        <w:rPr>
          <w:rFonts w:ascii="Times New Roman" w:hAnsi="Times New Roman"/>
        </w:rPr>
        <w:t>Србије).</w:t>
      </w:r>
    </w:p>
    <w:p w:rsidR="00BF5201" w:rsidRPr="00BF5201" w:rsidRDefault="00BF5201" w:rsidP="00BF5201">
      <w:pPr>
        <w:pStyle w:val="BodyText"/>
        <w:ind w:firstLine="720"/>
        <w:rPr>
          <w:rFonts w:ascii="Times New Roman" w:hAnsi="Times New Roman"/>
        </w:rPr>
      </w:pPr>
      <w:r w:rsidRPr="00BF5201">
        <w:rPr>
          <w:rFonts w:ascii="Times New Roman" w:hAnsi="Times New Roman"/>
          <w:b/>
        </w:rPr>
        <w:t xml:space="preserve">Услов: </w:t>
      </w:r>
      <w:r w:rsidRPr="00BF5201">
        <w:rPr>
          <w:rFonts w:ascii="Times New Roman" w:hAnsi="Times New Roman"/>
        </w:rPr>
        <w:t>Да је понуђач у претходне обрачунске три године (2017, 2018. и 2019.) остварио позитиван биланс, односно да у траженом обрачунском периоду није пословао са губитком.</w:t>
      </w:r>
    </w:p>
    <w:p w:rsidR="00BF5201" w:rsidRPr="00BF5201" w:rsidRDefault="00BF5201" w:rsidP="00BF5201">
      <w:pPr>
        <w:pStyle w:val="BodyText"/>
        <w:ind w:firstLine="780"/>
        <w:rPr>
          <w:rFonts w:ascii="Times New Roman" w:hAnsi="Times New Roman"/>
        </w:rPr>
      </w:pPr>
      <w:r w:rsidRPr="00BF5201">
        <w:rPr>
          <w:rFonts w:ascii="Times New Roman" w:hAnsi="Times New Roman"/>
          <w:b/>
        </w:rPr>
        <w:t xml:space="preserve">Доказ: </w:t>
      </w:r>
      <w:r w:rsidRPr="00BF5201">
        <w:rPr>
          <w:rFonts w:ascii="Times New Roman" w:hAnsi="Times New Roman"/>
        </w:rPr>
        <w:t>Извештај о бонитету - образац БОН-ЈН, који издаје Агенција за привредне регистре Републике Србије, трећи део – сажети биланс успеха, нето губитак.</w:t>
      </w:r>
    </w:p>
    <w:p w:rsidR="00BF5201" w:rsidRPr="00BF5201" w:rsidRDefault="00BF5201" w:rsidP="00BF5201">
      <w:pPr>
        <w:pStyle w:val="BodyText"/>
        <w:widowControl w:val="0"/>
        <w:autoSpaceDE w:val="0"/>
        <w:autoSpaceDN w:val="0"/>
        <w:ind w:firstLine="720"/>
        <w:rPr>
          <w:rFonts w:ascii="Times New Roman" w:hAnsi="Times New Roman"/>
        </w:rPr>
      </w:pPr>
      <w:r w:rsidRPr="00BF5201">
        <w:rPr>
          <w:rFonts w:ascii="Times New Roman" w:hAnsi="Times New Roman"/>
          <w:b/>
        </w:rPr>
        <w:t xml:space="preserve">Услов: </w:t>
      </w:r>
      <w:r w:rsidRPr="00BF5201">
        <w:rPr>
          <w:rFonts w:ascii="Times New Roman" w:hAnsi="Times New Roman"/>
        </w:rPr>
        <w:t xml:space="preserve">Да је понуђач имплементирао </w:t>
      </w:r>
      <w:r w:rsidRPr="00BF5201">
        <w:rPr>
          <w:rFonts w:ascii="Times New Roman" w:hAnsi="Times New Roman"/>
          <w:lang w:val="sr-Cyrl-RS"/>
        </w:rPr>
        <w:t>или развио систем за обраду податак</w:t>
      </w:r>
      <w:r>
        <w:rPr>
          <w:rFonts w:ascii="Times New Roman" w:hAnsi="Times New Roman"/>
          <w:lang w:val="sr-Cyrl-RS"/>
        </w:rPr>
        <w:t>а</w:t>
      </w:r>
      <w:r w:rsidRPr="00BF5201">
        <w:rPr>
          <w:rFonts w:ascii="Times New Roman" w:hAnsi="Times New Roman"/>
          <w:lang w:val="sr-Cyrl-RS"/>
        </w:rPr>
        <w:t xml:space="preserve"> и извештаја из области културног наслеђа и савременог стваралаштва РС у претходне три године (2017, 2018. и 2019. године)</w:t>
      </w:r>
      <w:r w:rsidRPr="00BF5201">
        <w:rPr>
          <w:rFonts w:ascii="Times New Roman" w:hAnsi="Times New Roman"/>
        </w:rPr>
        <w:t>.</w:t>
      </w:r>
    </w:p>
    <w:p w:rsidR="00BF5201" w:rsidRPr="00C27CBF" w:rsidRDefault="00BF5201" w:rsidP="00326B26">
      <w:pPr>
        <w:pStyle w:val="BodyText"/>
        <w:widowControl w:val="0"/>
        <w:autoSpaceDE w:val="0"/>
        <w:autoSpaceDN w:val="0"/>
        <w:ind w:left="851"/>
        <w:rPr>
          <w:rFonts w:ascii="Times New Roman" w:hAnsi="Times New Roman"/>
          <w:lang w:val="en-US"/>
        </w:rPr>
      </w:pPr>
      <w:r w:rsidRPr="00C27CBF">
        <w:rPr>
          <w:rFonts w:ascii="Times New Roman" w:hAnsi="Times New Roman"/>
          <w:b/>
        </w:rPr>
        <w:t xml:space="preserve">Доказ: </w:t>
      </w:r>
      <w:r w:rsidRPr="00C27CBF">
        <w:rPr>
          <w:rFonts w:ascii="Times New Roman" w:hAnsi="Times New Roman"/>
        </w:rPr>
        <w:t>Потписан о оверен Образац референтне листе о извршеним услугама са потврдама референтних наручилаца (Образац реф</w:t>
      </w:r>
      <w:r w:rsidR="00326B26">
        <w:rPr>
          <w:rFonts w:ascii="Times New Roman" w:hAnsi="Times New Roman"/>
        </w:rPr>
        <w:t xml:space="preserve">ерентне листе дат је у Поглављу </w:t>
      </w:r>
      <w:r w:rsidRPr="00C27CBF">
        <w:rPr>
          <w:rFonts w:ascii="Times New Roman" w:hAnsi="Times New Roman"/>
        </w:rPr>
        <w:t>XV).</w:t>
      </w:r>
    </w:p>
    <w:p w:rsidR="009164F5" w:rsidRPr="009164F5" w:rsidRDefault="009164F5" w:rsidP="009164F5">
      <w:pPr>
        <w:jc w:val="both"/>
        <w:rPr>
          <w:b/>
          <w:sz w:val="24"/>
          <w:szCs w:val="24"/>
          <w:u w:val="single"/>
        </w:rPr>
      </w:pPr>
      <w:r w:rsidRPr="00E177BB">
        <w:rPr>
          <w:b/>
          <w:sz w:val="24"/>
          <w:szCs w:val="24"/>
          <w:u w:val="single"/>
        </w:rPr>
        <w:t>Посебан услов:</w:t>
      </w:r>
    </w:p>
    <w:p w:rsidR="009164F5" w:rsidRPr="009164F5" w:rsidRDefault="009164F5" w:rsidP="009164F5">
      <w:pPr>
        <w:widowControl w:val="0"/>
        <w:ind w:firstLine="720"/>
        <w:jc w:val="both"/>
        <w:rPr>
          <w:sz w:val="24"/>
          <w:szCs w:val="24"/>
        </w:rPr>
      </w:pPr>
      <w:r w:rsidRPr="009164F5">
        <w:rPr>
          <w:b/>
          <w:sz w:val="24"/>
          <w:szCs w:val="24"/>
        </w:rPr>
        <w:t xml:space="preserve">Услов: </w:t>
      </w:r>
      <w:r w:rsidRPr="009164F5">
        <w:rPr>
          <w:sz w:val="24"/>
          <w:szCs w:val="24"/>
        </w:rPr>
        <w:t>Да је понуђач обишао локацију Наручиоца. Обиласку</w:t>
      </w:r>
      <w:r w:rsidRPr="009164F5">
        <w:rPr>
          <w:spacing w:val="18"/>
          <w:sz w:val="24"/>
          <w:szCs w:val="24"/>
        </w:rPr>
        <w:t xml:space="preserve"> </w:t>
      </w:r>
      <w:r w:rsidRPr="009164F5">
        <w:rPr>
          <w:sz w:val="24"/>
          <w:szCs w:val="24"/>
        </w:rPr>
        <w:t>локације</w:t>
      </w:r>
      <w:r w:rsidRPr="009164F5">
        <w:rPr>
          <w:spacing w:val="22"/>
          <w:sz w:val="24"/>
          <w:szCs w:val="24"/>
        </w:rPr>
        <w:t xml:space="preserve"> </w:t>
      </w:r>
      <w:r w:rsidRPr="009164F5">
        <w:rPr>
          <w:sz w:val="24"/>
          <w:szCs w:val="24"/>
        </w:rPr>
        <w:t>и</w:t>
      </w:r>
      <w:r w:rsidRPr="009164F5">
        <w:rPr>
          <w:spacing w:val="28"/>
          <w:sz w:val="24"/>
          <w:szCs w:val="24"/>
        </w:rPr>
        <w:t xml:space="preserve"> </w:t>
      </w:r>
      <w:r w:rsidRPr="009164F5">
        <w:rPr>
          <w:sz w:val="24"/>
          <w:szCs w:val="24"/>
        </w:rPr>
        <w:t>увид</w:t>
      </w:r>
      <w:r w:rsidRPr="009164F5">
        <w:rPr>
          <w:spacing w:val="26"/>
          <w:sz w:val="24"/>
          <w:szCs w:val="24"/>
        </w:rPr>
        <w:t xml:space="preserve"> </w:t>
      </w:r>
      <w:r w:rsidRPr="009164F5">
        <w:rPr>
          <w:sz w:val="24"/>
          <w:szCs w:val="24"/>
        </w:rPr>
        <w:t>у</w:t>
      </w:r>
      <w:r w:rsidRPr="009164F5">
        <w:rPr>
          <w:spacing w:val="18"/>
          <w:sz w:val="24"/>
          <w:szCs w:val="24"/>
        </w:rPr>
        <w:t xml:space="preserve"> </w:t>
      </w:r>
      <w:r w:rsidRPr="009164F5">
        <w:rPr>
          <w:sz w:val="24"/>
          <w:szCs w:val="24"/>
        </w:rPr>
        <w:t>расположиву</w:t>
      </w:r>
      <w:r w:rsidRPr="009164F5">
        <w:rPr>
          <w:spacing w:val="20"/>
          <w:sz w:val="24"/>
          <w:szCs w:val="24"/>
        </w:rPr>
        <w:t xml:space="preserve"> </w:t>
      </w:r>
      <w:r w:rsidRPr="009164F5">
        <w:rPr>
          <w:sz w:val="24"/>
          <w:szCs w:val="24"/>
        </w:rPr>
        <w:t>документацију,</w:t>
      </w:r>
      <w:r w:rsidRPr="009164F5">
        <w:rPr>
          <w:spacing w:val="26"/>
          <w:sz w:val="24"/>
          <w:szCs w:val="24"/>
        </w:rPr>
        <w:t xml:space="preserve"> </w:t>
      </w:r>
      <w:r w:rsidRPr="009164F5">
        <w:rPr>
          <w:sz w:val="24"/>
          <w:szCs w:val="24"/>
        </w:rPr>
        <w:t>са</w:t>
      </w:r>
      <w:r w:rsidRPr="009164F5">
        <w:rPr>
          <w:spacing w:val="24"/>
          <w:sz w:val="24"/>
          <w:szCs w:val="24"/>
        </w:rPr>
        <w:t xml:space="preserve"> </w:t>
      </w:r>
      <w:r w:rsidRPr="009164F5">
        <w:rPr>
          <w:sz w:val="24"/>
          <w:szCs w:val="24"/>
        </w:rPr>
        <w:t>расположивим</w:t>
      </w:r>
      <w:r w:rsidRPr="009164F5">
        <w:rPr>
          <w:spacing w:val="22"/>
          <w:sz w:val="24"/>
          <w:szCs w:val="24"/>
        </w:rPr>
        <w:t xml:space="preserve"> </w:t>
      </w:r>
      <w:r w:rsidRPr="009164F5">
        <w:rPr>
          <w:sz w:val="24"/>
          <w:szCs w:val="24"/>
        </w:rPr>
        <w:t>временом</w:t>
      </w:r>
      <w:r w:rsidRPr="009164F5">
        <w:rPr>
          <w:spacing w:val="25"/>
          <w:sz w:val="24"/>
          <w:szCs w:val="24"/>
        </w:rPr>
        <w:t xml:space="preserve"> </w:t>
      </w:r>
      <w:r w:rsidRPr="009164F5">
        <w:rPr>
          <w:sz w:val="24"/>
          <w:szCs w:val="24"/>
        </w:rPr>
        <w:t>од 90 минута, морају да присуствују потенцијални понуђачи који ће понуду доставити самостално или са подизвођачем, као и понуђачи који ће у понуди бити означени као носиоци посла односно који ће поднети понуду и који ће заступати групу понуђача пред Наручиоцем,</w:t>
      </w:r>
      <w:r w:rsidRPr="009164F5">
        <w:rPr>
          <w:spacing w:val="43"/>
          <w:sz w:val="24"/>
          <w:szCs w:val="24"/>
        </w:rPr>
        <w:t xml:space="preserve"> </w:t>
      </w:r>
      <w:r w:rsidRPr="009164F5">
        <w:rPr>
          <w:sz w:val="24"/>
          <w:szCs w:val="24"/>
        </w:rPr>
        <w:t>уколико</w:t>
      </w:r>
      <w:r w:rsidRPr="009164F5">
        <w:rPr>
          <w:spacing w:val="39"/>
          <w:sz w:val="24"/>
          <w:szCs w:val="24"/>
        </w:rPr>
        <w:t xml:space="preserve"> </w:t>
      </w:r>
      <w:r w:rsidRPr="009164F5">
        <w:rPr>
          <w:sz w:val="24"/>
          <w:szCs w:val="24"/>
        </w:rPr>
        <w:t>се</w:t>
      </w:r>
      <w:r w:rsidRPr="009164F5">
        <w:rPr>
          <w:spacing w:val="38"/>
          <w:sz w:val="24"/>
          <w:szCs w:val="24"/>
        </w:rPr>
        <w:t xml:space="preserve"> </w:t>
      </w:r>
      <w:r w:rsidRPr="009164F5">
        <w:rPr>
          <w:sz w:val="24"/>
          <w:szCs w:val="24"/>
        </w:rPr>
        <w:t>подноси</w:t>
      </w:r>
      <w:r w:rsidRPr="009164F5">
        <w:rPr>
          <w:spacing w:val="41"/>
          <w:sz w:val="24"/>
          <w:szCs w:val="24"/>
        </w:rPr>
        <w:t xml:space="preserve"> </w:t>
      </w:r>
      <w:r w:rsidRPr="009164F5">
        <w:rPr>
          <w:sz w:val="24"/>
          <w:szCs w:val="24"/>
        </w:rPr>
        <w:t>заједничка</w:t>
      </w:r>
      <w:r w:rsidRPr="009164F5">
        <w:rPr>
          <w:spacing w:val="38"/>
          <w:sz w:val="24"/>
          <w:szCs w:val="24"/>
        </w:rPr>
        <w:t xml:space="preserve"> </w:t>
      </w:r>
      <w:r w:rsidRPr="009164F5">
        <w:rPr>
          <w:sz w:val="24"/>
          <w:szCs w:val="24"/>
        </w:rPr>
        <w:t>понуда,</w:t>
      </w:r>
      <w:r w:rsidRPr="009164F5">
        <w:rPr>
          <w:spacing w:val="41"/>
          <w:sz w:val="24"/>
          <w:szCs w:val="24"/>
        </w:rPr>
        <w:t xml:space="preserve"> </w:t>
      </w:r>
      <w:r w:rsidRPr="009164F5">
        <w:rPr>
          <w:sz w:val="24"/>
          <w:szCs w:val="24"/>
        </w:rPr>
        <w:t>сходно</w:t>
      </w:r>
      <w:r w:rsidRPr="009164F5">
        <w:rPr>
          <w:spacing w:val="39"/>
          <w:sz w:val="24"/>
          <w:szCs w:val="24"/>
        </w:rPr>
        <w:t xml:space="preserve"> </w:t>
      </w:r>
      <w:r w:rsidRPr="009164F5">
        <w:rPr>
          <w:sz w:val="24"/>
          <w:szCs w:val="24"/>
        </w:rPr>
        <w:t>члану</w:t>
      </w:r>
      <w:r w:rsidRPr="009164F5">
        <w:rPr>
          <w:spacing w:val="35"/>
          <w:sz w:val="24"/>
          <w:szCs w:val="24"/>
        </w:rPr>
        <w:t xml:space="preserve"> </w:t>
      </w:r>
      <w:r w:rsidRPr="009164F5">
        <w:rPr>
          <w:sz w:val="24"/>
          <w:szCs w:val="24"/>
        </w:rPr>
        <w:t>81.</w:t>
      </w:r>
      <w:r w:rsidRPr="009164F5">
        <w:rPr>
          <w:spacing w:val="39"/>
          <w:sz w:val="24"/>
          <w:szCs w:val="24"/>
        </w:rPr>
        <w:t xml:space="preserve"> </w:t>
      </w:r>
      <w:r w:rsidRPr="009164F5">
        <w:rPr>
          <w:sz w:val="24"/>
          <w:szCs w:val="24"/>
        </w:rPr>
        <w:t>Закона</w:t>
      </w:r>
      <w:r w:rsidRPr="009164F5">
        <w:rPr>
          <w:spacing w:val="38"/>
          <w:sz w:val="24"/>
          <w:szCs w:val="24"/>
        </w:rPr>
        <w:t xml:space="preserve"> </w:t>
      </w:r>
      <w:r w:rsidRPr="009164F5">
        <w:rPr>
          <w:sz w:val="24"/>
          <w:szCs w:val="24"/>
        </w:rPr>
        <w:t>о</w:t>
      </w:r>
      <w:r w:rsidRPr="009164F5">
        <w:rPr>
          <w:spacing w:val="39"/>
          <w:sz w:val="24"/>
          <w:szCs w:val="24"/>
        </w:rPr>
        <w:t xml:space="preserve"> </w:t>
      </w:r>
      <w:r w:rsidRPr="009164F5">
        <w:rPr>
          <w:sz w:val="24"/>
          <w:szCs w:val="24"/>
        </w:rPr>
        <w:t xml:space="preserve">јавним набавкама. Распоред обиласка локације и увида у расположиву документацију, сачињава Наручилац на основу пристиглих пријава. Наручилац ће писмено обавестити потенцијалног понуђача о заказаном термину за његов обилазак и увид у расположиву документацију. Обилазак локације Наручиоца и увид у документа Понуђач мора да се најави Наручиоцу најмање 24 сатa пре обиласка на мејл: </w:t>
      </w:r>
      <w:hyperlink r:id="rId9" w:history="1">
        <w:r w:rsidRPr="009164F5">
          <w:rPr>
            <w:rStyle w:val="Hyperlink"/>
            <w:sz w:val="24"/>
            <w:szCs w:val="24"/>
          </w:rPr>
          <w:t>djuro.radovic@kultura.gov.rs</w:t>
        </w:r>
      </w:hyperlink>
      <w:r w:rsidRPr="009164F5">
        <w:rPr>
          <w:sz w:val="24"/>
          <w:szCs w:val="24"/>
        </w:rPr>
        <w:t>.</w:t>
      </w:r>
    </w:p>
    <w:p w:rsidR="009164F5" w:rsidRPr="009164F5" w:rsidRDefault="009164F5" w:rsidP="009164F5">
      <w:pPr>
        <w:pStyle w:val="BodyText"/>
        <w:spacing w:before="1"/>
        <w:rPr>
          <w:rFonts w:ascii="Times New Roman" w:hAnsi="Times New Roman"/>
          <w:szCs w:val="24"/>
        </w:rPr>
      </w:pPr>
      <w:r w:rsidRPr="009164F5">
        <w:rPr>
          <w:rFonts w:ascii="Times New Roman" w:hAnsi="Times New Roman"/>
          <w:szCs w:val="24"/>
        </w:rPr>
        <w:t>Обилазак локације и увид у расположиву документацију не може се вршити на дан отварања понуда.</w:t>
      </w:r>
    </w:p>
    <w:p w:rsidR="009164F5" w:rsidRDefault="009164F5" w:rsidP="009164F5">
      <w:pPr>
        <w:pStyle w:val="BodyText"/>
        <w:rPr>
          <w:rFonts w:ascii="Times New Roman" w:hAnsi="Times New Roman"/>
          <w:szCs w:val="24"/>
        </w:rPr>
      </w:pPr>
      <w:r w:rsidRPr="009164F5">
        <w:rPr>
          <w:rFonts w:ascii="Times New Roman" w:hAnsi="Times New Roman"/>
          <w:szCs w:val="24"/>
        </w:rPr>
        <w:t>Заинтересовани понуђачи су у обавези да доставе писмено овлашћење за обилазак локације и увид у расположиву документацију (на меморандуму понуђача, заведено, потписано и печатирано са личним подацима лица која ће обилазити локацију и извршити увид у расположиву документацију и са бројем личне карте/пасоша). Наручилац ће понуђачима који су били у обиласку локације и вршили увид у расположиву документацију, оверити Образац XV.</w:t>
      </w:r>
    </w:p>
    <w:p w:rsidR="009164F5" w:rsidRPr="009164F5" w:rsidRDefault="009164F5" w:rsidP="009164F5">
      <w:pPr>
        <w:pStyle w:val="BodyText"/>
        <w:rPr>
          <w:rFonts w:ascii="Times New Roman" w:hAnsi="Times New Roman"/>
          <w:szCs w:val="24"/>
        </w:rPr>
      </w:pPr>
    </w:p>
    <w:p w:rsidR="009164F5" w:rsidRPr="009164F5" w:rsidRDefault="009164F5" w:rsidP="009164F5">
      <w:pPr>
        <w:pStyle w:val="BodyText"/>
        <w:rPr>
          <w:rFonts w:ascii="Times New Roman" w:hAnsi="Times New Roman"/>
          <w:szCs w:val="24"/>
        </w:rPr>
      </w:pPr>
      <w:r w:rsidRPr="009164F5">
        <w:rPr>
          <w:rFonts w:ascii="Times New Roman" w:hAnsi="Times New Roman"/>
          <w:szCs w:val="24"/>
        </w:rPr>
        <w:lastRenderedPageBreak/>
        <w:t>Увид у расположиву документацију се организује потенцијалним понуђачима у посебној за то одређеној просторији. Понуђачима је забрањено уношење фотоапарата као и мобилних телефона и других уређаја којима је могуће снимање и</w:t>
      </w:r>
      <w:r w:rsidRPr="009164F5">
        <w:rPr>
          <w:rFonts w:ascii="Times New Roman" w:hAnsi="Times New Roman"/>
          <w:spacing w:val="-6"/>
          <w:szCs w:val="24"/>
        </w:rPr>
        <w:t xml:space="preserve"> </w:t>
      </w:r>
      <w:r w:rsidRPr="009164F5">
        <w:rPr>
          <w:rFonts w:ascii="Times New Roman" w:hAnsi="Times New Roman"/>
          <w:szCs w:val="24"/>
        </w:rPr>
        <w:t>фотографисање.</w:t>
      </w:r>
    </w:p>
    <w:p w:rsidR="009164F5" w:rsidRPr="00C27CBF" w:rsidRDefault="009164F5" w:rsidP="009164F5">
      <w:pPr>
        <w:widowControl w:val="0"/>
        <w:ind w:firstLine="720"/>
        <w:jc w:val="both"/>
        <w:rPr>
          <w:i/>
          <w:sz w:val="24"/>
          <w:szCs w:val="24"/>
        </w:rPr>
      </w:pPr>
      <w:r w:rsidRPr="00C27CBF">
        <w:rPr>
          <w:b/>
          <w:sz w:val="24"/>
          <w:szCs w:val="24"/>
        </w:rPr>
        <w:t xml:space="preserve">Доказ: </w:t>
      </w:r>
      <w:r w:rsidRPr="00C27CBF">
        <w:rPr>
          <w:sz w:val="24"/>
          <w:szCs w:val="24"/>
        </w:rPr>
        <w:t>Потврда о обиласку локације Наручиоца</w:t>
      </w:r>
      <w:r w:rsidRPr="00C27CBF">
        <w:rPr>
          <w:i/>
          <w:sz w:val="24"/>
          <w:szCs w:val="24"/>
        </w:rPr>
        <w:t>.(</w:t>
      </w:r>
      <w:r w:rsidR="00C27CBF" w:rsidRPr="00C27CBF">
        <w:rPr>
          <w:sz w:val="24"/>
          <w:szCs w:val="24"/>
        </w:rPr>
        <w:t>Образац XV</w:t>
      </w:r>
      <w:r w:rsidRPr="00C27CBF">
        <w:rPr>
          <w:sz w:val="24"/>
          <w:szCs w:val="24"/>
        </w:rPr>
        <w:t>I).</w:t>
      </w:r>
    </w:p>
    <w:p w:rsidR="00EB1D54" w:rsidRPr="00BF5201" w:rsidRDefault="00EB1D54" w:rsidP="00F37476">
      <w:pPr>
        <w:jc w:val="both"/>
        <w:rPr>
          <w:b/>
          <w:sz w:val="24"/>
          <w:szCs w:val="24"/>
          <w:u w:val="single"/>
        </w:rPr>
      </w:pPr>
    </w:p>
    <w:p w:rsidR="00CF2067" w:rsidRPr="00EB1D54" w:rsidRDefault="00F37476" w:rsidP="00CF2067">
      <w:pPr>
        <w:autoSpaceDE w:val="0"/>
        <w:autoSpaceDN w:val="0"/>
        <w:adjustRightInd w:val="0"/>
        <w:jc w:val="both"/>
        <w:rPr>
          <w:color w:val="FF0000"/>
          <w:sz w:val="24"/>
          <w:szCs w:val="24"/>
        </w:rPr>
      </w:pPr>
      <w:r w:rsidRPr="00215C62">
        <w:rPr>
          <w:rFonts w:eastAsia="AR PL UMing HK"/>
          <w:sz w:val="24"/>
          <w:szCs w:val="24"/>
          <w:lang w:val="sr-Cyrl-CS"/>
        </w:rPr>
        <w:t xml:space="preserve">       </w:t>
      </w:r>
      <w:r w:rsidRPr="00215C62">
        <w:rPr>
          <w:rFonts w:eastAsia="AR PL UMing HK"/>
          <w:sz w:val="24"/>
          <w:szCs w:val="24"/>
        </w:rPr>
        <w:tab/>
      </w:r>
      <w:r w:rsidR="00CF2067" w:rsidRPr="00F23DEE">
        <w:rPr>
          <w:sz w:val="24"/>
          <w:szCs w:val="24"/>
        </w:rPr>
        <w:t xml:space="preserve">У складу са чланом 77. став 4. ЗЈН, понуђач (правно лице, предузетник и физичко лице) може доказати испуњеност свих услова за учешће у </w:t>
      </w:r>
      <w:r w:rsidR="00CF2067" w:rsidRPr="00201BA7">
        <w:rPr>
          <w:sz w:val="24"/>
          <w:szCs w:val="24"/>
        </w:rPr>
        <w:t>поступку јавне набавке из члана 75.</w:t>
      </w:r>
      <w:r w:rsidR="00553AB8" w:rsidRPr="00201BA7">
        <w:rPr>
          <w:sz w:val="24"/>
          <w:szCs w:val="24"/>
        </w:rPr>
        <w:t xml:space="preserve"> и 76.</w:t>
      </w:r>
      <w:r w:rsidR="00CF2067" w:rsidRPr="00201BA7">
        <w:rPr>
          <w:sz w:val="24"/>
          <w:szCs w:val="24"/>
        </w:rPr>
        <w:t xml:space="preserve"> ЗЈН (</w:t>
      </w:r>
      <w:r w:rsidR="00C1155F" w:rsidRPr="00201BA7">
        <w:rPr>
          <w:sz w:val="24"/>
          <w:szCs w:val="24"/>
        </w:rPr>
        <w:t>осим услова</w:t>
      </w:r>
      <w:r w:rsidR="007615AB" w:rsidRPr="00201BA7">
        <w:rPr>
          <w:sz w:val="24"/>
          <w:szCs w:val="24"/>
        </w:rPr>
        <w:t xml:space="preserve"> </w:t>
      </w:r>
      <w:r w:rsidR="001451BB" w:rsidRPr="00201BA7">
        <w:rPr>
          <w:sz w:val="24"/>
          <w:szCs w:val="24"/>
        </w:rPr>
        <w:t xml:space="preserve">у погледу </w:t>
      </w:r>
      <w:r w:rsidR="00702C59" w:rsidRPr="00201BA7">
        <w:rPr>
          <w:sz w:val="24"/>
          <w:szCs w:val="24"/>
        </w:rPr>
        <w:t xml:space="preserve">услова пословног капацитета </w:t>
      </w:r>
      <w:r w:rsidR="00201BA7" w:rsidRPr="00201BA7">
        <w:rPr>
          <w:sz w:val="24"/>
          <w:szCs w:val="24"/>
        </w:rPr>
        <w:t>у погледу развијања платформе/апликације која обрађује податке и извештаје из области културног наслеђа и савременог стваралаштва у протекле три године (2017, 2018. и 2019.</w:t>
      </w:r>
      <w:r w:rsidR="00702C59" w:rsidRPr="00201BA7">
        <w:rPr>
          <w:sz w:val="24"/>
          <w:szCs w:val="24"/>
        </w:rPr>
        <w:t>)</w:t>
      </w:r>
      <w:r w:rsidR="005F07BD">
        <w:rPr>
          <w:sz w:val="24"/>
          <w:szCs w:val="24"/>
        </w:rPr>
        <w:t>)</w:t>
      </w:r>
      <w:r w:rsidR="00702C59" w:rsidRPr="00201BA7">
        <w:rPr>
          <w:sz w:val="24"/>
          <w:szCs w:val="24"/>
        </w:rPr>
        <w:t xml:space="preserve"> </w:t>
      </w:r>
      <w:r w:rsidR="00CF2067" w:rsidRPr="00201BA7">
        <w:rPr>
          <w:sz w:val="24"/>
          <w:szCs w:val="24"/>
        </w:rPr>
        <w:t>достављањем Изјаве</w:t>
      </w:r>
      <w:r w:rsidR="00CF2067" w:rsidRPr="00F23DEE">
        <w:rPr>
          <w:sz w:val="24"/>
          <w:szCs w:val="24"/>
        </w:rPr>
        <w:t xml:space="preserve"> понуђача/члана групе понуђача о испуњености услова из члана</w:t>
      </w:r>
      <w:r w:rsidR="00EB1D54">
        <w:rPr>
          <w:b/>
          <w:color w:val="FF0000"/>
          <w:sz w:val="24"/>
          <w:szCs w:val="24"/>
        </w:rPr>
        <w:t xml:space="preserve"> </w:t>
      </w:r>
      <w:r w:rsidR="00CF2067" w:rsidRPr="00373176">
        <w:rPr>
          <w:b/>
          <w:sz w:val="24"/>
          <w:szCs w:val="24"/>
          <w:u w:val="single"/>
        </w:rPr>
        <w:t>75.</w:t>
      </w:r>
      <w:r w:rsidR="007615AB">
        <w:rPr>
          <w:b/>
          <w:sz w:val="24"/>
          <w:szCs w:val="24"/>
          <w:u w:val="single"/>
        </w:rPr>
        <w:t xml:space="preserve"> </w:t>
      </w:r>
      <w:r w:rsidR="00BF5201">
        <w:rPr>
          <w:b/>
          <w:sz w:val="24"/>
          <w:szCs w:val="24"/>
          <w:u w:val="single"/>
          <w:lang w:val="sr-Cyrl-RS"/>
        </w:rPr>
        <w:t xml:space="preserve">и 76. </w:t>
      </w:r>
      <w:r w:rsidR="00CF2067" w:rsidRPr="00373176">
        <w:rPr>
          <w:b/>
          <w:sz w:val="24"/>
          <w:szCs w:val="24"/>
          <w:u w:val="single"/>
        </w:rPr>
        <w:t>ЗЈН (Образац дат у Поглављу IX</w:t>
      </w:r>
      <w:r w:rsidR="00CF2067" w:rsidRPr="00373176">
        <w:rPr>
          <w:b/>
          <w:bCs/>
          <w:sz w:val="24"/>
          <w:szCs w:val="24"/>
          <w:u w:val="single"/>
        </w:rPr>
        <w:t xml:space="preserve"> конкурсне документације),</w:t>
      </w:r>
      <w:r w:rsidR="00CF2067" w:rsidRPr="00373176">
        <w:rPr>
          <w:b/>
          <w:sz w:val="24"/>
          <w:szCs w:val="24"/>
          <w:u w:val="single"/>
        </w:rPr>
        <w:t xml:space="preserve"> којом понуђач под пуном материјалном и кривичном одговорношћу потврђује да испуњава услове. </w:t>
      </w:r>
    </w:p>
    <w:p w:rsidR="00CF2067" w:rsidRPr="00485F73" w:rsidRDefault="00CF2067" w:rsidP="00485F73">
      <w:pPr>
        <w:autoSpaceDE w:val="0"/>
        <w:autoSpaceDN w:val="0"/>
        <w:adjustRightInd w:val="0"/>
        <w:jc w:val="both"/>
        <w:rPr>
          <w:sz w:val="24"/>
          <w:szCs w:val="24"/>
        </w:rPr>
      </w:pPr>
      <w:r w:rsidRPr="00373176">
        <w:rPr>
          <w:sz w:val="24"/>
          <w:szCs w:val="24"/>
        </w:rPr>
        <w:t>Изјава понуђача/члана групе понуђача о испуњености услова</w:t>
      </w:r>
      <w:r w:rsidRPr="00373176">
        <w:rPr>
          <w:b/>
          <w:sz w:val="24"/>
          <w:szCs w:val="24"/>
        </w:rPr>
        <w:t xml:space="preserve"> </w:t>
      </w:r>
      <w:r w:rsidRPr="00373176">
        <w:rPr>
          <w:sz w:val="24"/>
          <w:szCs w:val="24"/>
        </w:rPr>
        <w:t>из члана 75.</w:t>
      </w:r>
      <w:r w:rsidR="007615AB">
        <w:rPr>
          <w:sz w:val="24"/>
          <w:szCs w:val="24"/>
        </w:rPr>
        <w:t xml:space="preserve"> </w:t>
      </w:r>
      <w:r w:rsidR="00BF5201">
        <w:rPr>
          <w:sz w:val="24"/>
          <w:szCs w:val="24"/>
          <w:lang w:val="sr-Cyrl-RS"/>
        </w:rPr>
        <w:t xml:space="preserve">и 76. </w:t>
      </w:r>
      <w:r w:rsidRPr="00373176">
        <w:rPr>
          <w:sz w:val="24"/>
          <w:szCs w:val="24"/>
        </w:rPr>
        <w:t>ЗЈН, мора да буде потписана од стране овлашћеног лица понуђача/члана групе понуђача и оверена печатом. Уколико Изјаву потписује лице које није уписано у регистар као лице овлашћено за заступање, потребно је уз понуду доста</w:t>
      </w:r>
      <w:r w:rsidR="00485F73">
        <w:rPr>
          <w:sz w:val="24"/>
          <w:szCs w:val="24"/>
        </w:rPr>
        <w:t xml:space="preserve">вити овлашћење за потписивање. </w:t>
      </w:r>
    </w:p>
    <w:p w:rsidR="00CF2067" w:rsidRPr="00373176" w:rsidRDefault="00CF2067" w:rsidP="00CF2067">
      <w:pPr>
        <w:tabs>
          <w:tab w:val="left" w:pos="1080"/>
        </w:tabs>
        <w:jc w:val="both"/>
        <w:rPr>
          <w:sz w:val="24"/>
          <w:szCs w:val="24"/>
          <w:lang w:val="sr-Cyrl-CS"/>
        </w:rPr>
      </w:pPr>
      <w:r w:rsidRPr="00373176">
        <w:rPr>
          <w:b/>
          <w:sz w:val="24"/>
          <w:szCs w:val="24"/>
        </w:rPr>
        <w:t>IV</w:t>
      </w:r>
      <w:r w:rsidRPr="00373176">
        <w:rPr>
          <w:b/>
          <w:sz w:val="24"/>
          <w:szCs w:val="24"/>
          <w:lang w:val="sr-Cyrl-CS"/>
        </w:rPr>
        <w:t>-</w:t>
      </w:r>
      <w:r w:rsidR="009D7CE6">
        <w:rPr>
          <w:b/>
          <w:sz w:val="24"/>
          <w:szCs w:val="24"/>
        </w:rPr>
        <w:t xml:space="preserve">3  </w:t>
      </w:r>
      <w:r w:rsidRPr="00373176">
        <w:rPr>
          <w:sz w:val="24"/>
          <w:szCs w:val="24"/>
          <w:u w:val="single"/>
          <w:lang w:val="sr-Cyrl-CS"/>
        </w:rPr>
        <w:t>Услови које мора да испуни подизвођач у складу са чланом 80. ЗЈН</w:t>
      </w:r>
      <w:r w:rsidRPr="00373176">
        <w:rPr>
          <w:sz w:val="24"/>
          <w:szCs w:val="24"/>
          <w:lang w:val="sr-Cyrl-CS"/>
        </w:rPr>
        <w:t xml:space="preserve">    </w:t>
      </w:r>
    </w:p>
    <w:p w:rsidR="00CF2067" w:rsidRPr="00373176" w:rsidRDefault="00CF2067" w:rsidP="00CB6123">
      <w:pPr>
        <w:tabs>
          <w:tab w:val="left" w:pos="1050"/>
          <w:tab w:val="left" w:pos="1080"/>
          <w:tab w:val="left" w:pos="1710"/>
          <w:tab w:val="left" w:pos="4680"/>
        </w:tabs>
        <w:jc w:val="both"/>
        <w:rPr>
          <w:sz w:val="24"/>
          <w:szCs w:val="24"/>
        </w:rPr>
      </w:pPr>
      <w:r w:rsidRPr="00373176">
        <w:rPr>
          <w:sz w:val="24"/>
          <w:szCs w:val="24"/>
          <w:lang w:val="sr-Cyrl-CS"/>
        </w:rPr>
        <w:t xml:space="preserve">         Уколико понуђач понуду подноси са подизвођачем, дужан је да за подизвођача у понуди достави доказе о испуњености услова </w:t>
      </w:r>
      <w:r w:rsidRPr="00373176">
        <w:rPr>
          <w:sz w:val="24"/>
          <w:szCs w:val="24"/>
        </w:rPr>
        <w:t>из чл. 75. ст. 1. тач. 1), 2) и 4) ЗЈН. Понуђач је дужан да достави Изјаву подизвођача</w:t>
      </w:r>
      <w:r w:rsidRPr="00373176">
        <w:rPr>
          <w:b/>
          <w:sz w:val="24"/>
          <w:szCs w:val="24"/>
        </w:rPr>
        <w:t xml:space="preserve"> </w:t>
      </w:r>
      <w:r w:rsidRPr="00373176">
        <w:rPr>
          <w:sz w:val="24"/>
          <w:szCs w:val="24"/>
        </w:rPr>
        <w:t xml:space="preserve">о испуњености услова из члана 75. ЗЈН, </w:t>
      </w:r>
      <w:r w:rsidRPr="00373176">
        <w:rPr>
          <w:b/>
          <w:sz w:val="24"/>
          <w:szCs w:val="24"/>
        </w:rPr>
        <w:t>(</w:t>
      </w:r>
      <w:r w:rsidRPr="00373176">
        <w:rPr>
          <w:b/>
          <w:bCs/>
          <w:sz w:val="24"/>
          <w:szCs w:val="24"/>
        </w:rPr>
        <w:t>Образац изјаве подизвођача о испуњености услова из чл. 75. ЗЈН,</w:t>
      </w:r>
      <w:r w:rsidRPr="00373176">
        <w:rPr>
          <w:b/>
          <w:sz w:val="24"/>
          <w:szCs w:val="24"/>
        </w:rPr>
        <w:t xml:space="preserve"> Образац дат у Поглављу X</w:t>
      </w:r>
      <w:r w:rsidRPr="00373176">
        <w:rPr>
          <w:b/>
          <w:bCs/>
          <w:sz w:val="24"/>
          <w:szCs w:val="24"/>
        </w:rPr>
        <w:t xml:space="preserve"> конкурсне документације</w:t>
      </w:r>
      <w:r w:rsidRPr="00373176">
        <w:rPr>
          <w:sz w:val="24"/>
          <w:szCs w:val="24"/>
        </w:rPr>
        <w:t>), потписану од стране овлашћеног лица подизвођача и оверену печатом.</w:t>
      </w:r>
    </w:p>
    <w:p w:rsidR="00CF2067" w:rsidRPr="00373176" w:rsidRDefault="00CF2067" w:rsidP="00CF2067">
      <w:pPr>
        <w:tabs>
          <w:tab w:val="left" w:pos="1080"/>
        </w:tabs>
        <w:jc w:val="both"/>
        <w:rPr>
          <w:sz w:val="24"/>
          <w:szCs w:val="24"/>
          <w:u w:val="single"/>
          <w:lang w:val="sr-Cyrl-CS"/>
        </w:rPr>
      </w:pPr>
      <w:r w:rsidRPr="00373176">
        <w:rPr>
          <w:b/>
          <w:sz w:val="24"/>
          <w:szCs w:val="24"/>
        </w:rPr>
        <w:t>IV</w:t>
      </w:r>
      <w:r w:rsidR="009D7CE6">
        <w:rPr>
          <w:b/>
          <w:sz w:val="24"/>
          <w:szCs w:val="24"/>
          <w:lang w:val="sr-Cyrl-CS"/>
        </w:rPr>
        <w:t>-4</w:t>
      </w:r>
      <w:r w:rsidRPr="00373176">
        <w:rPr>
          <w:b/>
          <w:sz w:val="24"/>
          <w:szCs w:val="24"/>
          <w:lang w:val="sr-Cyrl-CS"/>
        </w:rPr>
        <w:t xml:space="preserve"> </w:t>
      </w:r>
      <w:r w:rsidRPr="00373176">
        <w:rPr>
          <w:sz w:val="24"/>
          <w:szCs w:val="24"/>
          <w:u w:val="single"/>
          <w:lang w:val="sr-Cyrl-CS"/>
        </w:rPr>
        <w:t>Услови које мора да испуни сваки понуђач из групе понуђача у складу са чланом 81. ЗЈН</w:t>
      </w:r>
    </w:p>
    <w:p w:rsidR="00CF2067" w:rsidRPr="00373176" w:rsidRDefault="00CF2067" w:rsidP="00CF2067">
      <w:pPr>
        <w:tabs>
          <w:tab w:val="left" w:pos="1080"/>
        </w:tabs>
        <w:ind w:firstLine="567"/>
        <w:jc w:val="both"/>
        <w:rPr>
          <w:sz w:val="24"/>
          <w:szCs w:val="24"/>
        </w:rPr>
      </w:pPr>
      <w:r w:rsidRPr="00373176">
        <w:rPr>
          <w:sz w:val="24"/>
          <w:szCs w:val="24"/>
          <w:lang w:val="sr-Cyrl-CS"/>
        </w:rPr>
        <w:t xml:space="preserve">Сваки понуђач из групе понуђача мора да испуни услове </w:t>
      </w:r>
      <w:r w:rsidRPr="00373176">
        <w:rPr>
          <w:sz w:val="24"/>
          <w:szCs w:val="24"/>
        </w:rPr>
        <w:t>из чл. 75. ст. 1. тач. 1), 2) и 4) ЗЈН</w:t>
      </w:r>
      <w:r w:rsidRPr="00373176">
        <w:rPr>
          <w:sz w:val="24"/>
          <w:szCs w:val="24"/>
          <w:lang w:val="sr-Cyrl-CS"/>
        </w:rPr>
        <w:t xml:space="preserve">. </w:t>
      </w:r>
      <w:r w:rsidRPr="00373176">
        <w:rPr>
          <w:sz w:val="24"/>
          <w:szCs w:val="24"/>
        </w:rPr>
        <w:t xml:space="preserve">Услов из члана 75. став. 1 тачка 5), дужан је да испуни понуђач из групе понуђача којем је поверено извршење дела набавке за који је неопходна испуњеност тог услова, </w:t>
      </w:r>
      <w:r w:rsidRPr="00373176">
        <w:rPr>
          <w:sz w:val="24"/>
          <w:szCs w:val="24"/>
          <w:lang w:val="sr-Cyrl-CS"/>
        </w:rPr>
        <w:t>док остале услове испуњавају заједно.</w:t>
      </w:r>
      <w:r w:rsidRPr="00373176">
        <w:rPr>
          <w:sz w:val="24"/>
          <w:szCs w:val="24"/>
        </w:rPr>
        <w:t xml:space="preserve"> Понуђач је дужан да достави Изјаву понуђача/члана групе понуђача о испуњености услова</w:t>
      </w:r>
      <w:r w:rsidRPr="00373176">
        <w:rPr>
          <w:b/>
          <w:sz w:val="24"/>
          <w:szCs w:val="24"/>
        </w:rPr>
        <w:t xml:space="preserve"> </w:t>
      </w:r>
      <w:r w:rsidRPr="00373176">
        <w:rPr>
          <w:sz w:val="24"/>
          <w:szCs w:val="24"/>
        </w:rPr>
        <w:t xml:space="preserve">из члана 75. Закона, </w:t>
      </w:r>
      <w:r w:rsidRPr="00373176">
        <w:rPr>
          <w:b/>
          <w:sz w:val="24"/>
          <w:szCs w:val="24"/>
        </w:rPr>
        <w:t>(</w:t>
      </w:r>
      <w:r w:rsidRPr="00373176">
        <w:rPr>
          <w:b/>
          <w:bCs/>
          <w:sz w:val="24"/>
          <w:szCs w:val="24"/>
        </w:rPr>
        <w:t>Образац Изјаве понуђача који је учесник у заједничкој понуди о испуњености услова из чл. 75. ЗЈН</w:t>
      </w:r>
      <w:r w:rsidRPr="00373176">
        <w:rPr>
          <w:b/>
          <w:sz w:val="24"/>
          <w:szCs w:val="24"/>
        </w:rPr>
        <w:t xml:space="preserve"> (Образац дат у Поглављу IX</w:t>
      </w:r>
      <w:r w:rsidRPr="00373176">
        <w:rPr>
          <w:b/>
          <w:bCs/>
          <w:sz w:val="24"/>
          <w:szCs w:val="24"/>
        </w:rPr>
        <w:t xml:space="preserve"> конкурсне документације</w:t>
      </w:r>
      <w:r w:rsidRPr="00373176">
        <w:rPr>
          <w:sz w:val="24"/>
          <w:szCs w:val="24"/>
        </w:rPr>
        <w:t xml:space="preserve">), која мора бити потписана од стране овлашћеног лица сваког понуђача из групе понуђача и оверена печатом.  </w:t>
      </w:r>
    </w:p>
    <w:p w:rsidR="00CF2067" w:rsidRPr="00EB1D54" w:rsidRDefault="00CF2067" w:rsidP="00CF2067">
      <w:pPr>
        <w:autoSpaceDE w:val="0"/>
        <w:autoSpaceDN w:val="0"/>
        <w:adjustRightInd w:val="0"/>
        <w:ind w:firstLine="426"/>
        <w:jc w:val="both"/>
        <w:rPr>
          <w:b/>
          <w:sz w:val="24"/>
          <w:szCs w:val="24"/>
          <w:u w:val="single"/>
        </w:rPr>
      </w:pPr>
      <w:r w:rsidRPr="00373176">
        <w:rPr>
          <w:b/>
          <w:sz w:val="24"/>
          <w:szCs w:val="24"/>
          <w:u w:val="single"/>
        </w:rPr>
        <w:t>Уколико је понуђач доставио Изјаву о испуњености услова из члана 75.</w:t>
      </w:r>
      <w:r w:rsidR="00BF5201">
        <w:rPr>
          <w:b/>
          <w:sz w:val="24"/>
          <w:szCs w:val="24"/>
          <w:u w:val="single"/>
          <w:lang w:val="sr-Cyrl-RS"/>
        </w:rPr>
        <w:t xml:space="preserve"> и 76.</w:t>
      </w:r>
      <w:r w:rsidR="0018582B">
        <w:rPr>
          <w:b/>
          <w:sz w:val="24"/>
          <w:szCs w:val="24"/>
          <w:u w:val="single"/>
        </w:rPr>
        <w:t xml:space="preserve"> </w:t>
      </w:r>
      <w:r w:rsidRPr="00373176">
        <w:rPr>
          <w:b/>
          <w:sz w:val="24"/>
          <w:szCs w:val="24"/>
          <w:u w:val="single"/>
        </w:rPr>
        <w:t xml:space="preserve">ЗЈН, наручилац може пре доношења одлуке о додели уговора да тражи од понуђача, чија је понуда оцењена као најповољнија, да достави на увид копију свих или појединих доказа о испуњености услова, </w:t>
      </w:r>
      <w:r w:rsidRPr="00373176">
        <w:rPr>
          <w:rFonts w:eastAsia="Arial"/>
          <w:b/>
          <w:sz w:val="24"/>
          <w:szCs w:val="24"/>
          <w:u w:val="single"/>
          <w:lang w:eastAsia="sr-Latn-CS"/>
        </w:rPr>
        <w:t>а може и да затражи на увид оригинал или оверену копију свих или појединих доказа.</w:t>
      </w:r>
      <w:r w:rsidRPr="00373176">
        <w:rPr>
          <w:b/>
          <w:sz w:val="24"/>
          <w:szCs w:val="24"/>
          <w:u w:val="single"/>
        </w:rPr>
        <w:t xml:space="preserve"> Ако понуђач у остављеном примереном року, који не може бити краћи од 5 (пет) дана, не достави на увид тражене доказе, наручилац ће његову понуду одбити као неприхватљиву</w:t>
      </w:r>
      <w:r w:rsidRPr="00EB1D54">
        <w:rPr>
          <w:b/>
          <w:sz w:val="24"/>
          <w:szCs w:val="24"/>
        </w:rPr>
        <w:t>.</w:t>
      </w:r>
      <w:r w:rsidR="00EB1D54" w:rsidRPr="00EB1D54">
        <w:rPr>
          <w:b/>
          <w:sz w:val="24"/>
          <w:szCs w:val="24"/>
        </w:rPr>
        <w:t xml:space="preserve">                                             </w:t>
      </w:r>
      <w:r w:rsidR="000611AF">
        <w:rPr>
          <w:b/>
          <w:sz w:val="24"/>
          <w:szCs w:val="24"/>
        </w:rPr>
        <w:t xml:space="preserve">                            </w:t>
      </w:r>
    </w:p>
    <w:p w:rsidR="00CF2067" w:rsidRPr="00373176" w:rsidRDefault="00CF2067" w:rsidP="00CF2067">
      <w:pPr>
        <w:tabs>
          <w:tab w:val="left" w:pos="1080"/>
        </w:tabs>
        <w:ind w:firstLine="567"/>
        <w:jc w:val="both"/>
        <w:rPr>
          <w:sz w:val="24"/>
          <w:szCs w:val="24"/>
          <w:lang w:val="sr-Cyrl-CS"/>
        </w:rPr>
      </w:pPr>
      <w:r w:rsidRPr="00373176">
        <w:rPr>
          <w:sz w:val="24"/>
          <w:szCs w:val="24"/>
          <w:lang w:val="sr-Cyrl-CS"/>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rsidR="00CF2067" w:rsidRPr="00373176" w:rsidRDefault="00CF2067" w:rsidP="00CF2067">
      <w:pPr>
        <w:tabs>
          <w:tab w:val="left" w:pos="1080"/>
        </w:tabs>
        <w:ind w:firstLine="567"/>
        <w:jc w:val="both"/>
        <w:rPr>
          <w:sz w:val="24"/>
          <w:szCs w:val="24"/>
          <w:lang w:val="sr-Cyrl-CS"/>
        </w:rPr>
      </w:pPr>
      <w:r w:rsidRPr="00373176">
        <w:rPr>
          <w:sz w:val="24"/>
          <w:szCs w:val="24"/>
          <w:lang w:val="sr-Cyrl-CS"/>
        </w:rPr>
        <w:lastRenderedPageBreak/>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CB6123" w:rsidRPr="00EB1D54" w:rsidRDefault="00CF2067" w:rsidP="00EB1D54">
      <w:pPr>
        <w:tabs>
          <w:tab w:val="left" w:pos="1080"/>
        </w:tabs>
        <w:ind w:firstLine="567"/>
        <w:jc w:val="both"/>
        <w:rPr>
          <w:sz w:val="24"/>
          <w:szCs w:val="24"/>
          <w:lang w:val="sr-Cyrl-CS"/>
        </w:rPr>
      </w:pPr>
      <w:r w:rsidRPr="00373176">
        <w:rPr>
          <w:sz w:val="24"/>
          <w:szCs w:val="24"/>
          <w:lang w:val="sr-Cyrl-CS"/>
        </w:rPr>
        <w:t>Ако се у држави у којој понуђач има седиште не издају докази из члана 7</w:t>
      </w:r>
      <w:r w:rsidRPr="00373176">
        <w:rPr>
          <w:sz w:val="24"/>
          <w:szCs w:val="24"/>
        </w:rPr>
        <w:t>7</w:t>
      </w:r>
      <w:r w:rsidRPr="00373176">
        <w:rPr>
          <w:sz w:val="24"/>
          <w:szCs w:val="24"/>
          <w:lang w:val="sr-Cyrl-CS"/>
        </w:rPr>
        <w:t>. овог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00CB6123" w:rsidRPr="004F4216">
        <w:rPr>
          <w:b/>
          <w:sz w:val="24"/>
          <w:szCs w:val="24"/>
        </w:rPr>
        <w:t xml:space="preserve">                                                       </w:t>
      </w:r>
    </w:p>
    <w:p w:rsidR="00485F73" w:rsidRDefault="00CF2067" w:rsidP="00EB1D54">
      <w:pPr>
        <w:tabs>
          <w:tab w:val="left" w:pos="851"/>
        </w:tabs>
        <w:ind w:firstLine="567"/>
        <w:jc w:val="both"/>
        <w:rPr>
          <w:b/>
          <w:bCs/>
          <w:sz w:val="24"/>
          <w:szCs w:val="24"/>
          <w:lang w:val="ru-RU"/>
        </w:rPr>
      </w:pPr>
      <w:r w:rsidRPr="00373176">
        <w:rPr>
          <w:b/>
          <w:bCs/>
          <w:sz w:val="24"/>
          <w:szCs w:val="24"/>
          <w:lang w:val="ru-RU"/>
        </w:rPr>
        <w:t xml:space="preserve">Понуђачи који су регистровани у регистру понуђача који води Агенција за привредне регистре нису дужни да приликом достављања понуде, доставе доказе </w:t>
      </w:r>
      <w:r w:rsidRPr="00373176">
        <w:rPr>
          <w:b/>
          <w:sz w:val="24"/>
          <w:szCs w:val="24"/>
        </w:rPr>
        <w:t>из</w:t>
      </w:r>
      <w:r w:rsidR="00CB6123">
        <w:rPr>
          <w:b/>
          <w:sz w:val="24"/>
          <w:szCs w:val="24"/>
        </w:rPr>
        <w:t xml:space="preserve"> чл. </w:t>
      </w:r>
      <w:r w:rsidRPr="00373176">
        <w:rPr>
          <w:b/>
          <w:sz w:val="24"/>
          <w:szCs w:val="24"/>
        </w:rPr>
        <w:t>75. ст. 1. тач. 1), 2), и 4) ЗЈН</w:t>
      </w:r>
      <w:r w:rsidRPr="00373176">
        <w:rPr>
          <w:b/>
          <w:bCs/>
          <w:sz w:val="24"/>
          <w:szCs w:val="24"/>
          <w:lang w:val="ru-RU"/>
        </w:rPr>
        <w:t xml:space="preserve">, који </w:t>
      </w:r>
      <w:r w:rsidRPr="00373176">
        <w:rPr>
          <w:b/>
          <w:bCs/>
          <w:sz w:val="24"/>
          <w:szCs w:val="24"/>
        </w:rPr>
        <w:t>су</w:t>
      </w:r>
      <w:r w:rsidRPr="00373176">
        <w:rPr>
          <w:b/>
          <w:bCs/>
          <w:sz w:val="24"/>
          <w:szCs w:val="24"/>
          <w:lang w:val="ru-RU"/>
        </w:rPr>
        <w:t xml:space="preserve"> јавно доступни на интернет страници </w:t>
      </w:r>
    </w:p>
    <w:p w:rsidR="00CF2067" w:rsidRPr="00CB6123" w:rsidRDefault="00CF2067" w:rsidP="00A43E69">
      <w:pPr>
        <w:tabs>
          <w:tab w:val="left" w:pos="851"/>
        </w:tabs>
        <w:ind w:firstLine="567"/>
        <w:jc w:val="both"/>
        <w:rPr>
          <w:b/>
          <w:sz w:val="24"/>
          <w:szCs w:val="24"/>
        </w:rPr>
      </w:pPr>
      <w:r w:rsidRPr="00373176">
        <w:rPr>
          <w:b/>
          <w:bCs/>
          <w:sz w:val="24"/>
          <w:szCs w:val="24"/>
          <w:lang w:val="ru-RU"/>
        </w:rPr>
        <w:t xml:space="preserve">Агенције за привредне регистре. </w:t>
      </w:r>
      <w:r w:rsidRPr="00373176">
        <w:rPr>
          <w:b/>
          <w:bCs/>
          <w:sz w:val="24"/>
          <w:szCs w:val="24"/>
        </w:rPr>
        <w:t xml:space="preserve">Довољно је да дају изјаву о јавној доступности </w:t>
      </w:r>
      <w:r w:rsidR="00485F73">
        <w:rPr>
          <w:b/>
          <w:bCs/>
          <w:sz w:val="24"/>
          <w:szCs w:val="24"/>
        </w:rPr>
        <w:t xml:space="preserve"> </w:t>
      </w:r>
      <w:r w:rsidRPr="00373176">
        <w:rPr>
          <w:b/>
          <w:bCs/>
          <w:sz w:val="24"/>
          <w:szCs w:val="24"/>
        </w:rPr>
        <w:t xml:space="preserve">доказа у којој треба да наведу интернет страницу надлежног органа, односно да </w:t>
      </w:r>
      <w:r w:rsidRPr="00373176">
        <w:rPr>
          <w:b/>
          <w:sz w:val="24"/>
          <w:szCs w:val="24"/>
        </w:rPr>
        <w:t xml:space="preserve">јасно наведу да се налазе у регистру понуђача. </w:t>
      </w:r>
    </w:p>
    <w:p w:rsidR="00CF2067" w:rsidRPr="00373176" w:rsidRDefault="00CF2067" w:rsidP="00A43E69">
      <w:pPr>
        <w:tabs>
          <w:tab w:val="left" w:pos="851"/>
        </w:tabs>
        <w:ind w:firstLine="567"/>
        <w:jc w:val="both"/>
        <w:rPr>
          <w:sz w:val="24"/>
          <w:szCs w:val="24"/>
          <w:lang w:val="ru-RU"/>
        </w:rPr>
      </w:pPr>
      <w:r w:rsidRPr="00373176">
        <w:rPr>
          <w:sz w:val="24"/>
          <w:szCs w:val="24"/>
          <w:lang w:val="ru-RU"/>
        </w:rPr>
        <w:t>Наручилац неће одбити понуду као неприхватљиву уколико не садржи доказ одређен конку</w:t>
      </w:r>
      <w:r w:rsidRPr="00373176">
        <w:rPr>
          <w:sz w:val="24"/>
          <w:szCs w:val="24"/>
        </w:rPr>
        <w:t>р</w:t>
      </w:r>
      <w:r w:rsidRPr="00373176">
        <w:rPr>
          <w:sz w:val="24"/>
          <w:szCs w:val="24"/>
          <w:lang w:val="ru-RU"/>
        </w:rPr>
        <w:t>сном документацијом, ако понуђач наведе у понуди интернет страницу на којој су, подаци који су тражени у оквиру услова, јавно доступни.</w:t>
      </w:r>
    </w:p>
    <w:p w:rsidR="00CF2067" w:rsidRDefault="00CF2067" w:rsidP="00A43E69">
      <w:pPr>
        <w:tabs>
          <w:tab w:val="left" w:pos="851"/>
        </w:tabs>
        <w:ind w:firstLine="567"/>
        <w:jc w:val="both"/>
        <w:rPr>
          <w:b/>
          <w:sz w:val="24"/>
          <w:szCs w:val="24"/>
        </w:rPr>
      </w:pPr>
      <w:r w:rsidRPr="00373176">
        <w:rPr>
          <w:b/>
          <w:sz w:val="24"/>
          <w:szCs w:val="24"/>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w:t>
      </w:r>
    </w:p>
    <w:p w:rsidR="00CF2067" w:rsidRPr="00373176" w:rsidRDefault="00CF2067" w:rsidP="00A43E69">
      <w:pPr>
        <w:jc w:val="both"/>
        <w:rPr>
          <w:b/>
          <w:bCs/>
          <w:iCs/>
          <w:sz w:val="24"/>
          <w:szCs w:val="24"/>
          <w:u w:val="single"/>
          <w:lang w:val="sr-Cyrl-CS"/>
        </w:rPr>
      </w:pPr>
      <w:r w:rsidRPr="00373176">
        <w:rPr>
          <w:b/>
          <w:bCs/>
          <w:iCs/>
          <w:sz w:val="24"/>
          <w:szCs w:val="24"/>
          <w:u w:val="single"/>
          <w:lang w:val="sr-Cyrl-CS"/>
        </w:rPr>
        <w:t>2. УПУТСТВО КАКО СЕ ДОКАЗУЈЕ ИСПУЊЕНОСТ УСЛОВА</w:t>
      </w:r>
    </w:p>
    <w:p w:rsidR="00702C59" w:rsidRPr="00FF1587" w:rsidRDefault="00CF2067" w:rsidP="00702C59">
      <w:pPr>
        <w:pStyle w:val="Default"/>
        <w:tabs>
          <w:tab w:val="left" w:pos="567"/>
        </w:tabs>
        <w:jc w:val="both"/>
        <w:rPr>
          <w:rFonts w:ascii="Times New Roman" w:hAnsi="Times New Roman"/>
          <w:color w:val="auto"/>
        </w:rPr>
      </w:pPr>
      <w:r w:rsidRPr="00FF1587">
        <w:rPr>
          <w:rFonts w:ascii="Times New Roman" w:hAnsi="Times New Roman"/>
          <w:color w:val="auto"/>
        </w:rPr>
        <w:t xml:space="preserve">Испуњеност </w:t>
      </w:r>
      <w:r w:rsidRPr="00FF1587">
        <w:rPr>
          <w:rFonts w:ascii="Times New Roman" w:hAnsi="Times New Roman"/>
          <w:b/>
          <w:bCs/>
          <w:color w:val="auto"/>
        </w:rPr>
        <w:t>обавезних</w:t>
      </w:r>
      <w:r w:rsidR="0018582B" w:rsidRPr="00FF1587">
        <w:rPr>
          <w:rFonts w:ascii="Times New Roman" w:hAnsi="Times New Roman"/>
          <w:b/>
          <w:bCs/>
          <w:color w:val="auto"/>
        </w:rPr>
        <w:t xml:space="preserve"> </w:t>
      </w:r>
      <w:r w:rsidRPr="00FF1587">
        <w:rPr>
          <w:rFonts w:ascii="Times New Roman" w:hAnsi="Times New Roman"/>
          <w:b/>
          <w:bCs/>
          <w:color w:val="auto"/>
        </w:rPr>
        <w:t xml:space="preserve"> </w:t>
      </w:r>
      <w:r w:rsidR="00BF5201">
        <w:rPr>
          <w:rFonts w:ascii="Times New Roman" w:hAnsi="Times New Roman"/>
          <w:b/>
          <w:bCs/>
          <w:color w:val="auto"/>
          <w:lang w:val="sr-Cyrl-RS"/>
        </w:rPr>
        <w:t xml:space="preserve">и додатних </w:t>
      </w:r>
      <w:r w:rsidRPr="00FF1587">
        <w:rPr>
          <w:rFonts w:ascii="Times New Roman" w:hAnsi="Times New Roman"/>
          <w:b/>
          <w:bCs/>
          <w:color w:val="auto"/>
        </w:rPr>
        <w:t xml:space="preserve">услова </w:t>
      </w:r>
      <w:r w:rsidRPr="00FF1587">
        <w:rPr>
          <w:rFonts w:ascii="Times New Roman" w:hAnsi="Times New Roman"/>
          <w:color w:val="auto"/>
        </w:rPr>
        <w:t xml:space="preserve">за учешће у поступку предметне јавне набавке, у складу са чл. 77. став 4. Закона, понуђач доказује достављањем </w:t>
      </w:r>
      <w:r w:rsidRPr="00FF1587">
        <w:rPr>
          <w:rFonts w:ascii="Times New Roman" w:hAnsi="Times New Roman"/>
          <w:b/>
          <w:bCs/>
          <w:color w:val="auto"/>
        </w:rPr>
        <w:t xml:space="preserve">Изјаве </w:t>
      </w:r>
      <w:r w:rsidRPr="00FF1587">
        <w:rPr>
          <w:rFonts w:ascii="Times New Roman" w:hAnsi="Times New Roman"/>
          <w:b/>
          <w:color w:val="auto"/>
        </w:rPr>
        <w:t>(Образац дат у Поглављу IX</w:t>
      </w:r>
      <w:r w:rsidRPr="00FF1587">
        <w:rPr>
          <w:rFonts w:ascii="Times New Roman" w:hAnsi="Times New Roman"/>
          <w:b/>
          <w:bCs/>
          <w:color w:val="auto"/>
        </w:rPr>
        <w:t xml:space="preserve"> конкурсне документације</w:t>
      </w:r>
      <w:r w:rsidRPr="00FF1587">
        <w:rPr>
          <w:rFonts w:ascii="Times New Roman" w:hAnsi="Times New Roman"/>
          <w:b/>
          <w:color w:val="auto"/>
        </w:rPr>
        <w:t>),</w:t>
      </w:r>
      <w:r w:rsidRPr="00FF1587">
        <w:rPr>
          <w:rFonts w:ascii="Times New Roman" w:hAnsi="Times New Roman"/>
          <w:color w:val="auto"/>
        </w:rPr>
        <w:t xml:space="preserve"> </w:t>
      </w:r>
      <w:r w:rsidRPr="00FF1587">
        <w:rPr>
          <w:rFonts w:ascii="Times New Roman" w:hAnsi="Times New Roman"/>
          <w:b/>
          <w:color w:val="auto"/>
        </w:rPr>
        <w:t>којом под пуном материјалном и кривичном одговорношћу потврђује да испуњава услове за учешће у поступку јавне набавке из чл. 75.</w:t>
      </w:r>
      <w:r w:rsidR="00BF5201">
        <w:rPr>
          <w:rFonts w:ascii="Times New Roman" w:hAnsi="Times New Roman"/>
          <w:b/>
          <w:color w:val="auto"/>
          <w:lang w:val="sr-Cyrl-RS"/>
        </w:rPr>
        <w:t xml:space="preserve"> и 76.</w:t>
      </w:r>
      <w:r w:rsidR="0018582B" w:rsidRPr="00FF1587">
        <w:rPr>
          <w:rFonts w:ascii="Times New Roman" w:hAnsi="Times New Roman"/>
          <w:b/>
          <w:color w:val="auto"/>
        </w:rPr>
        <w:t xml:space="preserve"> </w:t>
      </w:r>
      <w:r w:rsidRPr="00FF1587">
        <w:rPr>
          <w:rFonts w:ascii="Times New Roman" w:hAnsi="Times New Roman"/>
          <w:b/>
          <w:color w:val="auto"/>
        </w:rPr>
        <w:t>Закона,</w:t>
      </w:r>
      <w:r w:rsidRPr="00FF1587">
        <w:rPr>
          <w:rFonts w:ascii="Times New Roman" w:hAnsi="Times New Roman"/>
          <w:color w:val="auto"/>
        </w:rPr>
        <w:t xml:space="preserve"> дефинисане овом конкурсном докумен</w:t>
      </w:r>
      <w:r w:rsidR="007615AB" w:rsidRPr="00FF1587">
        <w:rPr>
          <w:rFonts w:ascii="Times New Roman" w:hAnsi="Times New Roman"/>
          <w:color w:val="auto"/>
        </w:rPr>
        <w:t>тацијом, а испуњеност додатног</w:t>
      </w:r>
      <w:r w:rsidRPr="00FF1587">
        <w:rPr>
          <w:rFonts w:ascii="Times New Roman" w:hAnsi="Times New Roman"/>
          <w:color w:val="auto"/>
        </w:rPr>
        <w:t xml:space="preserve"> услова пословног капацитета</w:t>
      </w:r>
      <w:r w:rsidR="007615AB" w:rsidRPr="00FF1587">
        <w:rPr>
          <w:rFonts w:ascii="Times New Roman" w:hAnsi="Times New Roman"/>
          <w:color w:val="auto"/>
        </w:rPr>
        <w:t xml:space="preserve"> у погледу </w:t>
      </w:r>
      <w:r w:rsidR="00FF1587" w:rsidRPr="00FF1587">
        <w:rPr>
          <w:rFonts w:ascii="Times New Roman" w:hAnsi="Times New Roman"/>
          <w:color w:val="auto"/>
        </w:rPr>
        <w:t>развијања платформе/апликације која обрађује податке и извештаје из области културног наслеђа и савременог стваралаштва у протекле три године (2017, 2018. и 2019.)</w:t>
      </w:r>
      <w:r w:rsidR="00702C59" w:rsidRPr="00FF1587">
        <w:rPr>
          <w:rFonts w:ascii="Times New Roman" w:hAnsi="Times New Roman"/>
          <w:color w:val="auto"/>
        </w:rPr>
        <w:t xml:space="preserve">, </w:t>
      </w:r>
      <w:r w:rsidRPr="00FF1587">
        <w:rPr>
          <w:rFonts w:ascii="Times New Roman" w:hAnsi="Times New Roman"/>
          <w:color w:val="auto"/>
        </w:rPr>
        <w:t xml:space="preserve">понуђач доказује достављањем </w:t>
      </w:r>
      <w:r w:rsidR="007615AB" w:rsidRPr="00FF1587">
        <w:rPr>
          <w:rFonts w:ascii="Times New Roman" w:hAnsi="Times New Roman"/>
          <w:color w:val="auto"/>
        </w:rPr>
        <w:t>доказа наведених у Поглављу IV.</w:t>
      </w:r>
      <w:r w:rsidR="00FF1587" w:rsidRPr="00FF1587">
        <w:rPr>
          <w:color w:val="auto"/>
        </w:rPr>
        <w:t xml:space="preserve"> </w:t>
      </w:r>
    </w:p>
    <w:p w:rsidR="00CF2067" w:rsidRPr="00373176" w:rsidRDefault="00CF2067" w:rsidP="00A43E69">
      <w:pPr>
        <w:pStyle w:val="Default"/>
        <w:tabs>
          <w:tab w:val="left" w:pos="567"/>
        </w:tabs>
        <w:jc w:val="both"/>
        <w:rPr>
          <w:rFonts w:ascii="Times New Roman" w:hAnsi="Times New Roman"/>
          <w:b/>
          <w:color w:val="auto"/>
          <w:u w:val="single"/>
        </w:rPr>
      </w:pPr>
      <w:r w:rsidRPr="00373176">
        <w:rPr>
          <w:rFonts w:ascii="Times New Roman" w:hAnsi="Times New Roman"/>
          <w:b/>
          <w:bCs/>
          <w:color w:val="auto"/>
        </w:rPr>
        <w:tab/>
      </w:r>
      <w:r w:rsidRPr="00373176">
        <w:rPr>
          <w:rFonts w:ascii="Times New Roman" w:hAnsi="Times New Roman"/>
          <w:color w:val="auto"/>
        </w:rPr>
        <w:tab/>
        <w:t>Изјава о испуњености услова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CF2067" w:rsidRPr="00373176" w:rsidRDefault="00CF2067" w:rsidP="00A43E69">
      <w:pPr>
        <w:pStyle w:val="Default"/>
        <w:tabs>
          <w:tab w:val="left" w:pos="567"/>
        </w:tabs>
        <w:jc w:val="both"/>
        <w:rPr>
          <w:rFonts w:ascii="Times New Roman" w:hAnsi="Times New Roman"/>
          <w:color w:val="auto"/>
        </w:rPr>
      </w:pPr>
      <w:r w:rsidRPr="00373176">
        <w:rPr>
          <w:rFonts w:ascii="Times New Roman" w:hAnsi="Times New Roman"/>
          <w:b/>
          <w:bCs/>
          <w:color w:val="auto"/>
        </w:rPr>
        <w:tab/>
        <w:t>Уколико понуду подноси група понуђача</w:t>
      </w:r>
      <w:r w:rsidRPr="00373176">
        <w:rPr>
          <w:rFonts w:ascii="Times New Roman" w:hAnsi="Times New Roman"/>
          <w:color w:val="auto"/>
        </w:rPr>
        <w:t xml:space="preserve">, Изјава мора бити потписана од стране овлашћеног лица сваког понуђача из групе понуђача и оверена печатом, </w:t>
      </w:r>
      <w:r w:rsidRPr="00373176">
        <w:rPr>
          <w:rFonts w:ascii="Times New Roman" w:hAnsi="Times New Roman"/>
          <w:b/>
          <w:color w:val="auto"/>
        </w:rPr>
        <w:t>(</w:t>
      </w:r>
      <w:r w:rsidRPr="00373176">
        <w:rPr>
          <w:rFonts w:ascii="Times New Roman" w:hAnsi="Times New Roman"/>
          <w:b/>
          <w:bCs/>
          <w:color w:val="auto"/>
        </w:rPr>
        <w:t>Образац Изјаве понуђача/члана групе понуђача о испуњености услова из чл. 75.</w:t>
      </w:r>
      <w:r w:rsidR="0018582B">
        <w:rPr>
          <w:rFonts w:ascii="Times New Roman" w:hAnsi="Times New Roman"/>
          <w:b/>
          <w:bCs/>
          <w:color w:val="auto"/>
        </w:rPr>
        <w:t xml:space="preserve"> </w:t>
      </w:r>
      <w:r w:rsidR="00BF5201">
        <w:rPr>
          <w:rFonts w:ascii="Times New Roman" w:hAnsi="Times New Roman"/>
          <w:b/>
          <w:bCs/>
          <w:color w:val="auto"/>
          <w:lang w:val="sr-Cyrl-RS"/>
        </w:rPr>
        <w:t xml:space="preserve">и 76. </w:t>
      </w:r>
      <w:r w:rsidRPr="00373176">
        <w:rPr>
          <w:rFonts w:ascii="Times New Roman" w:hAnsi="Times New Roman"/>
          <w:b/>
          <w:bCs/>
          <w:color w:val="auto"/>
        </w:rPr>
        <w:t>ЗЈН,</w:t>
      </w:r>
      <w:r w:rsidRPr="00373176">
        <w:rPr>
          <w:rFonts w:ascii="Times New Roman" w:hAnsi="Times New Roman"/>
          <w:b/>
          <w:color w:val="auto"/>
        </w:rPr>
        <w:t xml:space="preserve"> Образац дат у Поглављу IX</w:t>
      </w:r>
      <w:r w:rsidRPr="00373176">
        <w:rPr>
          <w:rFonts w:ascii="Times New Roman" w:hAnsi="Times New Roman"/>
          <w:b/>
          <w:bCs/>
          <w:color w:val="auto"/>
        </w:rPr>
        <w:t xml:space="preserve"> конкурсне документације</w:t>
      </w:r>
      <w:r w:rsidRPr="00373176">
        <w:rPr>
          <w:rFonts w:ascii="Times New Roman" w:hAnsi="Times New Roman"/>
          <w:color w:val="auto"/>
        </w:rPr>
        <w:t xml:space="preserve">).  </w:t>
      </w:r>
    </w:p>
    <w:p w:rsidR="00FF1587" w:rsidRDefault="00CF2067" w:rsidP="00087E0A">
      <w:pPr>
        <w:pStyle w:val="Default"/>
        <w:tabs>
          <w:tab w:val="left" w:pos="567"/>
        </w:tabs>
        <w:jc w:val="both"/>
        <w:rPr>
          <w:rFonts w:ascii="Times New Roman" w:hAnsi="Times New Roman"/>
          <w:color w:val="auto"/>
        </w:rPr>
      </w:pPr>
      <w:r w:rsidRPr="00373176">
        <w:rPr>
          <w:rFonts w:ascii="Times New Roman" w:hAnsi="Times New Roman"/>
          <w:b/>
          <w:bCs/>
          <w:color w:val="auto"/>
        </w:rPr>
        <w:tab/>
        <w:t>Уколико понуђач подноси понуду са подизвођачем</w:t>
      </w:r>
      <w:r w:rsidRPr="00373176">
        <w:rPr>
          <w:rFonts w:ascii="Times New Roman" w:hAnsi="Times New Roman"/>
          <w:color w:val="auto"/>
        </w:rPr>
        <w:t xml:space="preserve">, понуђач је дужан да достави </w:t>
      </w:r>
      <w:r w:rsidR="00EB1D54">
        <w:rPr>
          <w:rFonts w:ascii="Times New Roman" w:hAnsi="Times New Roman"/>
          <w:color w:val="auto"/>
        </w:rPr>
        <w:t xml:space="preserve"> </w:t>
      </w:r>
      <w:r w:rsidRPr="00373176">
        <w:rPr>
          <w:rFonts w:ascii="Times New Roman" w:hAnsi="Times New Roman"/>
          <w:color w:val="auto"/>
        </w:rPr>
        <w:t xml:space="preserve">Изјаву подизвођача потписану од стране овлашћеног лица подизвођача и оверену печатом, </w:t>
      </w:r>
    </w:p>
    <w:p w:rsidR="00CF2067" w:rsidRPr="00087E0A" w:rsidRDefault="000A34B5" w:rsidP="00087E0A">
      <w:pPr>
        <w:pStyle w:val="Default"/>
        <w:tabs>
          <w:tab w:val="left" w:pos="567"/>
        </w:tabs>
        <w:jc w:val="both"/>
        <w:rPr>
          <w:rFonts w:ascii="Times New Roman" w:hAnsi="Times New Roman"/>
          <w:b/>
          <w:bCs/>
          <w:color w:val="auto"/>
        </w:rPr>
      </w:pPr>
      <w:r w:rsidRPr="00373176">
        <w:rPr>
          <w:rFonts w:ascii="Times New Roman" w:hAnsi="Times New Roman"/>
          <w:b/>
          <w:color w:val="auto"/>
        </w:rPr>
        <w:t xml:space="preserve"> </w:t>
      </w:r>
      <w:r w:rsidR="00CF2067" w:rsidRPr="00373176">
        <w:rPr>
          <w:rFonts w:ascii="Times New Roman" w:hAnsi="Times New Roman"/>
          <w:b/>
          <w:color w:val="auto"/>
        </w:rPr>
        <w:t>(</w:t>
      </w:r>
      <w:r w:rsidR="00CF2067" w:rsidRPr="00373176">
        <w:rPr>
          <w:rFonts w:ascii="Times New Roman" w:hAnsi="Times New Roman"/>
          <w:b/>
          <w:bCs/>
          <w:color w:val="auto"/>
        </w:rPr>
        <w:t>Образац Изјаве подизвођача о испуњености услова из чл. 75. ЗЈН,</w:t>
      </w:r>
      <w:r w:rsidR="00CF2067" w:rsidRPr="00373176">
        <w:rPr>
          <w:rFonts w:ascii="Times New Roman" w:hAnsi="Times New Roman"/>
          <w:b/>
          <w:color w:val="auto"/>
        </w:rPr>
        <w:t xml:space="preserve"> Образац дат у Поглављу X</w:t>
      </w:r>
      <w:r w:rsidR="00CF2067" w:rsidRPr="00373176">
        <w:rPr>
          <w:rFonts w:ascii="Times New Roman" w:hAnsi="Times New Roman"/>
          <w:b/>
          <w:bCs/>
          <w:color w:val="auto"/>
        </w:rPr>
        <w:t xml:space="preserve"> конкурсне документације</w:t>
      </w:r>
      <w:r w:rsidR="00CF2067" w:rsidRPr="00373176">
        <w:rPr>
          <w:rFonts w:ascii="Times New Roman" w:hAnsi="Times New Roman"/>
          <w:color w:val="auto"/>
        </w:rPr>
        <w:t>).</w:t>
      </w:r>
      <w:r w:rsidR="00087E0A">
        <w:rPr>
          <w:rFonts w:ascii="Times New Roman" w:hAnsi="Times New Roman"/>
          <w:color w:val="auto"/>
        </w:rPr>
        <w:t xml:space="preserve">                                                                              </w:t>
      </w:r>
    </w:p>
    <w:p w:rsidR="00CF2067" w:rsidRPr="00373176" w:rsidRDefault="00CF2067" w:rsidP="00A43E69">
      <w:pPr>
        <w:tabs>
          <w:tab w:val="left" w:pos="8640"/>
        </w:tabs>
        <w:spacing w:after="5" w:line="248" w:lineRule="auto"/>
        <w:ind w:right="116"/>
        <w:jc w:val="both"/>
        <w:rPr>
          <w:rFonts w:eastAsia="Arial"/>
          <w:sz w:val="24"/>
          <w:szCs w:val="24"/>
          <w:lang w:eastAsia="sr-Latn-CS"/>
        </w:rPr>
      </w:pPr>
      <w:r w:rsidRPr="00373176">
        <w:rPr>
          <w:rFonts w:eastAsia="Arial"/>
          <w:sz w:val="24"/>
          <w:szCs w:val="24"/>
          <w:lang w:eastAsia="sr-Latn-CS"/>
        </w:rPr>
        <w:t xml:space="preserve">         Уколико понуђач наступа са подизвођачем/подизвођачима, подизвођач је у обавези да испуњава оне додатне услове у зависности од врсте посла коју буде обављао. </w:t>
      </w:r>
    </w:p>
    <w:p w:rsidR="00CF2067" w:rsidRDefault="00CF2067" w:rsidP="00A43E69">
      <w:pPr>
        <w:pStyle w:val="Default"/>
        <w:tabs>
          <w:tab w:val="left" w:pos="567"/>
        </w:tabs>
        <w:jc w:val="both"/>
        <w:rPr>
          <w:rFonts w:ascii="Times New Roman" w:hAnsi="Times New Roman"/>
          <w:color w:val="auto"/>
        </w:rPr>
      </w:pPr>
      <w:r w:rsidRPr="00373176">
        <w:rPr>
          <w:rFonts w:ascii="Times New Roman" w:hAnsi="Times New Roman"/>
          <w:color w:val="auto"/>
        </w:rPr>
        <w:lastRenderedPageBreak/>
        <w:tab/>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004F4216">
        <w:rPr>
          <w:rFonts w:ascii="Times New Roman" w:hAnsi="Times New Roman"/>
          <w:color w:val="auto"/>
        </w:rPr>
        <w:t xml:space="preserve"> </w:t>
      </w:r>
    </w:p>
    <w:p w:rsidR="004F4216" w:rsidRPr="00EB1D54" w:rsidRDefault="004F4216" w:rsidP="00A43E69">
      <w:pPr>
        <w:pStyle w:val="Default"/>
        <w:tabs>
          <w:tab w:val="left" w:pos="567"/>
        </w:tabs>
        <w:jc w:val="both"/>
        <w:rPr>
          <w:rFonts w:ascii="Times New Roman" w:hAnsi="Times New Roman"/>
          <w:color w:val="auto"/>
        </w:rPr>
      </w:pPr>
    </w:p>
    <w:p w:rsidR="00CB6123" w:rsidRDefault="00CF2067" w:rsidP="00A43E69">
      <w:pPr>
        <w:ind w:firstLine="567"/>
        <w:jc w:val="both"/>
        <w:rPr>
          <w:sz w:val="24"/>
          <w:szCs w:val="24"/>
        </w:rPr>
      </w:pPr>
      <w:r w:rsidRPr="00373176">
        <w:rPr>
          <w:sz w:val="24"/>
          <w:szCs w:val="24"/>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w:t>
      </w:r>
    </w:p>
    <w:p w:rsidR="00CF2067" w:rsidRDefault="00CF2067" w:rsidP="00C078A4">
      <w:pPr>
        <w:jc w:val="both"/>
        <w:rPr>
          <w:sz w:val="24"/>
          <w:szCs w:val="24"/>
        </w:rPr>
      </w:pPr>
      <w:r w:rsidRPr="00373176">
        <w:rPr>
          <w:sz w:val="24"/>
          <w:szCs w:val="24"/>
        </w:rPr>
        <w:t>електронски документ, осим уколико подноси електронску понуду када се доказ доставља у изворном електронском облику.</w:t>
      </w:r>
      <w:r w:rsidR="00CB6123">
        <w:rPr>
          <w:sz w:val="24"/>
          <w:szCs w:val="24"/>
        </w:rPr>
        <w:t xml:space="preserve">                                                                         </w:t>
      </w:r>
    </w:p>
    <w:p w:rsidR="00A43E69" w:rsidRPr="00EB1D54" w:rsidRDefault="00A43E69" w:rsidP="00A43E69">
      <w:pPr>
        <w:pStyle w:val="ListParagraph"/>
        <w:tabs>
          <w:tab w:val="left" w:pos="680"/>
        </w:tabs>
        <w:ind w:left="0" w:firstLine="567"/>
        <w:jc w:val="both"/>
        <w:rPr>
          <w:rFonts w:eastAsia="TimesNewRomanPSMT"/>
          <w:bCs/>
        </w:rPr>
      </w:pPr>
    </w:p>
    <w:p w:rsidR="00CF2067" w:rsidRPr="00EB1D54" w:rsidRDefault="00CF2067" w:rsidP="00CF2067">
      <w:pPr>
        <w:pStyle w:val="ListParagraph"/>
        <w:tabs>
          <w:tab w:val="left" w:pos="680"/>
        </w:tabs>
        <w:ind w:left="0" w:firstLine="567"/>
        <w:jc w:val="both"/>
        <w:rPr>
          <w:rFonts w:eastAsia="TimesNewRomanPSMT"/>
          <w:bCs/>
        </w:rPr>
      </w:pPr>
      <w:r w:rsidRPr="00373176">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w:t>
      </w:r>
      <w:r w:rsidR="00EB1D54">
        <w:rPr>
          <w:rFonts w:eastAsia="TimesNewRomanPSMT"/>
          <w:bCs/>
        </w:rPr>
        <w:t xml:space="preserve"> </w:t>
      </w:r>
      <w:r w:rsidRPr="00373176">
        <w:rPr>
          <w:rFonts w:eastAsia="TimesNewRomanPSMT"/>
          <w:bCs/>
        </w:rPr>
        <w:t>одговорношћу оверену пред судским или управним органом, јавним бележником или другим надлежним органом те државе.</w:t>
      </w:r>
    </w:p>
    <w:p w:rsidR="00CF2067" w:rsidRDefault="00CF2067" w:rsidP="00CF2067">
      <w:pPr>
        <w:pStyle w:val="ListParagraph"/>
        <w:tabs>
          <w:tab w:val="left" w:pos="680"/>
        </w:tabs>
        <w:ind w:left="0" w:firstLine="567"/>
        <w:jc w:val="both"/>
        <w:rPr>
          <w:rFonts w:eastAsia="TimesNewRomanPSMT"/>
          <w:bCs/>
        </w:rPr>
      </w:pPr>
      <w:r w:rsidRPr="00373176">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373176">
        <w:rPr>
          <w:rFonts w:eastAsia="TimesNewRomanPSMT"/>
          <w:bCs/>
        </w:rPr>
        <w:t>.</w:t>
      </w:r>
    </w:p>
    <w:p w:rsidR="00A43E69" w:rsidRDefault="00A43E69" w:rsidP="00CF2067">
      <w:pPr>
        <w:pStyle w:val="ListParagraph"/>
        <w:tabs>
          <w:tab w:val="left" w:pos="680"/>
        </w:tabs>
        <w:ind w:left="0" w:firstLine="567"/>
        <w:jc w:val="both"/>
        <w:rPr>
          <w:rFonts w:eastAsia="TimesNewRomanPSMT"/>
          <w:bCs/>
        </w:rPr>
      </w:pPr>
    </w:p>
    <w:p w:rsidR="00A43E69" w:rsidRPr="00EB1D54" w:rsidRDefault="00A43E69" w:rsidP="00CF2067">
      <w:pPr>
        <w:pStyle w:val="ListParagraph"/>
        <w:tabs>
          <w:tab w:val="left" w:pos="680"/>
        </w:tabs>
        <w:ind w:left="0" w:firstLine="567"/>
        <w:jc w:val="both"/>
        <w:rPr>
          <w:rFonts w:eastAsia="TimesNewRomanPSMT"/>
          <w:bCs/>
        </w:rPr>
      </w:pPr>
    </w:p>
    <w:p w:rsidR="00A43E69" w:rsidRDefault="00A43E69" w:rsidP="00CF2067">
      <w:pPr>
        <w:pStyle w:val="ListParagraph"/>
        <w:tabs>
          <w:tab w:val="left" w:pos="680"/>
        </w:tabs>
        <w:ind w:left="0" w:firstLine="567"/>
        <w:jc w:val="both"/>
        <w:rPr>
          <w:rFonts w:eastAsia="TimesNewRomanPSMT"/>
          <w:bCs/>
        </w:rPr>
      </w:pPr>
    </w:p>
    <w:p w:rsidR="00A43E69" w:rsidRDefault="00A43E69" w:rsidP="00CF2067">
      <w:pPr>
        <w:pStyle w:val="ListParagraph"/>
        <w:tabs>
          <w:tab w:val="left" w:pos="680"/>
        </w:tabs>
        <w:ind w:left="0" w:firstLine="567"/>
        <w:jc w:val="both"/>
        <w:rPr>
          <w:rFonts w:eastAsia="TimesNewRomanPSMT"/>
          <w:bCs/>
        </w:rPr>
      </w:pPr>
    </w:p>
    <w:p w:rsidR="00A43E69" w:rsidRDefault="00A43E69" w:rsidP="00CF2067">
      <w:pPr>
        <w:pStyle w:val="ListParagraph"/>
        <w:tabs>
          <w:tab w:val="left" w:pos="680"/>
        </w:tabs>
        <w:ind w:left="0" w:firstLine="567"/>
        <w:jc w:val="both"/>
        <w:rPr>
          <w:rFonts w:eastAsia="TimesNewRomanPSMT"/>
          <w:bCs/>
        </w:rPr>
      </w:pPr>
    </w:p>
    <w:p w:rsidR="00A43E69" w:rsidRDefault="00A43E69" w:rsidP="00CF2067">
      <w:pPr>
        <w:pStyle w:val="ListParagraph"/>
        <w:tabs>
          <w:tab w:val="left" w:pos="680"/>
        </w:tabs>
        <w:ind w:left="0" w:firstLine="567"/>
        <w:jc w:val="both"/>
        <w:rPr>
          <w:rFonts w:eastAsia="TimesNewRomanPSMT"/>
          <w:bCs/>
        </w:rPr>
      </w:pPr>
    </w:p>
    <w:p w:rsidR="00A43E69" w:rsidRDefault="00A43E69" w:rsidP="00CF2067">
      <w:pPr>
        <w:pStyle w:val="ListParagraph"/>
        <w:tabs>
          <w:tab w:val="left" w:pos="680"/>
        </w:tabs>
        <w:ind w:left="0" w:firstLine="567"/>
        <w:jc w:val="both"/>
        <w:rPr>
          <w:rFonts w:eastAsia="TimesNewRomanPSMT"/>
          <w:bCs/>
        </w:rPr>
      </w:pPr>
    </w:p>
    <w:p w:rsidR="00A43E69" w:rsidRDefault="00A43E69" w:rsidP="00CF2067">
      <w:pPr>
        <w:pStyle w:val="ListParagraph"/>
        <w:tabs>
          <w:tab w:val="left" w:pos="680"/>
        </w:tabs>
        <w:ind w:left="0" w:firstLine="567"/>
        <w:jc w:val="both"/>
        <w:rPr>
          <w:rFonts w:eastAsia="TimesNewRomanPSMT"/>
          <w:bCs/>
        </w:rPr>
      </w:pPr>
    </w:p>
    <w:p w:rsidR="00A43E69" w:rsidRDefault="00A43E69" w:rsidP="00CF2067">
      <w:pPr>
        <w:pStyle w:val="ListParagraph"/>
        <w:tabs>
          <w:tab w:val="left" w:pos="680"/>
        </w:tabs>
        <w:ind w:left="0" w:firstLine="567"/>
        <w:jc w:val="both"/>
        <w:rPr>
          <w:rFonts w:eastAsia="TimesNewRomanPSMT"/>
          <w:bCs/>
        </w:rPr>
      </w:pPr>
    </w:p>
    <w:p w:rsidR="000A34B5" w:rsidRDefault="000A34B5" w:rsidP="00BF5201">
      <w:pPr>
        <w:tabs>
          <w:tab w:val="left" w:pos="680"/>
        </w:tabs>
        <w:rPr>
          <w:rFonts w:eastAsia="TimesNewRomanPSMT"/>
          <w:b/>
          <w:bCs/>
          <w:sz w:val="24"/>
          <w:szCs w:val="24"/>
        </w:rPr>
      </w:pPr>
    </w:p>
    <w:p w:rsidR="00EB1D54" w:rsidRDefault="00EB1D54" w:rsidP="004F4216">
      <w:pPr>
        <w:tabs>
          <w:tab w:val="left" w:pos="680"/>
        </w:tabs>
        <w:jc w:val="right"/>
        <w:rPr>
          <w:rFonts w:eastAsia="TimesNewRomanPSMT"/>
          <w:b/>
          <w:bCs/>
          <w:sz w:val="24"/>
          <w:szCs w:val="24"/>
        </w:rPr>
      </w:pPr>
    </w:p>
    <w:p w:rsidR="009D7CE6" w:rsidRDefault="009D7CE6" w:rsidP="004F4216">
      <w:pPr>
        <w:tabs>
          <w:tab w:val="left" w:pos="680"/>
        </w:tabs>
        <w:jc w:val="right"/>
        <w:rPr>
          <w:rFonts w:eastAsia="TimesNewRomanPSMT"/>
          <w:b/>
          <w:bCs/>
          <w:sz w:val="24"/>
          <w:szCs w:val="24"/>
        </w:rPr>
      </w:pPr>
    </w:p>
    <w:p w:rsidR="009D7CE6" w:rsidRDefault="009D7CE6" w:rsidP="004F4216">
      <w:pPr>
        <w:tabs>
          <w:tab w:val="left" w:pos="680"/>
        </w:tabs>
        <w:jc w:val="right"/>
        <w:rPr>
          <w:rFonts w:eastAsia="TimesNewRomanPSMT"/>
          <w:b/>
          <w:bCs/>
          <w:sz w:val="24"/>
          <w:szCs w:val="24"/>
        </w:rPr>
      </w:pPr>
    </w:p>
    <w:p w:rsidR="009D7CE6" w:rsidRDefault="009D7CE6" w:rsidP="004F4216">
      <w:pPr>
        <w:tabs>
          <w:tab w:val="left" w:pos="680"/>
        </w:tabs>
        <w:jc w:val="right"/>
        <w:rPr>
          <w:rFonts w:eastAsia="TimesNewRomanPSMT"/>
          <w:b/>
          <w:bCs/>
          <w:sz w:val="24"/>
          <w:szCs w:val="24"/>
        </w:rPr>
      </w:pPr>
    </w:p>
    <w:p w:rsidR="009D7CE6" w:rsidRDefault="009D7CE6" w:rsidP="004F4216">
      <w:pPr>
        <w:tabs>
          <w:tab w:val="left" w:pos="680"/>
        </w:tabs>
        <w:jc w:val="right"/>
        <w:rPr>
          <w:rFonts w:eastAsia="TimesNewRomanPSMT"/>
          <w:b/>
          <w:bCs/>
          <w:sz w:val="24"/>
          <w:szCs w:val="24"/>
        </w:rPr>
      </w:pPr>
    </w:p>
    <w:p w:rsidR="009D7CE6" w:rsidRDefault="009D7CE6" w:rsidP="004F4216">
      <w:pPr>
        <w:tabs>
          <w:tab w:val="left" w:pos="680"/>
        </w:tabs>
        <w:jc w:val="right"/>
        <w:rPr>
          <w:rFonts w:eastAsia="TimesNewRomanPSMT"/>
          <w:b/>
          <w:bCs/>
          <w:sz w:val="24"/>
          <w:szCs w:val="24"/>
        </w:rPr>
      </w:pPr>
    </w:p>
    <w:p w:rsidR="009D7CE6" w:rsidRDefault="009D7CE6" w:rsidP="004F4216">
      <w:pPr>
        <w:tabs>
          <w:tab w:val="left" w:pos="680"/>
        </w:tabs>
        <w:jc w:val="right"/>
        <w:rPr>
          <w:rFonts w:eastAsia="TimesNewRomanPSMT"/>
          <w:b/>
          <w:bCs/>
          <w:sz w:val="24"/>
          <w:szCs w:val="24"/>
        </w:rPr>
      </w:pPr>
    </w:p>
    <w:p w:rsidR="009D7CE6" w:rsidRDefault="009D7CE6" w:rsidP="004F4216">
      <w:pPr>
        <w:tabs>
          <w:tab w:val="left" w:pos="680"/>
        </w:tabs>
        <w:jc w:val="right"/>
        <w:rPr>
          <w:rFonts w:eastAsia="TimesNewRomanPSMT"/>
          <w:b/>
          <w:bCs/>
          <w:sz w:val="24"/>
          <w:szCs w:val="24"/>
        </w:rPr>
      </w:pPr>
    </w:p>
    <w:p w:rsidR="009D7CE6" w:rsidRDefault="009D7CE6" w:rsidP="004F4216">
      <w:pPr>
        <w:tabs>
          <w:tab w:val="left" w:pos="680"/>
        </w:tabs>
        <w:jc w:val="right"/>
        <w:rPr>
          <w:rFonts w:eastAsia="TimesNewRomanPSMT"/>
          <w:b/>
          <w:bCs/>
          <w:sz w:val="24"/>
          <w:szCs w:val="24"/>
        </w:rPr>
      </w:pPr>
    </w:p>
    <w:p w:rsidR="009D7CE6" w:rsidRDefault="009D7CE6" w:rsidP="004F4216">
      <w:pPr>
        <w:tabs>
          <w:tab w:val="left" w:pos="680"/>
        </w:tabs>
        <w:jc w:val="right"/>
        <w:rPr>
          <w:rFonts w:eastAsia="TimesNewRomanPSMT"/>
          <w:b/>
          <w:bCs/>
          <w:sz w:val="24"/>
          <w:szCs w:val="24"/>
        </w:rPr>
      </w:pPr>
    </w:p>
    <w:p w:rsidR="009D7CE6" w:rsidRDefault="009D7CE6" w:rsidP="004F4216">
      <w:pPr>
        <w:tabs>
          <w:tab w:val="left" w:pos="680"/>
        </w:tabs>
        <w:jc w:val="right"/>
        <w:rPr>
          <w:rFonts w:eastAsia="TimesNewRomanPSMT"/>
          <w:b/>
          <w:bCs/>
          <w:sz w:val="24"/>
          <w:szCs w:val="24"/>
        </w:rPr>
      </w:pPr>
    </w:p>
    <w:p w:rsidR="009D7CE6" w:rsidRDefault="009D7CE6" w:rsidP="004F4216">
      <w:pPr>
        <w:tabs>
          <w:tab w:val="left" w:pos="680"/>
        </w:tabs>
        <w:jc w:val="right"/>
        <w:rPr>
          <w:rFonts w:eastAsia="TimesNewRomanPSMT"/>
          <w:b/>
          <w:bCs/>
          <w:sz w:val="24"/>
          <w:szCs w:val="24"/>
        </w:rPr>
      </w:pPr>
    </w:p>
    <w:p w:rsidR="009D7CE6" w:rsidRDefault="009D7CE6" w:rsidP="004F4216">
      <w:pPr>
        <w:tabs>
          <w:tab w:val="left" w:pos="680"/>
        </w:tabs>
        <w:jc w:val="right"/>
        <w:rPr>
          <w:rFonts w:eastAsia="TimesNewRomanPSMT"/>
          <w:b/>
          <w:bCs/>
          <w:sz w:val="24"/>
          <w:szCs w:val="24"/>
        </w:rPr>
      </w:pPr>
    </w:p>
    <w:p w:rsidR="009D7CE6" w:rsidRDefault="009D7CE6" w:rsidP="004F4216">
      <w:pPr>
        <w:tabs>
          <w:tab w:val="left" w:pos="680"/>
        </w:tabs>
        <w:jc w:val="right"/>
        <w:rPr>
          <w:rFonts w:eastAsia="TimesNewRomanPSMT"/>
          <w:b/>
          <w:bCs/>
          <w:sz w:val="24"/>
          <w:szCs w:val="24"/>
        </w:rPr>
      </w:pPr>
    </w:p>
    <w:p w:rsidR="009D7CE6" w:rsidRDefault="009D7CE6" w:rsidP="004F4216">
      <w:pPr>
        <w:tabs>
          <w:tab w:val="left" w:pos="680"/>
        </w:tabs>
        <w:jc w:val="right"/>
        <w:rPr>
          <w:rFonts w:eastAsia="TimesNewRomanPSMT"/>
          <w:b/>
          <w:bCs/>
          <w:sz w:val="24"/>
          <w:szCs w:val="24"/>
        </w:rPr>
      </w:pPr>
    </w:p>
    <w:p w:rsidR="009D7CE6" w:rsidRDefault="009D7CE6" w:rsidP="004F4216">
      <w:pPr>
        <w:tabs>
          <w:tab w:val="left" w:pos="680"/>
        </w:tabs>
        <w:jc w:val="right"/>
        <w:rPr>
          <w:rFonts w:eastAsia="TimesNewRomanPSMT"/>
          <w:b/>
          <w:bCs/>
          <w:sz w:val="24"/>
          <w:szCs w:val="24"/>
        </w:rPr>
      </w:pPr>
    </w:p>
    <w:p w:rsidR="009D7CE6" w:rsidRDefault="009D7CE6" w:rsidP="004F4216">
      <w:pPr>
        <w:tabs>
          <w:tab w:val="left" w:pos="680"/>
        </w:tabs>
        <w:jc w:val="right"/>
        <w:rPr>
          <w:rFonts w:eastAsia="TimesNewRomanPSMT"/>
          <w:b/>
          <w:bCs/>
          <w:sz w:val="24"/>
          <w:szCs w:val="24"/>
        </w:rPr>
      </w:pPr>
    </w:p>
    <w:p w:rsidR="009D7CE6" w:rsidRPr="00EB1D54" w:rsidRDefault="009D7CE6" w:rsidP="00AA151D">
      <w:pPr>
        <w:tabs>
          <w:tab w:val="left" w:pos="680"/>
        </w:tabs>
        <w:rPr>
          <w:rFonts w:eastAsia="TimesNewRomanPSMT"/>
          <w:b/>
          <w:bCs/>
          <w:sz w:val="24"/>
          <w:szCs w:val="24"/>
        </w:rPr>
      </w:pPr>
    </w:p>
    <w:p w:rsidR="00F37476" w:rsidRPr="00DB40AF" w:rsidRDefault="00F37476" w:rsidP="00F37476">
      <w:pPr>
        <w:shd w:val="clear" w:color="auto" w:fill="C6D9F1"/>
        <w:jc w:val="center"/>
        <w:rPr>
          <w:b/>
          <w:bCs/>
          <w:i/>
          <w:iCs/>
          <w:sz w:val="24"/>
          <w:szCs w:val="24"/>
        </w:rPr>
      </w:pPr>
      <w:r>
        <w:rPr>
          <w:b/>
          <w:bCs/>
          <w:i/>
          <w:iCs/>
          <w:sz w:val="24"/>
          <w:szCs w:val="24"/>
        </w:rPr>
        <w:lastRenderedPageBreak/>
        <w:t>V</w:t>
      </w:r>
      <w:r w:rsidRPr="00DB40AF">
        <w:rPr>
          <w:b/>
          <w:bCs/>
          <w:i/>
          <w:iCs/>
          <w:sz w:val="24"/>
          <w:szCs w:val="24"/>
        </w:rPr>
        <w:t xml:space="preserve">  УПУТСТВО ПОНУЂАЧИМА КАКО ДА САЧИНЕ ПОНУДУ</w:t>
      </w:r>
    </w:p>
    <w:p w:rsidR="00F37476" w:rsidRPr="00DB40AF" w:rsidRDefault="00F37476" w:rsidP="00F37476">
      <w:pPr>
        <w:shd w:val="clear" w:color="auto" w:fill="C6D9F1"/>
        <w:jc w:val="center"/>
        <w:rPr>
          <w:b/>
          <w:bCs/>
          <w:i/>
          <w:iCs/>
          <w:sz w:val="24"/>
          <w:szCs w:val="24"/>
        </w:rPr>
      </w:pPr>
    </w:p>
    <w:p w:rsidR="00F37476" w:rsidRPr="00DB40AF" w:rsidRDefault="00F37476" w:rsidP="00F37476">
      <w:pPr>
        <w:jc w:val="both"/>
        <w:rPr>
          <w:b/>
          <w:bCs/>
          <w:i/>
          <w:iCs/>
          <w:sz w:val="24"/>
          <w:szCs w:val="24"/>
        </w:rPr>
      </w:pPr>
    </w:p>
    <w:p w:rsidR="00F37476" w:rsidRDefault="00F37476" w:rsidP="00F37476">
      <w:pPr>
        <w:pStyle w:val="ListParagraph"/>
        <w:shd w:val="clear" w:color="auto" w:fill="FFFFFF"/>
        <w:jc w:val="both"/>
        <w:rPr>
          <w:b/>
          <w:bCs/>
          <w:i/>
          <w:iCs/>
          <w:lang w:bidi="ar-SA"/>
        </w:rPr>
      </w:pPr>
    </w:p>
    <w:p w:rsidR="00F37476" w:rsidRPr="003E7094" w:rsidRDefault="00F37476" w:rsidP="00F37476">
      <w:pPr>
        <w:pStyle w:val="ListParagraph"/>
        <w:shd w:val="clear" w:color="auto" w:fill="FFFFFF"/>
        <w:ind w:left="0"/>
        <w:jc w:val="both"/>
        <w:rPr>
          <w:b/>
          <w:bCs/>
          <w:i/>
          <w:iCs/>
        </w:rPr>
      </w:pPr>
      <w:r>
        <w:rPr>
          <w:b/>
          <w:bCs/>
          <w:i/>
          <w:iCs/>
          <w:lang w:bidi="ar-SA"/>
        </w:rPr>
        <w:t xml:space="preserve">1. </w:t>
      </w:r>
      <w:r w:rsidRPr="003E7094">
        <w:rPr>
          <w:b/>
          <w:bCs/>
          <w:i/>
          <w:iCs/>
          <w:shd w:val="clear" w:color="auto" w:fill="BDD6EE"/>
        </w:rPr>
        <w:t>ПОДАЦИ О ЈЕЗИКУ НА КОЈЕМ ПОНУДА МОРА ДА БУДЕ САСТАВЉЕНА</w:t>
      </w:r>
    </w:p>
    <w:p w:rsidR="00F37476" w:rsidRPr="00DB40AF" w:rsidRDefault="00F37476" w:rsidP="00F37476">
      <w:pPr>
        <w:pStyle w:val="BodyTextIndent3"/>
        <w:ind w:left="0" w:firstLine="720"/>
        <w:rPr>
          <w:rFonts w:ascii="Times New Roman" w:hAnsi="Times New Roman"/>
          <w:b/>
          <w:bCs/>
          <w:i w:val="0"/>
          <w:iCs w:val="0"/>
          <w:sz w:val="24"/>
          <w:szCs w:val="24"/>
        </w:rPr>
      </w:pPr>
    </w:p>
    <w:p w:rsidR="00F37476" w:rsidRPr="00215C62" w:rsidRDefault="00F37476" w:rsidP="00F37476">
      <w:pPr>
        <w:pStyle w:val="BodyTextIndent3"/>
        <w:ind w:left="0"/>
        <w:rPr>
          <w:rFonts w:ascii="Times New Roman" w:hAnsi="Times New Roman"/>
          <w:i w:val="0"/>
          <w:sz w:val="24"/>
          <w:szCs w:val="24"/>
        </w:rPr>
      </w:pPr>
      <w:r w:rsidRPr="00DB40AF">
        <w:rPr>
          <w:rFonts w:ascii="Times New Roman" w:hAnsi="Times New Roman"/>
          <w:i w:val="0"/>
          <w:sz w:val="24"/>
          <w:szCs w:val="24"/>
        </w:rPr>
        <w:t xml:space="preserve">Понуда и остала документација која се односи </w:t>
      </w:r>
      <w:r w:rsidRPr="00215C62">
        <w:rPr>
          <w:rFonts w:ascii="Times New Roman" w:hAnsi="Times New Roman"/>
          <w:i w:val="0"/>
          <w:sz w:val="24"/>
          <w:szCs w:val="24"/>
        </w:rPr>
        <w:t>на понуду мора бити на српском језику.</w:t>
      </w:r>
    </w:p>
    <w:p w:rsidR="00F37476" w:rsidRPr="00DB40AF" w:rsidRDefault="00F37476" w:rsidP="00F37476">
      <w:pPr>
        <w:pStyle w:val="BodyTextIndent3"/>
        <w:ind w:left="0"/>
        <w:rPr>
          <w:rFonts w:ascii="Times New Roman" w:hAnsi="Times New Roman"/>
          <w:i w:val="0"/>
          <w:sz w:val="24"/>
          <w:szCs w:val="24"/>
        </w:rPr>
      </w:pPr>
    </w:p>
    <w:p w:rsidR="00F37476" w:rsidRPr="00DB40AF" w:rsidRDefault="00F37476" w:rsidP="00F37476">
      <w:pPr>
        <w:jc w:val="both"/>
        <w:rPr>
          <w:rFonts w:eastAsia="TimesNewRomanPSMT"/>
          <w:bCs/>
          <w:sz w:val="24"/>
          <w:szCs w:val="24"/>
        </w:rPr>
      </w:pPr>
      <w:r w:rsidRPr="00DB40AF">
        <w:rPr>
          <w:b/>
          <w:bCs/>
          <w:i/>
          <w:iCs/>
          <w:sz w:val="24"/>
          <w:szCs w:val="24"/>
          <w:shd w:val="clear" w:color="auto" w:fill="BDD6EE"/>
        </w:rPr>
        <w:t>2. ПОДАЦИ О НАЧИНУ, МЕСТУ И РОКУ ЗА ПОДНОШЕЊЕ ПОНУДА И МЕСТУ, ДАНУ И САТУ ОТВАРАЊА ПОНУДА</w:t>
      </w:r>
    </w:p>
    <w:p w:rsidR="00F37476" w:rsidRPr="00DB40AF" w:rsidRDefault="00F37476" w:rsidP="00F37476">
      <w:pPr>
        <w:jc w:val="both"/>
        <w:rPr>
          <w:rFonts w:eastAsia="TimesNewRomanPSMT"/>
          <w:bCs/>
          <w:sz w:val="24"/>
          <w:szCs w:val="24"/>
        </w:rPr>
      </w:pPr>
    </w:p>
    <w:p w:rsidR="00F37476" w:rsidRPr="00DB40AF" w:rsidRDefault="00F37476" w:rsidP="00F37476">
      <w:pPr>
        <w:jc w:val="both"/>
        <w:rPr>
          <w:rFonts w:eastAsia="TimesNewRomanPSMT"/>
          <w:bCs/>
          <w:sz w:val="24"/>
          <w:szCs w:val="24"/>
        </w:rPr>
      </w:pPr>
      <w:r w:rsidRPr="00DB40AF">
        <w:rPr>
          <w:rFonts w:eastAsia="TimesNewRomanPSMT"/>
          <w:bCs/>
          <w:sz w:val="24"/>
          <w:szCs w:val="24"/>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rsidR="00F37476" w:rsidRPr="00DB40AF" w:rsidRDefault="00F37476" w:rsidP="00F37476">
      <w:pPr>
        <w:jc w:val="both"/>
        <w:rPr>
          <w:spacing w:val="-4"/>
          <w:sz w:val="24"/>
          <w:szCs w:val="24"/>
        </w:rPr>
      </w:pPr>
      <w:r w:rsidRPr="00DB40AF">
        <w:rPr>
          <w:sz w:val="24"/>
          <w:szCs w:val="24"/>
        </w:rPr>
        <w:t>На полеђини коверте назначити назив и адресу понуђача, телефон и особу за контакт.</w:t>
      </w:r>
      <w:r w:rsidRPr="00DB40AF">
        <w:rPr>
          <w:spacing w:val="-4"/>
          <w:sz w:val="24"/>
          <w:szCs w:val="24"/>
        </w:rPr>
        <w:t xml:space="preserve"> </w:t>
      </w:r>
    </w:p>
    <w:p w:rsidR="00F37476" w:rsidRPr="00215C62" w:rsidRDefault="00F37476" w:rsidP="00F37476">
      <w:pPr>
        <w:jc w:val="both"/>
        <w:rPr>
          <w:rFonts w:eastAsia="TimesNewRomanPSMT"/>
          <w:bCs/>
          <w:sz w:val="24"/>
          <w:szCs w:val="24"/>
        </w:rPr>
      </w:pPr>
      <w:r w:rsidRPr="00DB40AF">
        <w:rPr>
          <w:rFonts w:eastAsia="TimesNewRomanPSMT"/>
          <w:bCs/>
          <w:sz w:val="24"/>
          <w:szCs w:val="24"/>
        </w:rPr>
        <w:t xml:space="preserve">У случају да понуду подноси група понуђача, на коверти је потребно назначити да се ради о </w:t>
      </w:r>
      <w:r w:rsidRPr="00215C62">
        <w:rPr>
          <w:rFonts w:eastAsia="TimesNewRomanPSMT"/>
          <w:bCs/>
          <w:sz w:val="24"/>
          <w:szCs w:val="24"/>
        </w:rPr>
        <w:t>групи понуђача и навести називе и адресу свих учесника у заједничкој понуди.</w:t>
      </w:r>
    </w:p>
    <w:p w:rsidR="00F37476" w:rsidRPr="005021EB" w:rsidRDefault="00F37476" w:rsidP="001451BB">
      <w:pPr>
        <w:jc w:val="both"/>
        <w:outlineLvl w:val="0"/>
        <w:rPr>
          <w:b/>
          <w:sz w:val="24"/>
          <w:szCs w:val="24"/>
        </w:rPr>
      </w:pPr>
      <w:r w:rsidRPr="00215C62">
        <w:rPr>
          <w:rFonts w:eastAsia="TimesNewRomanPSMT"/>
          <w:bCs/>
          <w:sz w:val="24"/>
          <w:szCs w:val="24"/>
        </w:rPr>
        <w:t>Понуду доставити на адресу: Министарство културе и информисања, ул. Влајковићева бр. 3, Београд</w:t>
      </w:r>
      <w:r w:rsidRPr="00215C62">
        <w:rPr>
          <w:i/>
          <w:iCs/>
          <w:sz w:val="24"/>
          <w:szCs w:val="24"/>
        </w:rPr>
        <w:t xml:space="preserve">, </w:t>
      </w:r>
      <w:r w:rsidRPr="00215C62">
        <w:rPr>
          <w:rFonts w:eastAsia="TimesNewRomanPSMT"/>
          <w:bCs/>
          <w:sz w:val="24"/>
          <w:szCs w:val="24"/>
        </w:rPr>
        <w:t xml:space="preserve">са назнаком: </w:t>
      </w:r>
      <w:r w:rsidRPr="006C2DE8">
        <w:rPr>
          <w:rFonts w:eastAsia="TimesNewRomanPS-BoldMT"/>
          <w:b/>
          <w:bCs/>
          <w:sz w:val="24"/>
          <w:szCs w:val="24"/>
        </w:rPr>
        <w:t>,,Понуда за јавну набавку</w:t>
      </w:r>
      <w:r w:rsidRPr="006C2DE8">
        <w:rPr>
          <w:b/>
          <w:sz w:val="24"/>
          <w:szCs w:val="24"/>
        </w:rPr>
        <w:t xml:space="preserve"> </w:t>
      </w:r>
      <w:r w:rsidRPr="006C2DE8">
        <w:rPr>
          <w:rFonts w:eastAsia="TimesNewRomanPS-BoldMT"/>
          <w:b/>
          <w:bCs/>
          <w:sz w:val="24"/>
          <w:szCs w:val="24"/>
        </w:rPr>
        <w:t xml:space="preserve">услуга </w:t>
      </w:r>
      <w:r w:rsidR="006C2DE8" w:rsidRPr="006C2DE8">
        <w:rPr>
          <w:b/>
          <w:sz w:val="24"/>
          <w:szCs w:val="24"/>
        </w:rPr>
        <w:t>израде апликативних решења за унапређeње рада информационих система у култури</w:t>
      </w:r>
      <w:r w:rsidR="00E74D99" w:rsidRPr="006C2DE8">
        <w:rPr>
          <w:b/>
          <w:sz w:val="24"/>
          <w:szCs w:val="24"/>
          <w:lang w:val="ru-RU"/>
        </w:rPr>
        <w:t>,</w:t>
      </w:r>
      <w:r w:rsidRPr="006C2DE8">
        <w:rPr>
          <w:rFonts w:eastAsia="TimesNewRomanPS-BoldMT"/>
          <w:b/>
          <w:bCs/>
          <w:sz w:val="24"/>
          <w:szCs w:val="24"/>
        </w:rPr>
        <w:t xml:space="preserve"> </w:t>
      </w:r>
      <w:r w:rsidR="003A6097" w:rsidRPr="006C2DE8">
        <w:rPr>
          <w:rFonts w:eastAsia="TimesNewRomanPS-BoldMT"/>
          <w:b/>
          <w:bCs/>
          <w:sz w:val="24"/>
          <w:szCs w:val="24"/>
        </w:rPr>
        <w:t xml:space="preserve">ЈНМВ </w:t>
      </w:r>
      <w:r w:rsidR="000862DE" w:rsidRPr="006C2DE8">
        <w:rPr>
          <w:rFonts w:eastAsia="TimesNewRomanPS-BoldMT"/>
          <w:b/>
          <w:bCs/>
          <w:sz w:val="24"/>
          <w:szCs w:val="24"/>
        </w:rPr>
        <w:t>10/2020</w:t>
      </w:r>
      <w:r w:rsidRPr="00F679DE">
        <w:rPr>
          <w:rFonts w:eastAsia="TimesNewRomanPS-BoldMT"/>
          <w:b/>
          <w:bCs/>
          <w:color w:val="FF0000"/>
          <w:sz w:val="24"/>
          <w:szCs w:val="24"/>
        </w:rPr>
        <w:t xml:space="preserve"> </w:t>
      </w:r>
      <w:r>
        <w:rPr>
          <w:rFonts w:eastAsia="TimesNewRomanPSMT"/>
          <w:b/>
          <w:bCs/>
          <w:sz w:val="24"/>
          <w:szCs w:val="24"/>
        </w:rPr>
        <w:t>–</w:t>
      </w:r>
      <w:r w:rsidRPr="00DB40AF">
        <w:rPr>
          <w:rFonts w:eastAsia="TimesNewRomanPSMT"/>
          <w:b/>
          <w:bCs/>
          <w:sz w:val="24"/>
          <w:szCs w:val="24"/>
        </w:rPr>
        <w:t xml:space="preserve"> </w:t>
      </w:r>
      <w:r w:rsidRPr="00DB40AF">
        <w:rPr>
          <w:rFonts w:eastAsia="TimesNewRomanPS-BoldMT"/>
          <w:b/>
          <w:bCs/>
          <w:sz w:val="24"/>
          <w:szCs w:val="24"/>
        </w:rPr>
        <w:t>НЕ ОТВАРАТИ”</w:t>
      </w:r>
      <w:r w:rsidRPr="00DB40AF">
        <w:rPr>
          <w:b/>
          <w:sz w:val="24"/>
          <w:szCs w:val="24"/>
        </w:rPr>
        <w:t>.</w:t>
      </w:r>
      <w:r w:rsidRPr="00DB40AF">
        <w:rPr>
          <w:sz w:val="24"/>
          <w:szCs w:val="24"/>
        </w:rPr>
        <w:t xml:space="preserve"> </w:t>
      </w:r>
      <w:r w:rsidRPr="00DB40AF">
        <w:rPr>
          <w:spacing w:val="-4"/>
          <w:sz w:val="24"/>
          <w:szCs w:val="24"/>
        </w:rPr>
        <w:t>Благовремена понуда је понуда која је поднет</w:t>
      </w:r>
      <w:bookmarkStart w:id="0" w:name="_GoBack"/>
      <w:bookmarkEnd w:id="0"/>
      <w:r w:rsidRPr="00DB40AF">
        <w:rPr>
          <w:spacing w:val="-4"/>
          <w:sz w:val="24"/>
          <w:szCs w:val="24"/>
        </w:rPr>
        <w:t xml:space="preserve">а </w:t>
      </w:r>
      <w:r w:rsidRPr="00021475">
        <w:rPr>
          <w:spacing w:val="-4"/>
          <w:sz w:val="24"/>
          <w:szCs w:val="24"/>
        </w:rPr>
        <w:t xml:space="preserve">код Наручиоца у року од </w:t>
      </w:r>
      <w:r w:rsidR="0018582B" w:rsidRPr="00021475">
        <w:rPr>
          <w:spacing w:val="-4"/>
          <w:sz w:val="24"/>
          <w:szCs w:val="24"/>
        </w:rPr>
        <w:t>8 (осам</w:t>
      </w:r>
      <w:r w:rsidRPr="00021475">
        <w:rPr>
          <w:spacing w:val="-4"/>
          <w:sz w:val="24"/>
          <w:szCs w:val="24"/>
        </w:rPr>
        <w:t xml:space="preserve">) дана од дана објављивања  Позива </w:t>
      </w:r>
      <w:r w:rsidRPr="00100E8A">
        <w:rPr>
          <w:spacing w:val="-4"/>
          <w:sz w:val="24"/>
          <w:szCs w:val="24"/>
        </w:rPr>
        <w:t>за подношење понуда на Порталу јавних набавки, односно која је по</w:t>
      </w:r>
      <w:r w:rsidR="001C7E98" w:rsidRPr="00100E8A">
        <w:rPr>
          <w:spacing w:val="-4"/>
          <w:sz w:val="24"/>
          <w:szCs w:val="24"/>
        </w:rPr>
        <w:t xml:space="preserve">днета Наручиоцу најкасније </w:t>
      </w:r>
      <w:r w:rsidR="001C7E98" w:rsidRPr="005021EB">
        <w:rPr>
          <w:spacing w:val="-4"/>
          <w:sz w:val="24"/>
          <w:szCs w:val="24"/>
        </w:rPr>
        <w:t>до 11</w:t>
      </w:r>
      <w:r w:rsidRPr="005021EB">
        <w:rPr>
          <w:spacing w:val="-4"/>
          <w:sz w:val="24"/>
          <w:szCs w:val="24"/>
        </w:rPr>
        <w:t xml:space="preserve">:30 часова, дана </w:t>
      </w:r>
      <w:r w:rsidR="009D7CE6" w:rsidRPr="005021EB">
        <w:rPr>
          <w:spacing w:val="-4"/>
          <w:sz w:val="24"/>
          <w:szCs w:val="24"/>
        </w:rPr>
        <w:t>23</w:t>
      </w:r>
      <w:r w:rsidR="00B630B4" w:rsidRPr="005021EB">
        <w:rPr>
          <w:spacing w:val="-4"/>
          <w:sz w:val="24"/>
          <w:szCs w:val="24"/>
        </w:rPr>
        <w:t xml:space="preserve">. </w:t>
      </w:r>
      <w:r w:rsidR="005F07BD" w:rsidRPr="005021EB">
        <w:rPr>
          <w:spacing w:val="-4"/>
          <w:sz w:val="24"/>
          <w:szCs w:val="24"/>
        </w:rPr>
        <w:t>јул</w:t>
      </w:r>
      <w:r w:rsidR="001451BB" w:rsidRPr="005021EB">
        <w:rPr>
          <w:spacing w:val="-4"/>
          <w:sz w:val="24"/>
          <w:szCs w:val="24"/>
        </w:rPr>
        <w:t>а</w:t>
      </w:r>
      <w:r w:rsidRPr="005021EB">
        <w:rPr>
          <w:spacing w:val="-4"/>
          <w:sz w:val="24"/>
          <w:szCs w:val="24"/>
        </w:rPr>
        <w:t xml:space="preserve"> </w:t>
      </w:r>
      <w:r w:rsidR="001451BB" w:rsidRPr="005021EB">
        <w:rPr>
          <w:spacing w:val="-4"/>
          <w:sz w:val="24"/>
          <w:szCs w:val="24"/>
        </w:rPr>
        <w:t>2020</w:t>
      </w:r>
      <w:r w:rsidRPr="005021EB">
        <w:rPr>
          <w:spacing w:val="-4"/>
          <w:sz w:val="24"/>
          <w:szCs w:val="24"/>
        </w:rPr>
        <w:t xml:space="preserve">. године. </w:t>
      </w:r>
    </w:p>
    <w:p w:rsidR="00F37476" w:rsidRPr="005021EB" w:rsidRDefault="00F37476" w:rsidP="00F37476">
      <w:pPr>
        <w:autoSpaceDE w:val="0"/>
        <w:autoSpaceDN w:val="0"/>
        <w:adjustRightInd w:val="0"/>
        <w:jc w:val="both"/>
        <w:rPr>
          <w:sz w:val="24"/>
          <w:szCs w:val="24"/>
        </w:rPr>
      </w:pPr>
      <w:r w:rsidRPr="005021EB">
        <w:rPr>
          <w:sz w:val="24"/>
          <w:szCs w:val="24"/>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5021EB">
        <w:rPr>
          <w:sz w:val="24"/>
          <w:szCs w:val="24"/>
          <w:lang w:val="sr-Cyrl-CS"/>
        </w:rPr>
        <w:t>н</w:t>
      </w:r>
      <w:r w:rsidRPr="005021EB">
        <w:rPr>
          <w:sz w:val="24"/>
          <w:szCs w:val="24"/>
        </w:rPr>
        <w:t>аручилац ће понуђачу предати потврду пријема понуде. У потврди о пријему наручилац ће навести датум и сат пријема понуде.</w:t>
      </w:r>
    </w:p>
    <w:p w:rsidR="00F37476" w:rsidRPr="00DB40AF" w:rsidRDefault="00F37476" w:rsidP="00F37476">
      <w:pPr>
        <w:jc w:val="both"/>
        <w:rPr>
          <w:rFonts w:eastAsia="TimesNewRomanPSMT"/>
          <w:bCs/>
          <w:sz w:val="24"/>
          <w:szCs w:val="24"/>
        </w:rPr>
      </w:pPr>
      <w:r w:rsidRPr="005021EB">
        <w:rPr>
          <w:spacing w:val="-4"/>
          <w:sz w:val="24"/>
          <w:szCs w:val="24"/>
        </w:rPr>
        <w:t xml:space="preserve">Ако је понуда поднета по истеку  рока одређеног у Позиву за подношење понуда, сматраће се неблаговременом, а Наручилац ће је по окончању поступка отварања понуда вратити неотворену понуђачу, са назнаком да је поднета неблаговремено. Поднете понуде биће јавно отворене од стране комисије. Јавно отварање понуда извршиће се последњег дана рока за подношење понуда, тј. </w:t>
      </w:r>
      <w:r w:rsidR="001451BB" w:rsidRPr="005021EB">
        <w:rPr>
          <w:spacing w:val="-4"/>
          <w:sz w:val="24"/>
          <w:szCs w:val="24"/>
        </w:rPr>
        <w:t xml:space="preserve">дана </w:t>
      </w:r>
      <w:r w:rsidR="009D7CE6" w:rsidRPr="005021EB">
        <w:rPr>
          <w:spacing w:val="-4"/>
          <w:sz w:val="24"/>
          <w:szCs w:val="24"/>
        </w:rPr>
        <w:t>23</w:t>
      </w:r>
      <w:r w:rsidR="005F07BD" w:rsidRPr="005021EB">
        <w:rPr>
          <w:spacing w:val="-4"/>
          <w:sz w:val="24"/>
          <w:szCs w:val="24"/>
        </w:rPr>
        <w:t>. јул</w:t>
      </w:r>
      <w:r w:rsidR="001451BB" w:rsidRPr="005021EB">
        <w:rPr>
          <w:spacing w:val="-4"/>
          <w:sz w:val="24"/>
          <w:szCs w:val="24"/>
        </w:rPr>
        <w:t>а 2020. године</w:t>
      </w:r>
      <w:r w:rsidR="001C7E98" w:rsidRPr="005021EB">
        <w:rPr>
          <w:spacing w:val="-4"/>
          <w:sz w:val="24"/>
          <w:szCs w:val="24"/>
        </w:rPr>
        <w:t>, у 12</w:t>
      </w:r>
      <w:r w:rsidRPr="005021EB">
        <w:rPr>
          <w:spacing w:val="-4"/>
          <w:sz w:val="24"/>
          <w:szCs w:val="24"/>
        </w:rPr>
        <w:t xml:space="preserve">:00  часова у просторијама Министарства културе и информисања, Београд, Влајковићева 3, </w:t>
      </w:r>
      <w:r w:rsidRPr="005021EB">
        <w:rPr>
          <w:sz w:val="24"/>
          <w:szCs w:val="24"/>
        </w:rPr>
        <w:t>И спрат, канцеларија бр</w:t>
      </w:r>
      <w:r w:rsidRPr="00DB40AF">
        <w:rPr>
          <w:sz w:val="24"/>
          <w:szCs w:val="24"/>
        </w:rPr>
        <w:t>. 45</w:t>
      </w:r>
      <w:r w:rsidRPr="00DB40AF">
        <w:rPr>
          <w:spacing w:val="-4"/>
          <w:sz w:val="24"/>
          <w:szCs w:val="24"/>
        </w:rPr>
        <w:t xml:space="preserve">. </w:t>
      </w:r>
    </w:p>
    <w:p w:rsidR="00F37476" w:rsidRPr="00DB40AF" w:rsidRDefault="00F37476" w:rsidP="00F37476">
      <w:pPr>
        <w:pStyle w:val="NormalWeb"/>
        <w:spacing w:after="0"/>
        <w:jc w:val="both"/>
        <w:rPr>
          <w:spacing w:val="-4"/>
        </w:rPr>
      </w:pPr>
      <w:r w:rsidRPr="00DB40AF">
        <w:rPr>
          <w:spacing w:val="-4"/>
        </w:rPr>
        <w:t xml:space="preserve">Отварање понуда је јавно и може присуствовати свако заинтересовано лице. У поступку отварања понуда могу активно учествовати само овлашћени представници понуђача који  Комисији за јавну набавку Наручиоца предају овлашћење у писаној форми за учешће у поступку отварања понуда (овлашћења морају имати број, датум и бити оверена). </w:t>
      </w:r>
    </w:p>
    <w:p w:rsidR="00F37476" w:rsidRPr="00DB40AF" w:rsidRDefault="00F37476" w:rsidP="00F37476">
      <w:pPr>
        <w:pStyle w:val="NormalWeb"/>
        <w:spacing w:after="0"/>
        <w:jc w:val="both"/>
        <w:rPr>
          <w:spacing w:val="-4"/>
        </w:rPr>
      </w:pPr>
      <w:r w:rsidRPr="00DB40AF">
        <w:rPr>
          <w:spacing w:val="-4"/>
        </w:rPr>
        <w:t xml:space="preserve"> Наручилац ће отворити све благовремене понуде у присуству овлашћених представника понуђача који поднесу писано овлашћење за присуствовање поступку отварања понуда. </w:t>
      </w:r>
    </w:p>
    <w:p w:rsidR="00A43E69" w:rsidRPr="00FF1587" w:rsidRDefault="00F37476" w:rsidP="00F37476">
      <w:pPr>
        <w:pStyle w:val="NormalWeb"/>
        <w:spacing w:after="0"/>
        <w:jc w:val="both"/>
        <w:rPr>
          <w:spacing w:val="-4"/>
        </w:rPr>
      </w:pPr>
      <w:r w:rsidRPr="00DB40AF">
        <w:rPr>
          <w:spacing w:val="-4"/>
        </w:rPr>
        <w:t xml:space="preserve"> Приликом јавног отварања понуда биће саопштене све чињенице које се обавезно уносе у Записник о отварању понуда, у складу са чланом 104. ЗЈН.</w:t>
      </w:r>
      <w:r w:rsidR="00FF1587">
        <w:rPr>
          <w:spacing w:val="-4"/>
        </w:rPr>
        <w:t xml:space="preserve">                                                         </w:t>
      </w:r>
    </w:p>
    <w:p w:rsidR="00F37476" w:rsidRPr="00DB40AF" w:rsidRDefault="00F37476" w:rsidP="00F37476">
      <w:pPr>
        <w:pStyle w:val="NormalWeb"/>
        <w:spacing w:after="0"/>
        <w:jc w:val="both"/>
        <w:rPr>
          <w:spacing w:val="-4"/>
        </w:rPr>
      </w:pPr>
      <w:r w:rsidRPr="00DB40AF">
        <w:rPr>
          <w:spacing w:val="-4"/>
        </w:rPr>
        <w:t xml:space="preserve">По окончању поступка отварања понуда, примерак Записника о отварању понуда биће уручен присутним овлашћеним представницима понуђача и достављен свим осталим понуђачима, у </w:t>
      </w:r>
      <w:r w:rsidRPr="00DB40AF">
        <w:rPr>
          <w:spacing w:val="-4"/>
        </w:rPr>
        <w:lastRenderedPageBreak/>
        <w:t xml:space="preserve">року од три дана од дана окончања поступка отварања понуда. Наручилац ће приступити стручној оцени понуда тако што ће прегледати све благовремене понуде, да би утврдио да ли су комплетне, да ли је начињена нека рачунска грешка, да ли су документа правилно потписана и слично. </w:t>
      </w:r>
    </w:p>
    <w:p w:rsidR="00F37476" w:rsidRPr="00215C62" w:rsidRDefault="00F37476" w:rsidP="00F37476">
      <w:pPr>
        <w:pStyle w:val="NormalWeb"/>
        <w:spacing w:after="0"/>
        <w:jc w:val="both"/>
        <w:rPr>
          <w:spacing w:val="-4"/>
        </w:rPr>
      </w:pPr>
      <w:r w:rsidRPr="00DB40AF">
        <w:rPr>
          <w:spacing w:val="-4"/>
        </w:rPr>
        <w:t xml:space="preserve"> Наручилац ће утврдити да ли свака понуда суштински одговара захтевима конкурсних докумената, </w:t>
      </w:r>
      <w:r w:rsidRPr="00215C62">
        <w:rPr>
          <w:spacing w:val="-4"/>
        </w:rPr>
        <w:t>односно, Наручилац ће утврдити прихватљивост понуда.</w:t>
      </w:r>
    </w:p>
    <w:p w:rsidR="00F37476" w:rsidRPr="00215C62" w:rsidRDefault="00F37476" w:rsidP="00F37476">
      <w:pPr>
        <w:pStyle w:val="Default"/>
        <w:tabs>
          <w:tab w:val="left" w:pos="567"/>
        </w:tabs>
        <w:jc w:val="both"/>
        <w:rPr>
          <w:rFonts w:ascii="Times New Roman" w:hAnsi="Times New Roman"/>
          <w:b/>
          <w:color w:val="auto"/>
        </w:rPr>
      </w:pPr>
      <w:r w:rsidRPr="00215C62">
        <w:rPr>
          <w:rFonts w:ascii="Times New Roman" w:hAnsi="Times New Roman"/>
          <w:b/>
          <w:color w:val="auto"/>
        </w:rPr>
        <w:t>Понуда мора обавезно да садржи:</w:t>
      </w:r>
    </w:p>
    <w:p w:rsidR="00F37476" w:rsidRPr="00215C62" w:rsidRDefault="00F37476" w:rsidP="00F37476">
      <w:pPr>
        <w:tabs>
          <w:tab w:val="left" w:pos="0"/>
          <w:tab w:val="left" w:pos="600"/>
        </w:tabs>
        <w:ind w:firstLine="426"/>
        <w:jc w:val="both"/>
        <w:rPr>
          <w:sz w:val="24"/>
          <w:szCs w:val="24"/>
        </w:rPr>
      </w:pPr>
      <w:r w:rsidRPr="00215C62">
        <w:rPr>
          <w:rFonts w:eastAsia="TimesNewRomanPSMT"/>
          <w:b/>
          <w:bCs/>
          <w:sz w:val="24"/>
          <w:szCs w:val="24"/>
        </w:rPr>
        <w:t xml:space="preserve">    </w:t>
      </w:r>
      <w:r w:rsidRPr="00215C62">
        <w:rPr>
          <w:sz w:val="24"/>
          <w:szCs w:val="24"/>
        </w:rPr>
        <w:t xml:space="preserve">  </w:t>
      </w:r>
      <w:r w:rsidRPr="00215C62">
        <w:rPr>
          <w:sz w:val="24"/>
          <w:szCs w:val="24"/>
          <w:lang w:val="sr-Cyrl-CS"/>
        </w:rPr>
        <w:t>-Образац понуде, попуњен, потписан и печатом оверен</w:t>
      </w:r>
      <w:r w:rsidRPr="00215C62">
        <w:rPr>
          <w:sz w:val="24"/>
          <w:szCs w:val="24"/>
        </w:rPr>
        <w:t xml:space="preserve">, </w:t>
      </w:r>
      <w:r w:rsidRPr="00215C62">
        <w:rPr>
          <w:sz w:val="24"/>
          <w:szCs w:val="24"/>
          <w:lang w:val="sr-Cyrl-CS"/>
        </w:rPr>
        <w:t>(</w:t>
      </w:r>
      <w:r w:rsidRPr="00215C62">
        <w:rPr>
          <w:sz w:val="24"/>
          <w:szCs w:val="24"/>
        </w:rPr>
        <w:t>О</w:t>
      </w:r>
      <w:r w:rsidRPr="00215C62">
        <w:rPr>
          <w:sz w:val="24"/>
          <w:szCs w:val="24"/>
          <w:lang w:val="sr-Cyrl-CS"/>
        </w:rPr>
        <w:t>бразац</w:t>
      </w:r>
      <w:r w:rsidRPr="00215C62">
        <w:rPr>
          <w:sz w:val="24"/>
          <w:szCs w:val="24"/>
        </w:rPr>
        <w:t xml:space="preserve"> дат у Поглављу</w:t>
      </w:r>
      <w:r w:rsidRPr="00215C62">
        <w:rPr>
          <w:sz w:val="24"/>
          <w:szCs w:val="24"/>
          <w:lang w:val="sr-Cyrl-CS"/>
        </w:rPr>
        <w:t xml:space="preserve"> </w:t>
      </w:r>
      <w:r w:rsidRPr="00215C62">
        <w:rPr>
          <w:sz w:val="24"/>
          <w:szCs w:val="24"/>
          <w:lang w:val="sr-Latn-CS"/>
        </w:rPr>
        <w:t>VI</w:t>
      </w:r>
      <w:r w:rsidRPr="00215C62">
        <w:rPr>
          <w:sz w:val="24"/>
          <w:szCs w:val="24"/>
        </w:rPr>
        <w:t xml:space="preserve"> </w:t>
      </w:r>
      <w:r w:rsidRPr="00215C62">
        <w:rPr>
          <w:sz w:val="24"/>
          <w:szCs w:val="24"/>
          <w:lang w:val="sr-Cyrl-CS"/>
        </w:rPr>
        <w:t>конкурсне документације);</w:t>
      </w:r>
      <w:r w:rsidRPr="00215C62">
        <w:rPr>
          <w:sz w:val="24"/>
          <w:szCs w:val="24"/>
        </w:rPr>
        <w:t xml:space="preserve">      </w:t>
      </w:r>
    </w:p>
    <w:p w:rsidR="00F37476" w:rsidRPr="00215C62" w:rsidRDefault="00F37476" w:rsidP="00F37476">
      <w:pPr>
        <w:tabs>
          <w:tab w:val="left" w:pos="0"/>
          <w:tab w:val="left" w:pos="600"/>
        </w:tabs>
        <w:ind w:firstLine="426"/>
        <w:jc w:val="both"/>
        <w:rPr>
          <w:sz w:val="24"/>
          <w:szCs w:val="24"/>
        </w:rPr>
      </w:pPr>
      <w:r w:rsidRPr="00215C62">
        <w:rPr>
          <w:sz w:val="24"/>
          <w:szCs w:val="24"/>
        </w:rPr>
        <w:t xml:space="preserve">     </w:t>
      </w:r>
      <w:r w:rsidRPr="00215C62">
        <w:rPr>
          <w:sz w:val="24"/>
          <w:szCs w:val="24"/>
          <w:lang w:val="sr-Cyrl-CS"/>
        </w:rPr>
        <w:t xml:space="preserve">-Потписана, попуњена и печатом оверена Техничка спецификација услуга (Образац дат у Поглављу </w:t>
      </w:r>
      <w:r w:rsidRPr="00215C62">
        <w:rPr>
          <w:sz w:val="24"/>
          <w:szCs w:val="24"/>
        </w:rPr>
        <w:t xml:space="preserve"> III</w:t>
      </w:r>
      <w:r w:rsidRPr="00215C62">
        <w:rPr>
          <w:sz w:val="24"/>
          <w:szCs w:val="24"/>
          <w:lang w:val="sr-Cyrl-CS"/>
        </w:rPr>
        <w:t xml:space="preserve"> конкурсн</w:t>
      </w:r>
      <w:r w:rsidRPr="00215C62">
        <w:rPr>
          <w:sz w:val="24"/>
          <w:szCs w:val="24"/>
        </w:rPr>
        <w:t>е</w:t>
      </w:r>
      <w:r w:rsidRPr="00215C62">
        <w:rPr>
          <w:sz w:val="24"/>
          <w:szCs w:val="24"/>
          <w:lang w:val="sr-Cyrl-CS"/>
        </w:rPr>
        <w:t xml:space="preserve"> документациј</w:t>
      </w:r>
      <w:r w:rsidRPr="00215C62">
        <w:rPr>
          <w:sz w:val="24"/>
          <w:szCs w:val="24"/>
        </w:rPr>
        <w:t>е);</w:t>
      </w:r>
    </w:p>
    <w:p w:rsidR="00F37476" w:rsidRPr="00215C62" w:rsidRDefault="00F37476" w:rsidP="00F37476">
      <w:pPr>
        <w:tabs>
          <w:tab w:val="left" w:pos="0"/>
          <w:tab w:val="left" w:pos="600"/>
        </w:tabs>
        <w:ind w:firstLine="426"/>
        <w:jc w:val="both"/>
        <w:rPr>
          <w:sz w:val="24"/>
          <w:szCs w:val="24"/>
        </w:rPr>
      </w:pPr>
      <w:r w:rsidRPr="00215C62">
        <w:rPr>
          <w:sz w:val="24"/>
          <w:szCs w:val="24"/>
          <w:lang w:val="sr-Cyrl-CS"/>
        </w:rPr>
        <w:t xml:space="preserve"> </w:t>
      </w:r>
      <w:r w:rsidRPr="00215C62">
        <w:rPr>
          <w:sz w:val="24"/>
          <w:szCs w:val="24"/>
        </w:rPr>
        <w:t xml:space="preserve">    </w:t>
      </w:r>
      <w:r w:rsidRPr="00215C62">
        <w:rPr>
          <w:sz w:val="24"/>
          <w:szCs w:val="24"/>
          <w:lang w:val="sr-Cyrl-CS"/>
        </w:rPr>
        <w:t>-Образац структуре цене, са упутством како да се попуни, попуњен, потписан и печатом оверен</w:t>
      </w:r>
      <w:r w:rsidRPr="00215C62">
        <w:rPr>
          <w:sz w:val="24"/>
          <w:szCs w:val="24"/>
        </w:rPr>
        <w:t>,</w:t>
      </w:r>
      <w:r w:rsidRPr="00215C62">
        <w:rPr>
          <w:sz w:val="24"/>
          <w:szCs w:val="24"/>
          <w:lang w:val="sr-Cyrl-CS"/>
        </w:rPr>
        <w:t xml:space="preserve"> (</w:t>
      </w:r>
      <w:r w:rsidRPr="00215C62">
        <w:rPr>
          <w:sz w:val="24"/>
          <w:szCs w:val="24"/>
        </w:rPr>
        <w:t>О</w:t>
      </w:r>
      <w:r w:rsidRPr="00215C62">
        <w:rPr>
          <w:sz w:val="24"/>
          <w:szCs w:val="24"/>
          <w:lang w:val="sr-Cyrl-CS"/>
        </w:rPr>
        <w:t>бразац</w:t>
      </w:r>
      <w:r w:rsidRPr="00215C62">
        <w:rPr>
          <w:sz w:val="24"/>
          <w:szCs w:val="24"/>
        </w:rPr>
        <w:t xml:space="preserve"> дат у Поглављу</w:t>
      </w:r>
      <w:r w:rsidRPr="00215C62">
        <w:rPr>
          <w:sz w:val="24"/>
          <w:szCs w:val="24"/>
          <w:lang w:val="sr-Cyrl-CS"/>
        </w:rPr>
        <w:t xml:space="preserve"> </w:t>
      </w:r>
      <w:r w:rsidRPr="00215C62">
        <w:rPr>
          <w:sz w:val="24"/>
          <w:szCs w:val="24"/>
        </w:rPr>
        <w:t>VII</w:t>
      </w:r>
      <w:r w:rsidRPr="00215C62">
        <w:rPr>
          <w:sz w:val="24"/>
          <w:szCs w:val="24"/>
          <w:lang w:val="sr-Cyrl-CS"/>
        </w:rPr>
        <w:t xml:space="preserve">  конкурсн</w:t>
      </w:r>
      <w:r w:rsidRPr="00215C62">
        <w:rPr>
          <w:sz w:val="24"/>
          <w:szCs w:val="24"/>
        </w:rPr>
        <w:t>е</w:t>
      </w:r>
      <w:r w:rsidRPr="00215C62">
        <w:rPr>
          <w:sz w:val="24"/>
          <w:szCs w:val="24"/>
          <w:lang w:val="sr-Cyrl-CS"/>
        </w:rPr>
        <w:t xml:space="preserve"> документациј</w:t>
      </w:r>
      <w:r w:rsidRPr="00215C62">
        <w:rPr>
          <w:sz w:val="24"/>
          <w:szCs w:val="24"/>
        </w:rPr>
        <w:t>е</w:t>
      </w:r>
      <w:r w:rsidRPr="00215C62">
        <w:rPr>
          <w:sz w:val="24"/>
          <w:szCs w:val="24"/>
          <w:lang w:val="sr-Cyrl-CS"/>
        </w:rPr>
        <w:t>);</w:t>
      </w:r>
    </w:p>
    <w:p w:rsidR="00F37476" w:rsidRDefault="00F37476" w:rsidP="00F37476">
      <w:pPr>
        <w:tabs>
          <w:tab w:val="left" w:pos="0"/>
          <w:tab w:val="left" w:pos="600"/>
        </w:tabs>
        <w:ind w:firstLine="426"/>
        <w:jc w:val="both"/>
        <w:rPr>
          <w:sz w:val="24"/>
          <w:szCs w:val="24"/>
          <w:lang w:val="sr-Cyrl-CS"/>
        </w:rPr>
      </w:pPr>
      <w:r w:rsidRPr="00215C62">
        <w:rPr>
          <w:sz w:val="24"/>
          <w:szCs w:val="24"/>
        </w:rPr>
        <w:t xml:space="preserve">      </w:t>
      </w:r>
      <w:r w:rsidRPr="00215C62">
        <w:rPr>
          <w:sz w:val="24"/>
          <w:szCs w:val="24"/>
          <w:lang w:val="sr-Cyrl-CS"/>
        </w:rPr>
        <w:t>-Модел уговора – Понуђач ће модел уговора попунити у складу са понудом, потписати и печатом оверити чиме потврђује да је сагласан са предлогом модела уговора</w:t>
      </w:r>
      <w:r w:rsidRPr="00215C62">
        <w:rPr>
          <w:sz w:val="24"/>
          <w:szCs w:val="24"/>
        </w:rPr>
        <w:t>,</w:t>
      </w:r>
      <w:r w:rsidRPr="00215C62">
        <w:rPr>
          <w:sz w:val="24"/>
          <w:szCs w:val="24"/>
          <w:lang w:val="sr-Cyrl-CS"/>
        </w:rPr>
        <w:t xml:space="preserve"> (</w:t>
      </w:r>
      <w:r w:rsidRPr="00215C62">
        <w:rPr>
          <w:sz w:val="24"/>
          <w:szCs w:val="24"/>
        </w:rPr>
        <w:t>О</w:t>
      </w:r>
      <w:r w:rsidRPr="00215C62">
        <w:rPr>
          <w:sz w:val="24"/>
          <w:szCs w:val="24"/>
          <w:lang w:val="sr-Cyrl-CS"/>
        </w:rPr>
        <w:t>бразац</w:t>
      </w:r>
      <w:r w:rsidRPr="00215C62">
        <w:rPr>
          <w:sz w:val="24"/>
          <w:szCs w:val="24"/>
        </w:rPr>
        <w:t xml:space="preserve"> дат у Поглављу</w:t>
      </w:r>
      <w:r w:rsidRPr="00215C62">
        <w:rPr>
          <w:sz w:val="24"/>
          <w:szCs w:val="24"/>
          <w:lang w:val="sr-Cyrl-CS"/>
        </w:rPr>
        <w:t xml:space="preserve"> </w:t>
      </w:r>
      <w:r w:rsidRPr="00215C62">
        <w:rPr>
          <w:sz w:val="24"/>
          <w:szCs w:val="24"/>
        </w:rPr>
        <w:t>VIII</w:t>
      </w:r>
      <w:r w:rsidRPr="00215C62">
        <w:rPr>
          <w:sz w:val="24"/>
          <w:szCs w:val="24"/>
          <w:lang w:val="sr-Cyrl-CS"/>
        </w:rPr>
        <w:t xml:space="preserve"> конкурсн</w:t>
      </w:r>
      <w:r w:rsidRPr="00215C62">
        <w:rPr>
          <w:sz w:val="24"/>
          <w:szCs w:val="24"/>
        </w:rPr>
        <w:t>е</w:t>
      </w:r>
      <w:r w:rsidRPr="00215C62">
        <w:rPr>
          <w:sz w:val="24"/>
          <w:szCs w:val="24"/>
          <w:lang w:val="sr-Cyrl-CS"/>
        </w:rPr>
        <w:t xml:space="preserve"> документациј</w:t>
      </w:r>
      <w:r w:rsidRPr="00215C62">
        <w:rPr>
          <w:sz w:val="24"/>
          <w:szCs w:val="24"/>
        </w:rPr>
        <w:t>е</w:t>
      </w:r>
      <w:r w:rsidRPr="00215C62">
        <w:rPr>
          <w:sz w:val="24"/>
          <w:szCs w:val="24"/>
          <w:lang w:val="sr-Cyrl-CS"/>
        </w:rPr>
        <w:t>);</w:t>
      </w:r>
    </w:p>
    <w:p w:rsidR="006D3FB9" w:rsidRPr="00C14D36" w:rsidRDefault="006D3FB9" w:rsidP="006D3FB9">
      <w:pPr>
        <w:tabs>
          <w:tab w:val="left" w:pos="1080"/>
        </w:tabs>
        <w:jc w:val="both"/>
        <w:rPr>
          <w:sz w:val="24"/>
          <w:szCs w:val="24"/>
          <w:lang w:val="sr-Cyrl-CS"/>
        </w:rPr>
      </w:pPr>
      <w:r w:rsidRPr="00FA3F90">
        <w:rPr>
          <w:sz w:val="24"/>
          <w:szCs w:val="24"/>
          <w:lang w:val="sr-Cyrl-CS"/>
        </w:rPr>
        <w:t xml:space="preserve">    </w:t>
      </w:r>
      <w:r>
        <w:rPr>
          <w:sz w:val="24"/>
          <w:szCs w:val="24"/>
          <w:lang w:val="sr-Cyrl-CS"/>
        </w:rPr>
        <w:t xml:space="preserve">      </w:t>
      </w:r>
      <w:r w:rsidRPr="00FA3F90">
        <w:rPr>
          <w:sz w:val="24"/>
          <w:szCs w:val="24"/>
          <w:lang w:val="sr-Cyrl-CS"/>
        </w:rPr>
        <w:t xml:space="preserve"> - Образац</w:t>
      </w:r>
      <w:r w:rsidRPr="00FA3F90">
        <w:rPr>
          <w:sz w:val="24"/>
          <w:szCs w:val="24"/>
        </w:rPr>
        <w:t xml:space="preserve"> Изјавe понуђача/члана групе понуђача </w:t>
      </w:r>
      <w:r w:rsidRPr="00FA3F90">
        <w:rPr>
          <w:rFonts w:eastAsia="TimesNewRomanPSMT"/>
          <w:bCs/>
          <w:sz w:val="24"/>
          <w:szCs w:val="24"/>
        </w:rPr>
        <w:t>о испуњености услова из члана 75.</w:t>
      </w:r>
      <w:r w:rsidR="009D7CE6">
        <w:rPr>
          <w:rFonts w:eastAsia="TimesNewRomanPSMT"/>
          <w:bCs/>
          <w:sz w:val="24"/>
          <w:szCs w:val="24"/>
          <w:lang w:val="sr-Cyrl-RS"/>
        </w:rPr>
        <w:t xml:space="preserve"> и 76. </w:t>
      </w:r>
      <w:r w:rsidR="00B630B4">
        <w:rPr>
          <w:rFonts w:eastAsia="TimesNewRomanPSMT"/>
          <w:bCs/>
          <w:sz w:val="24"/>
          <w:szCs w:val="24"/>
        </w:rPr>
        <w:t xml:space="preserve"> </w:t>
      </w:r>
      <w:r w:rsidRPr="00FA3F90">
        <w:rPr>
          <w:rFonts w:eastAsia="TimesNewRomanPSMT"/>
          <w:bCs/>
          <w:sz w:val="24"/>
          <w:szCs w:val="24"/>
        </w:rPr>
        <w:t>Закона,</w:t>
      </w:r>
      <w:r w:rsidRPr="00FA3F90">
        <w:rPr>
          <w:sz w:val="24"/>
          <w:szCs w:val="24"/>
          <w:lang w:val="sr-Cyrl-CS"/>
        </w:rPr>
        <w:t xml:space="preserve"> попуњен, потписан и печатом </w:t>
      </w:r>
      <w:r w:rsidRPr="00C14D36">
        <w:rPr>
          <w:sz w:val="24"/>
          <w:szCs w:val="24"/>
          <w:lang w:val="sr-Cyrl-CS"/>
        </w:rPr>
        <w:t>оверен</w:t>
      </w:r>
      <w:r w:rsidRPr="00C14D36">
        <w:rPr>
          <w:rFonts w:eastAsia="TimesNewRomanPSMT"/>
          <w:bCs/>
          <w:sz w:val="24"/>
          <w:szCs w:val="24"/>
        </w:rPr>
        <w:t>,</w:t>
      </w:r>
      <w:r w:rsidRPr="00C14D36">
        <w:rPr>
          <w:sz w:val="24"/>
          <w:szCs w:val="24"/>
        </w:rPr>
        <w:t xml:space="preserve"> (O</w:t>
      </w:r>
      <w:r w:rsidRPr="00C14D36">
        <w:rPr>
          <w:sz w:val="24"/>
          <w:szCs w:val="24"/>
          <w:lang w:val="sr-Cyrl-CS"/>
        </w:rPr>
        <w:t>бразац</w:t>
      </w:r>
      <w:r w:rsidRPr="00C14D36">
        <w:rPr>
          <w:sz w:val="24"/>
          <w:szCs w:val="24"/>
        </w:rPr>
        <w:t xml:space="preserve"> дат у Поглављу IX конкурсне документације);</w:t>
      </w:r>
    </w:p>
    <w:p w:rsidR="006D3FB9" w:rsidRPr="006D3FB9" w:rsidRDefault="00C70FFD" w:rsidP="00F37476">
      <w:pPr>
        <w:tabs>
          <w:tab w:val="left" w:pos="0"/>
          <w:tab w:val="left" w:pos="600"/>
        </w:tabs>
        <w:ind w:firstLine="426"/>
        <w:jc w:val="both"/>
        <w:rPr>
          <w:sz w:val="24"/>
          <w:szCs w:val="24"/>
        </w:rPr>
      </w:pPr>
      <w:r>
        <w:rPr>
          <w:bCs/>
          <w:sz w:val="24"/>
          <w:szCs w:val="24"/>
        </w:rPr>
        <w:t xml:space="preserve">    -</w:t>
      </w:r>
      <w:r w:rsidR="006D3FB9" w:rsidRPr="00C14D36">
        <w:rPr>
          <w:sz w:val="24"/>
          <w:szCs w:val="24"/>
        </w:rPr>
        <w:t>O</w:t>
      </w:r>
      <w:r w:rsidR="006D3FB9" w:rsidRPr="00C14D36">
        <w:rPr>
          <w:sz w:val="24"/>
          <w:szCs w:val="24"/>
          <w:lang w:val="sr-Cyrl-CS"/>
        </w:rPr>
        <w:t>бразац</w:t>
      </w:r>
      <w:r w:rsidR="006D3FB9" w:rsidRPr="00C14D36">
        <w:rPr>
          <w:sz w:val="24"/>
          <w:szCs w:val="24"/>
        </w:rPr>
        <w:t xml:space="preserve"> Изјавe подизвођача о испуњености услова </w:t>
      </w:r>
      <w:r w:rsidR="006D3FB9" w:rsidRPr="00C14D36">
        <w:rPr>
          <w:rFonts w:eastAsia="TimesNewRomanPSMT"/>
          <w:sz w:val="24"/>
          <w:szCs w:val="24"/>
          <w:lang w:val="sr-Cyrl-CS"/>
        </w:rPr>
        <w:t xml:space="preserve">из чл. 75. Закона, </w:t>
      </w:r>
      <w:r w:rsidR="006D3FB9" w:rsidRPr="00C14D36">
        <w:rPr>
          <w:sz w:val="24"/>
          <w:szCs w:val="24"/>
          <w:lang w:val="sr-Cyrl-CS"/>
        </w:rPr>
        <w:t>попуњен, потписан и печатом оверен</w:t>
      </w:r>
      <w:r w:rsidR="006D3FB9" w:rsidRPr="00C14D36">
        <w:rPr>
          <w:rFonts w:eastAsia="TimesNewRomanPSMT"/>
          <w:sz w:val="24"/>
          <w:szCs w:val="24"/>
          <w:lang w:val="sr-Cyrl-CS"/>
        </w:rPr>
        <w:t xml:space="preserve"> (</w:t>
      </w:r>
      <w:r w:rsidR="006D3FB9" w:rsidRPr="00C14D36">
        <w:rPr>
          <w:sz w:val="24"/>
          <w:szCs w:val="24"/>
        </w:rPr>
        <w:t>O</w:t>
      </w:r>
      <w:r w:rsidR="006D3FB9" w:rsidRPr="00C14D36">
        <w:rPr>
          <w:sz w:val="24"/>
          <w:szCs w:val="24"/>
          <w:lang w:val="sr-Cyrl-CS"/>
        </w:rPr>
        <w:t>бразац</w:t>
      </w:r>
      <w:r w:rsidR="006D3FB9" w:rsidRPr="00C14D36">
        <w:rPr>
          <w:sz w:val="24"/>
          <w:szCs w:val="24"/>
        </w:rPr>
        <w:t xml:space="preserve"> дат у Поглављу</w:t>
      </w:r>
      <w:r w:rsidR="006D3FB9" w:rsidRPr="00C14D36">
        <w:rPr>
          <w:bCs/>
          <w:sz w:val="24"/>
          <w:szCs w:val="24"/>
        </w:rPr>
        <w:t xml:space="preserve"> </w:t>
      </w:r>
      <w:r w:rsidR="006D3FB9" w:rsidRPr="00C14D36">
        <w:rPr>
          <w:sz w:val="24"/>
          <w:szCs w:val="24"/>
        </w:rPr>
        <w:t xml:space="preserve">X </w:t>
      </w:r>
      <w:r w:rsidR="006D3FB9" w:rsidRPr="00C14D36">
        <w:rPr>
          <w:bCs/>
          <w:sz w:val="24"/>
          <w:szCs w:val="24"/>
        </w:rPr>
        <w:t xml:space="preserve"> </w:t>
      </w:r>
      <w:r w:rsidR="006D3FB9" w:rsidRPr="00C14D36">
        <w:rPr>
          <w:sz w:val="24"/>
          <w:szCs w:val="24"/>
        </w:rPr>
        <w:t>конкурсне документације) –</w:t>
      </w:r>
      <w:r w:rsidR="006D3FB9" w:rsidRPr="00FA3F90">
        <w:rPr>
          <w:sz w:val="24"/>
          <w:szCs w:val="24"/>
        </w:rPr>
        <w:t xml:space="preserve"> уколико понуду подноси понуђач са подизвођачем;</w:t>
      </w:r>
    </w:p>
    <w:p w:rsidR="00F37476" w:rsidRPr="00164F2D" w:rsidRDefault="00F37476" w:rsidP="00F37476">
      <w:pPr>
        <w:tabs>
          <w:tab w:val="left" w:pos="0"/>
          <w:tab w:val="left" w:pos="600"/>
        </w:tabs>
        <w:ind w:firstLine="426"/>
        <w:jc w:val="both"/>
        <w:rPr>
          <w:sz w:val="24"/>
          <w:szCs w:val="24"/>
        </w:rPr>
      </w:pPr>
      <w:r w:rsidRPr="00215C62">
        <w:rPr>
          <w:sz w:val="24"/>
          <w:szCs w:val="24"/>
        </w:rPr>
        <w:t xml:space="preserve">    </w:t>
      </w:r>
      <w:r w:rsidRPr="00215C62">
        <w:rPr>
          <w:sz w:val="24"/>
          <w:szCs w:val="24"/>
          <w:lang w:val="sr-Cyrl-CS"/>
        </w:rPr>
        <w:t>-Образац Изјаве о независ</w:t>
      </w:r>
      <w:r w:rsidRPr="00164F2D">
        <w:rPr>
          <w:sz w:val="24"/>
          <w:szCs w:val="24"/>
          <w:lang w:val="sr-Cyrl-CS"/>
        </w:rPr>
        <w:t>ној понуди,</w:t>
      </w:r>
      <w:r w:rsidRPr="00164F2D">
        <w:rPr>
          <w:iCs/>
          <w:spacing w:val="47"/>
          <w:sz w:val="24"/>
          <w:szCs w:val="24"/>
        </w:rPr>
        <w:t xml:space="preserve"> </w:t>
      </w:r>
      <w:r w:rsidRPr="00164F2D">
        <w:rPr>
          <w:sz w:val="24"/>
          <w:szCs w:val="24"/>
          <w:lang w:val="sr-Cyrl-CS"/>
        </w:rPr>
        <w:t>попуњен,</w:t>
      </w:r>
      <w:r w:rsidRPr="00164F2D">
        <w:rPr>
          <w:iCs/>
          <w:sz w:val="24"/>
          <w:szCs w:val="24"/>
        </w:rPr>
        <w:t xml:space="preserve"> п</w:t>
      </w:r>
      <w:r w:rsidRPr="00164F2D">
        <w:rPr>
          <w:iCs/>
          <w:spacing w:val="3"/>
          <w:sz w:val="24"/>
          <w:szCs w:val="24"/>
        </w:rPr>
        <w:t>о</w:t>
      </w:r>
      <w:r w:rsidRPr="00164F2D">
        <w:rPr>
          <w:iCs/>
          <w:spacing w:val="-3"/>
          <w:sz w:val="24"/>
          <w:szCs w:val="24"/>
        </w:rPr>
        <w:t>т</w:t>
      </w:r>
      <w:r w:rsidRPr="00164F2D">
        <w:rPr>
          <w:iCs/>
          <w:sz w:val="24"/>
          <w:szCs w:val="24"/>
        </w:rPr>
        <w:t>п</w:t>
      </w:r>
      <w:r w:rsidRPr="00164F2D">
        <w:rPr>
          <w:iCs/>
          <w:spacing w:val="1"/>
          <w:sz w:val="24"/>
          <w:szCs w:val="24"/>
        </w:rPr>
        <w:t>и</w:t>
      </w:r>
      <w:r w:rsidRPr="00164F2D">
        <w:rPr>
          <w:iCs/>
          <w:sz w:val="24"/>
          <w:szCs w:val="24"/>
        </w:rPr>
        <w:t>с</w:t>
      </w:r>
      <w:r w:rsidRPr="00164F2D">
        <w:rPr>
          <w:iCs/>
          <w:spacing w:val="1"/>
          <w:sz w:val="24"/>
          <w:szCs w:val="24"/>
        </w:rPr>
        <w:t>а</w:t>
      </w:r>
      <w:r w:rsidRPr="00164F2D">
        <w:rPr>
          <w:iCs/>
          <w:sz w:val="24"/>
          <w:szCs w:val="24"/>
        </w:rPr>
        <w:t>н</w:t>
      </w:r>
      <w:r w:rsidRPr="00164F2D">
        <w:rPr>
          <w:iCs/>
          <w:spacing w:val="47"/>
          <w:sz w:val="24"/>
          <w:szCs w:val="24"/>
        </w:rPr>
        <w:t xml:space="preserve"> </w:t>
      </w:r>
      <w:r w:rsidRPr="00164F2D">
        <w:rPr>
          <w:iCs/>
          <w:sz w:val="24"/>
          <w:szCs w:val="24"/>
        </w:rPr>
        <w:t>и</w:t>
      </w:r>
      <w:r w:rsidRPr="00164F2D">
        <w:rPr>
          <w:iCs/>
          <w:spacing w:val="47"/>
          <w:sz w:val="24"/>
          <w:szCs w:val="24"/>
        </w:rPr>
        <w:t xml:space="preserve"> </w:t>
      </w:r>
      <w:r w:rsidRPr="00164F2D">
        <w:rPr>
          <w:iCs/>
          <w:spacing w:val="1"/>
          <w:sz w:val="24"/>
          <w:szCs w:val="24"/>
        </w:rPr>
        <w:t>о</w:t>
      </w:r>
      <w:r w:rsidRPr="00164F2D">
        <w:rPr>
          <w:iCs/>
          <w:spacing w:val="-5"/>
          <w:sz w:val="24"/>
          <w:szCs w:val="24"/>
        </w:rPr>
        <w:t>в</w:t>
      </w:r>
      <w:r w:rsidRPr="00164F2D">
        <w:rPr>
          <w:iCs/>
          <w:spacing w:val="1"/>
          <w:sz w:val="24"/>
          <w:szCs w:val="24"/>
        </w:rPr>
        <w:t>е</w:t>
      </w:r>
      <w:r w:rsidRPr="00164F2D">
        <w:rPr>
          <w:iCs/>
          <w:spacing w:val="-1"/>
          <w:sz w:val="24"/>
          <w:szCs w:val="24"/>
        </w:rPr>
        <w:t>р</w:t>
      </w:r>
      <w:r w:rsidRPr="00164F2D">
        <w:rPr>
          <w:iCs/>
          <w:spacing w:val="1"/>
          <w:sz w:val="24"/>
          <w:szCs w:val="24"/>
        </w:rPr>
        <w:t>е</w:t>
      </w:r>
      <w:r w:rsidRPr="00164F2D">
        <w:rPr>
          <w:iCs/>
          <w:sz w:val="24"/>
          <w:szCs w:val="24"/>
        </w:rPr>
        <w:t>н п</w:t>
      </w:r>
      <w:r w:rsidRPr="00164F2D">
        <w:rPr>
          <w:iCs/>
          <w:spacing w:val="-13"/>
          <w:sz w:val="24"/>
          <w:szCs w:val="24"/>
        </w:rPr>
        <w:t>е</w:t>
      </w:r>
      <w:r w:rsidRPr="00164F2D">
        <w:rPr>
          <w:iCs/>
          <w:sz w:val="24"/>
          <w:szCs w:val="24"/>
        </w:rPr>
        <w:t>ч</w:t>
      </w:r>
      <w:r w:rsidRPr="00164F2D">
        <w:rPr>
          <w:iCs/>
          <w:spacing w:val="1"/>
          <w:sz w:val="24"/>
          <w:szCs w:val="24"/>
        </w:rPr>
        <w:t>а</w:t>
      </w:r>
      <w:r w:rsidRPr="00164F2D">
        <w:rPr>
          <w:iCs/>
          <w:spacing w:val="-6"/>
          <w:sz w:val="24"/>
          <w:szCs w:val="24"/>
        </w:rPr>
        <w:t>т</w:t>
      </w:r>
      <w:r w:rsidRPr="00164F2D">
        <w:rPr>
          <w:iCs/>
          <w:spacing w:val="1"/>
          <w:sz w:val="24"/>
          <w:szCs w:val="24"/>
        </w:rPr>
        <w:t>о</w:t>
      </w:r>
      <w:r w:rsidRPr="00164F2D">
        <w:rPr>
          <w:iCs/>
          <w:sz w:val="24"/>
          <w:szCs w:val="24"/>
        </w:rPr>
        <w:t>м, да</w:t>
      </w:r>
      <w:r w:rsidRPr="00164F2D">
        <w:rPr>
          <w:iCs/>
          <w:spacing w:val="-7"/>
          <w:sz w:val="24"/>
          <w:szCs w:val="24"/>
        </w:rPr>
        <w:t>т</w:t>
      </w:r>
      <w:r w:rsidRPr="00164F2D">
        <w:rPr>
          <w:iCs/>
          <w:spacing w:val="20"/>
          <w:sz w:val="24"/>
          <w:szCs w:val="24"/>
        </w:rPr>
        <w:t xml:space="preserve"> </w:t>
      </w:r>
      <w:r w:rsidRPr="00164F2D">
        <w:rPr>
          <w:iCs/>
          <w:sz w:val="24"/>
          <w:szCs w:val="24"/>
        </w:rPr>
        <w:t>п</w:t>
      </w:r>
      <w:r w:rsidRPr="00164F2D">
        <w:rPr>
          <w:iCs/>
          <w:spacing w:val="1"/>
          <w:sz w:val="24"/>
          <w:szCs w:val="24"/>
        </w:rPr>
        <w:t>о</w:t>
      </w:r>
      <w:r w:rsidRPr="00164F2D">
        <w:rPr>
          <w:iCs/>
          <w:sz w:val="24"/>
          <w:szCs w:val="24"/>
        </w:rPr>
        <w:t>д</w:t>
      </w:r>
      <w:r w:rsidRPr="00164F2D">
        <w:rPr>
          <w:iCs/>
          <w:spacing w:val="19"/>
          <w:sz w:val="24"/>
          <w:szCs w:val="24"/>
        </w:rPr>
        <w:t xml:space="preserve"> </w:t>
      </w:r>
      <w:r w:rsidRPr="00164F2D">
        <w:rPr>
          <w:iCs/>
          <w:spacing w:val="-1"/>
          <w:sz w:val="24"/>
          <w:szCs w:val="24"/>
        </w:rPr>
        <w:t>м</w:t>
      </w:r>
      <w:r w:rsidRPr="00164F2D">
        <w:rPr>
          <w:iCs/>
          <w:spacing w:val="1"/>
          <w:sz w:val="24"/>
          <w:szCs w:val="24"/>
        </w:rPr>
        <w:t>а</w:t>
      </w:r>
      <w:r w:rsidRPr="00164F2D">
        <w:rPr>
          <w:iCs/>
          <w:spacing w:val="-3"/>
          <w:sz w:val="24"/>
          <w:szCs w:val="24"/>
        </w:rPr>
        <w:t>т</w:t>
      </w:r>
      <w:r w:rsidRPr="00164F2D">
        <w:rPr>
          <w:iCs/>
          <w:spacing w:val="1"/>
          <w:sz w:val="24"/>
          <w:szCs w:val="24"/>
        </w:rPr>
        <w:t>ери</w:t>
      </w:r>
      <w:r w:rsidRPr="00164F2D">
        <w:rPr>
          <w:iCs/>
          <w:sz w:val="24"/>
          <w:szCs w:val="24"/>
        </w:rPr>
        <w:t>ј</w:t>
      </w:r>
      <w:r w:rsidRPr="00164F2D">
        <w:rPr>
          <w:iCs/>
          <w:spacing w:val="-2"/>
          <w:sz w:val="24"/>
          <w:szCs w:val="24"/>
        </w:rPr>
        <w:t>а</w:t>
      </w:r>
      <w:r w:rsidRPr="00164F2D">
        <w:rPr>
          <w:iCs/>
          <w:spacing w:val="-1"/>
          <w:sz w:val="24"/>
          <w:szCs w:val="24"/>
        </w:rPr>
        <w:t>л</w:t>
      </w:r>
      <w:r w:rsidRPr="00164F2D">
        <w:rPr>
          <w:iCs/>
          <w:sz w:val="24"/>
          <w:szCs w:val="24"/>
        </w:rPr>
        <w:t>н</w:t>
      </w:r>
      <w:r w:rsidRPr="00164F2D">
        <w:rPr>
          <w:iCs/>
          <w:spacing w:val="1"/>
          <w:sz w:val="24"/>
          <w:szCs w:val="24"/>
        </w:rPr>
        <w:t>о</w:t>
      </w:r>
      <w:r w:rsidRPr="00164F2D">
        <w:rPr>
          <w:iCs/>
          <w:sz w:val="24"/>
          <w:szCs w:val="24"/>
        </w:rPr>
        <w:t>м</w:t>
      </w:r>
      <w:r w:rsidRPr="00164F2D">
        <w:rPr>
          <w:iCs/>
          <w:spacing w:val="20"/>
          <w:sz w:val="24"/>
          <w:szCs w:val="24"/>
        </w:rPr>
        <w:t xml:space="preserve"> </w:t>
      </w:r>
      <w:r w:rsidRPr="00164F2D">
        <w:rPr>
          <w:iCs/>
          <w:sz w:val="24"/>
          <w:szCs w:val="24"/>
        </w:rPr>
        <w:t>и</w:t>
      </w:r>
      <w:r w:rsidRPr="00164F2D">
        <w:rPr>
          <w:iCs/>
          <w:spacing w:val="18"/>
          <w:sz w:val="24"/>
          <w:szCs w:val="24"/>
        </w:rPr>
        <w:t xml:space="preserve"> </w:t>
      </w:r>
      <w:r w:rsidRPr="00164F2D">
        <w:rPr>
          <w:iCs/>
          <w:sz w:val="24"/>
          <w:szCs w:val="24"/>
        </w:rPr>
        <w:t>кр</w:t>
      </w:r>
      <w:r w:rsidRPr="00164F2D">
        <w:rPr>
          <w:iCs/>
          <w:spacing w:val="1"/>
          <w:sz w:val="24"/>
          <w:szCs w:val="24"/>
        </w:rPr>
        <w:t>и</w:t>
      </w:r>
      <w:r w:rsidRPr="00164F2D">
        <w:rPr>
          <w:iCs/>
          <w:sz w:val="24"/>
          <w:szCs w:val="24"/>
        </w:rPr>
        <w:t>в</w:t>
      </w:r>
      <w:r w:rsidRPr="00164F2D">
        <w:rPr>
          <w:iCs/>
          <w:spacing w:val="-2"/>
          <w:sz w:val="24"/>
          <w:szCs w:val="24"/>
        </w:rPr>
        <w:t>и</w:t>
      </w:r>
      <w:r w:rsidRPr="00164F2D">
        <w:rPr>
          <w:iCs/>
          <w:sz w:val="24"/>
          <w:szCs w:val="24"/>
        </w:rPr>
        <w:t>чн</w:t>
      </w:r>
      <w:r w:rsidRPr="00164F2D">
        <w:rPr>
          <w:iCs/>
          <w:spacing w:val="1"/>
          <w:sz w:val="24"/>
          <w:szCs w:val="24"/>
        </w:rPr>
        <w:t>о</w:t>
      </w:r>
      <w:r w:rsidRPr="00164F2D">
        <w:rPr>
          <w:iCs/>
          <w:sz w:val="24"/>
          <w:szCs w:val="24"/>
        </w:rPr>
        <w:t>м</w:t>
      </w:r>
      <w:r w:rsidRPr="00164F2D">
        <w:rPr>
          <w:iCs/>
          <w:spacing w:val="18"/>
          <w:sz w:val="24"/>
          <w:szCs w:val="24"/>
        </w:rPr>
        <w:t xml:space="preserve"> </w:t>
      </w:r>
      <w:r w:rsidRPr="00164F2D">
        <w:rPr>
          <w:iCs/>
          <w:spacing w:val="1"/>
          <w:sz w:val="24"/>
          <w:szCs w:val="24"/>
        </w:rPr>
        <w:t>о</w:t>
      </w:r>
      <w:r w:rsidRPr="00164F2D">
        <w:rPr>
          <w:iCs/>
          <w:sz w:val="24"/>
          <w:szCs w:val="24"/>
        </w:rPr>
        <w:t>д</w:t>
      </w:r>
      <w:r w:rsidRPr="00164F2D">
        <w:rPr>
          <w:iCs/>
          <w:spacing w:val="-4"/>
          <w:sz w:val="24"/>
          <w:szCs w:val="24"/>
        </w:rPr>
        <w:t>г</w:t>
      </w:r>
      <w:r w:rsidRPr="00164F2D">
        <w:rPr>
          <w:iCs/>
          <w:spacing w:val="1"/>
          <w:sz w:val="24"/>
          <w:szCs w:val="24"/>
        </w:rPr>
        <w:t>о</w:t>
      </w:r>
      <w:r w:rsidRPr="00164F2D">
        <w:rPr>
          <w:iCs/>
          <w:spacing w:val="-5"/>
          <w:sz w:val="24"/>
          <w:szCs w:val="24"/>
        </w:rPr>
        <w:t>в</w:t>
      </w:r>
      <w:r w:rsidRPr="00164F2D">
        <w:rPr>
          <w:iCs/>
          <w:spacing w:val="1"/>
          <w:sz w:val="24"/>
          <w:szCs w:val="24"/>
        </w:rPr>
        <w:t>ор</w:t>
      </w:r>
      <w:r w:rsidRPr="00164F2D">
        <w:rPr>
          <w:iCs/>
          <w:sz w:val="24"/>
          <w:szCs w:val="24"/>
        </w:rPr>
        <w:t>н</w:t>
      </w:r>
      <w:r w:rsidRPr="00164F2D">
        <w:rPr>
          <w:iCs/>
          <w:spacing w:val="1"/>
          <w:sz w:val="24"/>
          <w:szCs w:val="24"/>
        </w:rPr>
        <w:t>о</w:t>
      </w:r>
      <w:r w:rsidRPr="00164F2D">
        <w:rPr>
          <w:iCs/>
          <w:spacing w:val="-2"/>
          <w:sz w:val="24"/>
          <w:szCs w:val="24"/>
        </w:rPr>
        <w:t>ш</w:t>
      </w:r>
      <w:r w:rsidRPr="00164F2D">
        <w:rPr>
          <w:iCs/>
          <w:spacing w:val="1"/>
          <w:sz w:val="24"/>
          <w:szCs w:val="24"/>
        </w:rPr>
        <w:t>ћ</w:t>
      </w:r>
      <w:r w:rsidRPr="00164F2D">
        <w:rPr>
          <w:iCs/>
          <w:sz w:val="24"/>
          <w:szCs w:val="24"/>
        </w:rPr>
        <w:t>у,</w:t>
      </w:r>
      <w:r w:rsidRPr="00164F2D">
        <w:rPr>
          <w:sz w:val="24"/>
          <w:szCs w:val="24"/>
          <w:lang w:val="sr-Cyrl-CS"/>
        </w:rPr>
        <w:t xml:space="preserve"> (</w:t>
      </w:r>
      <w:r w:rsidRPr="00164F2D">
        <w:rPr>
          <w:sz w:val="24"/>
          <w:szCs w:val="24"/>
        </w:rPr>
        <w:t>О</w:t>
      </w:r>
      <w:r w:rsidRPr="00164F2D">
        <w:rPr>
          <w:sz w:val="24"/>
          <w:szCs w:val="24"/>
          <w:lang w:val="sr-Cyrl-CS"/>
        </w:rPr>
        <w:t>бразац</w:t>
      </w:r>
      <w:r w:rsidRPr="00164F2D">
        <w:rPr>
          <w:sz w:val="24"/>
          <w:szCs w:val="24"/>
        </w:rPr>
        <w:t xml:space="preserve"> дат у Поглављу</w:t>
      </w:r>
      <w:r w:rsidRPr="00164F2D">
        <w:rPr>
          <w:bCs/>
          <w:sz w:val="24"/>
          <w:szCs w:val="24"/>
        </w:rPr>
        <w:t xml:space="preserve"> </w:t>
      </w:r>
      <w:r w:rsidR="007615AB" w:rsidRPr="00164F2D">
        <w:rPr>
          <w:sz w:val="24"/>
          <w:szCs w:val="24"/>
        </w:rPr>
        <w:t>XII</w:t>
      </w:r>
      <w:r w:rsidRPr="00164F2D">
        <w:rPr>
          <w:sz w:val="24"/>
          <w:szCs w:val="24"/>
          <w:lang w:val="sr-Cyrl-CS"/>
        </w:rPr>
        <w:t xml:space="preserve"> </w:t>
      </w:r>
      <w:r w:rsidRPr="00164F2D">
        <w:rPr>
          <w:sz w:val="24"/>
          <w:szCs w:val="24"/>
        </w:rPr>
        <w:t>конкурсне документације</w:t>
      </w:r>
      <w:r w:rsidRPr="00164F2D">
        <w:rPr>
          <w:sz w:val="24"/>
          <w:szCs w:val="24"/>
          <w:lang w:val="sr-Cyrl-CS"/>
        </w:rPr>
        <w:t>);</w:t>
      </w:r>
    </w:p>
    <w:p w:rsidR="00F37476" w:rsidRPr="00164F2D" w:rsidRDefault="00F37476" w:rsidP="00F37476">
      <w:pPr>
        <w:tabs>
          <w:tab w:val="left" w:pos="600"/>
        </w:tabs>
        <w:jc w:val="both"/>
        <w:rPr>
          <w:sz w:val="24"/>
          <w:szCs w:val="24"/>
          <w:lang w:val="sr-Cyrl-CS"/>
        </w:rPr>
      </w:pPr>
      <w:r w:rsidRPr="00164F2D">
        <w:rPr>
          <w:sz w:val="24"/>
          <w:szCs w:val="24"/>
        </w:rPr>
        <w:t xml:space="preserve">         </w:t>
      </w:r>
      <w:r w:rsidRPr="00164F2D">
        <w:rPr>
          <w:sz w:val="24"/>
          <w:szCs w:val="24"/>
          <w:lang w:val="sr-Cyrl-CS"/>
        </w:rPr>
        <w:t>-</w:t>
      </w:r>
      <w:r w:rsidRPr="00164F2D">
        <w:rPr>
          <w:sz w:val="24"/>
          <w:szCs w:val="24"/>
        </w:rPr>
        <w:t xml:space="preserve"> </w:t>
      </w:r>
      <w:r w:rsidRPr="00164F2D">
        <w:rPr>
          <w:sz w:val="24"/>
          <w:szCs w:val="24"/>
          <w:lang w:val="sr-Cyrl-CS"/>
        </w:rPr>
        <w:t xml:space="preserve">Образац изјаве понуђача о финансијском средству обезбеђења уговора, попуњен, потписан и печатом оверен </w:t>
      </w:r>
      <w:r w:rsidRPr="00164F2D">
        <w:rPr>
          <w:bCs/>
          <w:sz w:val="24"/>
          <w:szCs w:val="24"/>
          <w:lang w:val="sr-Cyrl-CS"/>
        </w:rPr>
        <w:t>(</w:t>
      </w:r>
      <w:r w:rsidRPr="00164F2D">
        <w:rPr>
          <w:sz w:val="24"/>
          <w:szCs w:val="24"/>
        </w:rPr>
        <w:t>О</w:t>
      </w:r>
      <w:r w:rsidRPr="00164F2D">
        <w:rPr>
          <w:sz w:val="24"/>
          <w:szCs w:val="24"/>
          <w:lang w:val="sr-Cyrl-CS"/>
        </w:rPr>
        <w:t>бразац</w:t>
      </w:r>
      <w:r w:rsidRPr="00164F2D">
        <w:rPr>
          <w:sz w:val="24"/>
          <w:szCs w:val="24"/>
        </w:rPr>
        <w:t xml:space="preserve"> дат у Поглављу</w:t>
      </w:r>
      <w:r w:rsidRPr="00164F2D">
        <w:rPr>
          <w:b/>
          <w:bCs/>
          <w:sz w:val="24"/>
          <w:szCs w:val="24"/>
          <w:lang w:val="sr-Cyrl-CS"/>
        </w:rPr>
        <w:t xml:space="preserve"> </w:t>
      </w:r>
      <w:r w:rsidRPr="00164F2D">
        <w:rPr>
          <w:sz w:val="24"/>
          <w:szCs w:val="24"/>
        </w:rPr>
        <w:t>XII</w:t>
      </w:r>
      <w:r w:rsidR="007615AB" w:rsidRPr="00164F2D">
        <w:rPr>
          <w:sz w:val="24"/>
          <w:szCs w:val="24"/>
        </w:rPr>
        <w:t xml:space="preserve">I </w:t>
      </w:r>
      <w:r w:rsidRPr="00164F2D">
        <w:rPr>
          <w:sz w:val="24"/>
          <w:szCs w:val="24"/>
          <w:lang w:val="sr-Cyrl-CS"/>
        </w:rPr>
        <w:t xml:space="preserve"> у конкурсној документацији);</w:t>
      </w:r>
    </w:p>
    <w:p w:rsidR="009D7CE6" w:rsidRPr="00AA151D" w:rsidRDefault="009D7CE6" w:rsidP="009D7CE6">
      <w:pPr>
        <w:tabs>
          <w:tab w:val="left" w:pos="600"/>
        </w:tabs>
        <w:jc w:val="both"/>
        <w:rPr>
          <w:sz w:val="24"/>
          <w:szCs w:val="24"/>
          <w:lang w:val="sr-Cyrl-CS"/>
        </w:rPr>
      </w:pPr>
      <w:r>
        <w:rPr>
          <w:sz w:val="24"/>
          <w:szCs w:val="24"/>
          <w:lang w:val="sr-Cyrl-CS"/>
        </w:rPr>
        <w:t xml:space="preserve">            </w:t>
      </w:r>
      <w:r w:rsidRPr="00AA151D">
        <w:rPr>
          <w:sz w:val="24"/>
          <w:szCs w:val="24"/>
          <w:lang w:val="sr-Cyrl-CS"/>
        </w:rPr>
        <w:t xml:space="preserve">-Образац референтне листе о извршеним услугама, попуњен, потписан и печатом оверен </w:t>
      </w:r>
      <w:r w:rsidRPr="00AA151D">
        <w:rPr>
          <w:bCs/>
          <w:sz w:val="24"/>
          <w:szCs w:val="24"/>
          <w:lang w:val="sr-Cyrl-CS"/>
        </w:rPr>
        <w:t>(</w:t>
      </w:r>
      <w:r w:rsidRPr="00AA151D">
        <w:rPr>
          <w:sz w:val="24"/>
          <w:szCs w:val="24"/>
        </w:rPr>
        <w:t>О</w:t>
      </w:r>
      <w:r w:rsidRPr="00AA151D">
        <w:rPr>
          <w:sz w:val="24"/>
          <w:szCs w:val="24"/>
          <w:lang w:val="sr-Cyrl-CS"/>
        </w:rPr>
        <w:t>бразац</w:t>
      </w:r>
      <w:r w:rsidRPr="00AA151D">
        <w:rPr>
          <w:sz w:val="24"/>
          <w:szCs w:val="24"/>
        </w:rPr>
        <w:t xml:space="preserve"> дат у Поглављу</w:t>
      </w:r>
      <w:r w:rsidRPr="00AA151D">
        <w:rPr>
          <w:b/>
          <w:bCs/>
          <w:sz w:val="24"/>
          <w:szCs w:val="24"/>
          <w:lang w:val="sr-Cyrl-CS"/>
        </w:rPr>
        <w:t xml:space="preserve"> </w:t>
      </w:r>
      <w:r w:rsidRPr="00AA151D">
        <w:rPr>
          <w:sz w:val="24"/>
          <w:szCs w:val="24"/>
        </w:rPr>
        <w:t>XV</w:t>
      </w:r>
      <w:r w:rsidRPr="00AA151D">
        <w:rPr>
          <w:sz w:val="24"/>
          <w:szCs w:val="24"/>
          <w:lang w:val="sr-Cyrl-CS"/>
        </w:rPr>
        <w:t xml:space="preserve"> у конкурсној документацији) са потврдама референтних наручилаца које су попуњене, потписане и печатом оверене од стране референтних наручилаца;</w:t>
      </w:r>
    </w:p>
    <w:p w:rsidR="00F37476" w:rsidRPr="00A43E69" w:rsidRDefault="009D7CE6" w:rsidP="009D7CE6">
      <w:pPr>
        <w:tabs>
          <w:tab w:val="left" w:pos="0"/>
        </w:tabs>
        <w:ind w:firstLine="426"/>
        <w:jc w:val="both"/>
        <w:rPr>
          <w:sz w:val="24"/>
          <w:szCs w:val="24"/>
        </w:rPr>
      </w:pPr>
      <w:r w:rsidRPr="00AA151D">
        <w:rPr>
          <w:rFonts w:eastAsia="TimesNewRomanPSMT"/>
          <w:sz w:val="24"/>
          <w:szCs w:val="24"/>
        </w:rPr>
        <w:t xml:space="preserve">        - Образац Потврде о </w:t>
      </w:r>
      <w:r w:rsidRPr="00AA151D">
        <w:rPr>
          <w:sz w:val="24"/>
          <w:szCs w:val="24"/>
        </w:rPr>
        <w:t xml:space="preserve">обиласку локације </w:t>
      </w:r>
      <w:r w:rsidRPr="00AA151D">
        <w:rPr>
          <w:bCs/>
          <w:sz w:val="24"/>
          <w:szCs w:val="24"/>
          <w:lang w:val="sr-Cyrl-CS"/>
        </w:rPr>
        <w:t>(</w:t>
      </w:r>
      <w:r w:rsidRPr="00AA151D">
        <w:rPr>
          <w:sz w:val="24"/>
          <w:szCs w:val="24"/>
        </w:rPr>
        <w:t>О</w:t>
      </w:r>
      <w:r w:rsidRPr="00AA151D">
        <w:rPr>
          <w:sz w:val="24"/>
          <w:szCs w:val="24"/>
          <w:lang w:val="sr-Cyrl-CS"/>
        </w:rPr>
        <w:t>бразац</w:t>
      </w:r>
      <w:r w:rsidRPr="00AA151D">
        <w:rPr>
          <w:sz w:val="24"/>
          <w:szCs w:val="24"/>
        </w:rPr>
        <w:t xml:space="preserve"> дат у Поглављу</w:t>
      </w:r>
      <w:r w:rsidRPr="00AA151D">
        <w:rPr>
          <w:b/>
          <w:bCs/>
          <w:sz w:val="24"/>
          <w:szCs w:val="24"/>
          <w:lang w:val="sr-Cyrl-CS"/>
        </w:rPr>
        <w:t xml:space="preserve"> </w:t>
      </w:r>
      <w:r w:rsidRPr="00AA151D">
        <w:rPr>
          <w:sz w:val="24"/>
          <w:szCs w:val="24"/>
        </w:rPr>
        <w:t>XVI</w:t>
      </w:r>
      <w:r w:rsidRPr="00AA151D">
        <w:rPr>
          <w:sz w:val="24"/>
          <w:szCs w:val="24"/>
          <w:lang w:val="sr-Cyrl-CS"/>
        </w:rPr>
        <w:t xml:space="preserve"> у конкурсној документацији)</w:t>
      </w:r>
      <w:r w:rsidRPr="00AA151D">
        <w:rPr>
          <w:sz w:val="24"/>
          <w:szCs w:val="24"/>
          <w:lang w:val="sr-Latn-RS"/>
        </w:rPr>
        <w:t>;</w:t>
      </w:r>
      <w:r w:rsidR="00F37476" w:rsidRPr="00AA151D">
        <w:rPr>
          <w:sz w:val="24"/>
          <w:szCs w:val="24"/>
        </w:rPr>
        <w:t xml:space="preserve"> </w:t>
      </w:r>
      <w:r w:rsidR="00F37476" w:rsidRPr="00AA151D">
        <w:rPr>
          <w:sz w:val="24"/>
          <w:szCs w:val="24"/>
          <w:lang w:val="ru-RU"/>
        </w:rPr>
        <w:t xml:space="preserve">- </w:t>
      </w:r>
      <w:r w:rsidR="00F37476" w:rsidRPr="00AA151D">
        <w:rPr>
          <w:sz w:val="24"/>
          <w:szCs w:val="24"/>
        </w:rPr>
        <w:t>Споразум којим се понуђачи из групе међусобно и према</w:t>
      </w:r>
      <w:r w:rsidR="00F37476" w:rsidRPr="00215C62">
        <w:rPr>
          <w:sz w:val="24"/>
          <w:szCs w:val="24"/>
        </w:rPr>
        <w:t xml:space="preserve"> наручиоцу обавезују на извршење јавне набавке – уколико понуду подноси група понуђача.</w:t>
      </w:r>
    </w:p>
    <w:p w:rsidR="00F37476" w:rsidRPr="00215C62" w:rsidRDefault="00F37476" w:rsidP="00F37476">
      <w:pPr>
        <w:pStyle w:val="Default"/>
        <w:tabs>
          <w:tab w:val="left" w:pos="567"/>
        </w:tabs>
        <w:jc w:val="both"/>
        <w:rPr>
          <w:rFonts w:ascii="Times New Roman" w:hAnsi="Times New Roman"/>
          <w:b/>
          <w:color w:val="auto"/>
        </w:rPr>
      </w:pPr>
      <w:r w:rsidRPr="00215C62">
        <w:rPr>
          <w:rFonts w:ascii="Times New Roman" w:hAnsi="Times New Roman"/>
          <w:b/>
          <w:color w:val="auto"/>
        </w:rPr>
        <w:t>Понуда не мора обавезно да садржи:</w:t>
      </w:r>
    </w:p>
    <w:p w:rsidR="00F37476" w:rsidRDefault="00F37476" w:rsidP="00485F73">
      <w:pPr>
        <w:tabs>
          <w:tab w:val="left" w:pos="0"/>
        </w:tabs>
        <w:ind w:firstLine="426"/>
        <w:jc w:val="both"/>
        <w:rPr>
          <w:sz w:val="24"/>
          <w:szCs w:val="24"/>
        </w:rPr>
      </w:pPr>
      <w:r w:rsidRPr="00215C62">
        <w:rPr>
          <w:sz w:val="24"/>
          <w:szCs w:val="24"/>
          <w:lang w:val="sr-Cyrl-CS"/>
        </w:rPr>
        <w:t>-О</w:t>
      </w:r>
      <w:r w:rsidRPr="00215C62">
        <w:rPr>
          <w:sz w:val="24"/>
          <w:szCs w:val="24"/>
        </w:rPr>
        <w:t>бразац трошкова припреме понуде,</w:t>
      </w:r>
      <w:r w:rsidRPr="00215C62">
        <w:rPr>
          <w:sz w:val="24"/>
          <w:szCs w:val="24"/>
          <w:lang w:val="sr-Cyrl-CS"/>
        </w:rPr>
        <w:t xml:space="preserve"> попуњен, потписан и печатом оверен</w:t>
      </w:r>
      <w:r w:rsidRPr="00215C62">
        <w:rPr>
          <w:sz w:val="24"/>
          <w:szCs w:val="24"/>
        </w:rPr>
        <w:t xml:space="preserve">, </w:t>
      </w:r>
      <w:r w:rsidRPr="00215C62">
        <w:rPr>
          <w:sz w:val="24"/>
          <w:szCs w:val="24"/>
          <w:lang w:val="sr-Cyrl-CS"/>
        </w:rPr>
        <w:t>(</w:t>
      </w:r>
      <w:r w:rsidRPr="00215C62">
        <w:rPr>
          <w:sz w:val="24"/>
          <w:szCs w:val="24"/>
        </w:rPr>
        <w:t>О</w:t>
      </w:r>
      <w:r w:rsidRPr="00215C62">
        <w:rPr>
          <w:sz w:val="24"/>
          <w:szCs w:val="24"/>
          <w:lang w:val="sr-Cyrl-CS"/>
        </w:rPr>
        <w:t>бразац</w:t>
      </w:r>
      <w:r w:rsidRPr="00215C62">
        <w:rPr>
          <w:sz w:val="24"/>
          <w:szCs w:val="24"/>
        </w:rPr>
        <w:t xml:space="preserve"> дат у Поглављу</w:t>
      </w:r>
      <w:r w:rsidRPr="00215C62">
        <w:rPr>
          <w:bCs/>
          <w:sz w:val="24"/>
          <w:szCs w:val="24"/>
        </w:rPr>
        <w:t xml:space="preserve"> </w:t>
      </w:r>
      <w:r w:rsidRPr="00215C62">
        <w:rPr>
          <w:bCs/>
          <w:iCs/>
          <w:sz w:val="24"/>
          <w:szCs w:val="24"/>
        </w:rPr>
        <w:t>X</w:t>
      </w:r>
      <w:r w:rsidR="00164F2D" w:rsidRPr="00215C62">
        <w:rPr>
          <w:bCs/>
          <w:iCs/>
          <w:sz w:val="24"/>
          <w:szCs w:val="24"/>
        </w:rPr>
        <w:t>I</w:t>
      </w:r>
      <w:r w:rsidRPr="00215C62">
        <w:rPr>
          <w:bCs/>
          <w:iCs/>
          <w:sz w:val="24"/>
          <w:szCs w:val="24"/>
        </w:rPr>
        <w:t xml:space="preserve"> </w:t>
      </w:r>
      <w:r w:rsidR="00485F73">
        <w:rPr>
          <w:sz w:val="24"/>
          <w:szCs w:val="24"/>
          <w:lang w:val="sr-Cyrl-CS"/>
        </w:rPr>
        <w:t>конкурсне документације)</w:t>
      </w:r>
    </w:p>
    <w:p w:rsidR="00F37476" w:rsidRPr="00215C62" w:rsidRDefault="00F37476" w:rsidP="00F37476">
      <w:pPr>
        <w:tabs>
          <w:tab w:val="left" w:pos="0"/>
        </w:tabs>
        <w:jc w:val="both"/>
        <w:rPr>
          <w:sz w:val="24"/>
          <w:szCs w:val="24"/>
          <w:lang w:val="sr-Cyrl-CS"/>
        </w:rPr>
      </w:pPr>
      <w:r w:rsidRPr="00215C62">
        <w:rPr>
          <w:sz w:val="24"/>
          <w:szCs w:val="24"/>
          <w:lang w:val="sr-Cyrl-CS"/>
        </w:rPr>
        <w:t>Обрасце дате у конкурсној документацији, односно податке који морају бити њихов саставни део, понуђачи попуњавају читко, а овлашћено лице понуђача исте потписује и печатом оверава.</w:t>
      </w:r>
    </w:p>
    <w:p w:rsidR="006C2DE8" w:rsidRDefault="00F37476" w:rsidP="00F37476">
      <w:pPr>
        <w:tabs>
          <w:tab w:val="left" w:pos="567"/>
          <w:tab w:val="left" w:pos="1080"/>
        </w:tabs>
        <w:jc w:val="both"/>
        <w:rPr>
          <w:sz w:val="24"/>
          <w:szCs w:val="24"/>
          <w:lang w:val="sr-Cyrl-CS"/>
        </w:rPr>
      </w:pPr>
      <w:r w:rsidRPr="00215C62">
        <w:rPr>
          <w:sz w:val="24"/>
          <w:szCs w:val="24"/>
          <w:lang w:val="sr-Cyrl-CS"/>
        </w:rPr>
        <w:t xml:space="preserve">Уколико понуђачи подносе заједничку понуду, група понуђача може да се определи да обрасце дате у конкурсној документацији потписују </w:t>
      </w:r>
      <w:r w:rsidRPr="00DB40AF">
        <w:rPr>
          <w:sz w:val="24"/>
          <w:szCs w:val="24"/>
          <w:lang w:val="sr-Cyrl-CS"/>
        </w:rPr>
        <w:t>и печатом оверавају сви понуђачи из групе понуђача или група понуђача може да одреди једног понуђача из групе који ће</w:t>
      </w:r>
    </w:p>
    <w:p w:rsidR="006C2DE8" w:rsidRPr="006C2DE8" w:rsidRDefault="00F37476" w:rsidP="006C2DE8">
      <w:pPr>
        <w:tabs>
          <w:tab w:val="left" w:pos="567"/>
          <w:tab w:val="left" w:pos="1080"/>
        </w:tabs>
        <w:jc w:val="right"/>
        <w:rPr>
          <w:b/>
          <w:sz w:val="24"/>
          <w:szCs w:val="24"/>
          <w:lang w:val="sr-Cyrl-CS"/>
        </w:rPr>
      </w:pPr>
      <w:r w:rsidRPr="006C2DE8">
        <w:rPr>
          <w:b/>
          <w:sz w:val="24"/>
          <w:szCs w:val="24"/>
          <w:lang w:val="sr-Cyrl-CS"/>
        </w:rPr>
        <w:t xml:space="preserve"> </w:t>
      </w:r>
    </w:p>
    <w:p w:rsidR="006C2DE8" w:rsidRDefault="00F37476" w:rsidP="00F37476">
      <w:pPr>
        <w:tabs>
          <w:tab w:val="left" w:pos="567"/>
          <w:tab w:val="left" w:pos="1080"/>
        </w:tabs>
        <w:jc w:val="both"/>
        <w:rPr>
          <w:iCs/>
          <w:sz w:val="24"/>
          <w:szCs w:val="24"/>
          <w:lang w:val="sr-Cyrl-CS"/>
        </w:rPr>
      </w:pPr>
      <w:r w:rsidRPr="00DB40AF">
        <w:rPr>
          <w:sz w:val="24"/>
          <w:szCs w:val="24"/>
          <w:lang w:val="sr-Cyrl-CS"/>
        </w:rPr>
        <w:lastRenderedPageBreak/>
        <w:t xml:space="preserve">попуњавати, потписивати и печатом оверавати обрасце дате у конкурсној документацији </w:t>
      </w:r>
      <w:r>
        <w:rPr>
          <w:sz w:val="24"/>
          <w:szCs w:val="24"/>
          <w:lang w:val="sr-Cyrl-CS"/>
        </w:rPr>
        <w:t>–</w:t>
      </w:r>
      <w:r w:rsidRPr="00DB40AF">
        <w:rPr>
          <w:sz w:val="24"/>
          <w:szCs w:val="24"/>
          <w:lang w:val="sr-Cyrl-CS"/>
        </w:rPr>
        <w:t xml:space="preserve"> </w:t>
      </w:r>
      <w:r w:rsidRPr="00DB40AF">
        <w:rPr>
          <w:iCs/>
          <w:sz w:val="24"/>
          <w:szCs w:val="24"/>
          <w:lang w:val="sr-Cyrl-CS"/>
        </w:rPr>
        <w:t xml:space="preserve">не односи се на </w:t>
      </w:r>
      <w:r w:rsidRPr="00215C62">
        <w:rPr>
          <w:iCs/>
          <w:sz w:val="24"/>
          <w:szCs w:val="24"/>
          <w:lang w:val="sr-Cyrl-CS"/>
        </w:rPr>
        <w:t xml:space="preserve">обрасце који подразумевају давање изјава под материјалном и кривичном </w:t>
      </w:r>
    </w:p>
    <w:p w:rsidR="00F37476" w:rsidRPr="00215C62" w:rsidRDefault="00F37476" w:rsidP="00F37476">
      <w:pPr>
        <w:tabs>
          <w:tab w:val="left" w:pos="567"/>
          <w:tab w:val="left" w:pos="1080"/>
        </w:tabs>
        <w:jc w:val="both"/>
        <w:rPr>
          <w:iCs/>
          <w:sz w:val="24"/>
          <w:szCs w:val="24"/>
        </w:rPr>
      </w:pPr>
      <w:r w:rsidRPr="00215C62">
        <w:rPr>
          <w:iCs/>
          <w:sz w:val="24"/>
          <w:szCs w:val="24"/>
          <w:lang w:val="sr-Cyrl-CS"/>
        </w:rPr>
        <w:t>одговорношћу (</w:t>
      </w:r>
      <w:r w:rsidRPr="00164F2D">
        <w:rPr>
          <w:iCs/>
          <w:sz w:val="24"/>
          <w:szCs w:val="24"/>
          <w:lang w:val="sr-Cyrl-CS"/>
        </w:rPr>
        <w:t>образац</w:t>
      </w:r>
      <w:r w:rsidRPr="00164F2D">
        <w:rPr>
          <w:sz w:val="24"/>
          <w:szCs w:val="24"/>
        </w:rPr>
        <w:t xml:space="preserve"> X</w:t>
      </w:r>
      <w:r w:rsidR="00164F2D" w:rsidRPr="00164F2D">
        <w:rPr>
          <w:sz w:val="24"/>
          <w:szCs w:val="24"/>
        </w:rPr>
        <w:t>II</w:t>
      </w:r>
      <w:r w:rsidRPr="00164F2D">
        <w:rPr>
          <w:sz w:val="24"/>
          <w:szCs w:val="24"/>
          <w:lang w:val="sr-Cyrl-CS"/>
        </w:rPr>
        <w:t xml:space="preserve"> у конкурсној документацији – Обр</w:t>
      </w:r>
      <w:r w:rsidR="00553AB8" w:rsidRPr="00164F2D">
        <w:rPr>
          <w:sz w:val="24"/>
          <w:szCs w:val="24"/>
          <w:lang w:val="sr-Cyrl-CS"/>
        </w:rPr>
        <w:t>азац изјаве о независној понуди</w:t>
      </w:r>
      <w:r w:rsidRPr="00164F2D">
        <w:rPr>
          <w:sz w:val="24"/>
          <w:szCs w:val="24"/>
        </w:rPr>
        <w:t>).</w:t>
      </w:r>
    </w:p>
    <w:p w:rsidR="00F37476" w:rsidRPr="00215C62" w:rsidRDefault="00F37476" w:rsidP="00F37476">
      <w:pPr>
        <w:jc w:val="both"/>
        <w:rPr>
          <w:iCs/>
          <w:sz w:val="24"/>
          <w:szCs w:val="24"/>
          <w:lang w:val="sr-Cyrl-CS"/>
        </w:rPr>
      </w:pPr>
      <w:r w:rsidRPr="00215C62">
        <w:rPr>
          <w:iCs/>
          <w:sz w:val="24"/>
          <w:szCs w:val="24"/>
          <w:lang w:val="sr-Cyrl-CS"/>
        </w:rPr>
        <w:t xml:space="preserve">Уколико понуђачи подносе заједничку понуду, </w:t>
      </w:r>
      <w:r w:rsidRPr="00215C62">
        <w:rPr>
          <w:sz w:val="24"/>
          <w:szCs w:val="24"/>
          <w:lang w:val="sr-Cyrl-CS"/>
        </w:rPr>
        <w:t xml:space="preserve">обрасци </w:t>
      </w:r>
      <w:r w:rsidRPr="00215C62">
        <w:rPr>
          <w:iCs/>
          <w:sz w:val="24"/>
          <w:szCs w:val="24"/>
          <w:lang w:val="sr-Cyrl-CS"/>
        </w:rPr>
        <w:t>који подразумевају давање изјава под материјалном и кривичном одговорношћу (</w:t>
      </w:r>
      <w:r w:rsidRPr="00164F2D">
        <w:rPr>
          <w:iCs/>
          <w:sz w:val="24"/>
          <w:szCs w:val="24"/>
          <w:lang w:val="sr-Cyrl-CS"/>
        </w:rPr>
        <w:t>образац</w:t>
      </w:r>
      <w:r w:rsidRPr="00164F2D">
        <w:rPr>
          <w:sz w:val="24"/>
          <w:szCs w:val="24"/>
        </w:rPr>
        <w:t xml:space="preserve"> X</w:t>
      </w:r>
      <w:r w:rsidR="00164F2D" w:rsidRPr="00164F2D">
        <w:rPr>
          <w:sz w:val="24"/>
          <w:szCs w:val="24"/>
        </w:rPr>
        <w:t>II</w:t>
      </w:r>
      <w:r w:rsidRPr="00164F2D">
        <w:rPr>
          <w:sz w:val="24"/>
          <w:szCs w:val="24"/>
          <w:lang w:val="sr-Cyrl-CS"/>
        </w:rPr>
        <w:t xml:space="preserve"> у</w:t>
      </w:r>
      <w:r w:rsidRPr="00215C62">
        <w:rPr>
          <w:sz w:val="24"/>
          <w:szCs w:val="24"/>
          <w:lang w:val="sr-Cyrl-CS"/>
        </w:rPr>
        <w:t xml:space="preserve"> конкурсној документацији – Обр</w:t>
      </w:r>
      <w:r w:rsidR="00553AB8">
        <w:rPr>
          <w:sz w:val="24"/>
          <w:szCs w:val="24"/>
          <w:lang w:val="sr-Cyrl-CS"/>
        </w:rPr>
        <w:t>азац изјаве о независној понуди</w:t>
      </w:r>
      <w:r w:rsidRPr="00215C62">
        <w:rPr>
          <w:sz w:val="24"/>
          <w:szCs w:val="24"/>
        </w:rPr>
        <w:t>)</w:t>
      </w:r>
      <w:r w:rsidRPr="00215C62">
        <w:rPr>
          <w:sz w:val="24"/>
          <w:szCs w:val="24"/>
          <w:lang w:val="ru-RU"/>
        </w:rPr>
        <w:t xml:space="preserve">, </w:t>
      </w:r>
      <w:r w:rsidRPr="00215C62">
        <w:rPr>
          <w:sz w:val="24"/>
          <w:szCs w:val="24"/>
          <w:lang w:val="sr-Cyrl-CS"/>
        </w:rPr>
        <w:t xml:space="preserve">достављају се за сваког учесника у заједничкој понуди посебно и сваки од учесника у заједничкој понуди </w:t>
      </w:r>
      <w:r w:rsidRPr="00215C62">
        <w:rPr>
          <w:iCs/>
          <w:sz w:val="24"/>
          <w:szCs w:val="24"/>
          <w:lang w:val="sr-Cyrl-CS"/>
        </w:rPr>
        <w:t>потписује и печатом оверава образац који се на њега односи.</w:t>
      </w:r>
    </w:p>
    <w:p w:rsidR="00F37476" w:rsidRPr="00DB40AF" w:rsidRDefault="00F37476" w:rsidP="00F37476">
      <w:pPr>
        <w:pStyle w:val="Default"/>
        <w:jc w:val="both"/>
        <w:rPr>
          <w:rFonts w:ascii="Times New Roman" w:hAnsi="Times New Roman"/>
          <w:color w:val="auto"/>
        </w:rPr>
      </w:pPr>
      <w:r w:rsidRPr="00215C62">
        <w:rPr>
          <w:rFonts w:ascii="Times New Roman" w:hAnsi="Times New Roman"/>
          <w:iCs/>
          <w:color w:val="auto"/>
        </w:rPr>
        <w:t>У случају да се понуђачи определе да један понуђач из групе потписује и печатом оверава обрасце дате у конкурсној документацији</w:t>
      </w:r>
      <w:r w:rsidRPr="00DB40AF">
        <w:rPr>
          <w:rFonts w:ascii="Times New Roman" w:hAnsi="Times New Roman"/>
          <w:iCs/>
          <w:color w:val="auto"/>
          <w:lang w:val="sr-Cyrl-CS"/>
        </w:rPr>
        <w:t>,</w:t>
      </w:r>
      <w:r w:rsidRPr="00DB40AF">
        <w:rPr>
          <w:rFonts w:ascii="Times New Roman" w:hAnsi="Times New Roman"/>
          <w:iCs/>
          <w:color w:val="auto"/>
        </w:rPr>
        <w:t xml:space="preserve"> (изузев </w:t>
      </w:r>
      <w:r w:rsidRPr="00DB40AF">
        <w:rPr>
          <w:rFonts w:ascii="Times New Roman" w:hAnsi="Times New Roman"/>
          <w:color w:val="auto"/>
          <w:lang w:val="sr-Cyrl-CS"/>
        </w:rPr>
        <w:t xml:space="preserve">образаца </w:t>
      </w:r>
      <w:r w:rsidRPr="00DB40AF">
        <w:rPr>
          <w:rFonts w:ascii="Times New Roman" w:hAnsi="Times New Roman"/>
          <w:iCs/>
          <w:color w:val="auto"/>
        </w:rPr>
        <w:t>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w:t>
      </w:r>
    </w:p>
    <w:p w:rsidR="00F37476" w:rsidRPr="00DB40AF" w:rsidRDefault="00F37476" w:rsidP="00F37476">
      <w:pPr>
        <w:jc w:val="both"/>
        <w:rPr>
          <w:sz w:val="24"/>
          <w:szCs w:val="24"/>
        </w:rPr>
      </w:pPr>
    </w:p>
    <w:p w:rsidR="00F37476" w:rsidRPr="00DB40AF" w:rsidRDefault="00F37476" w:rsidP="00F37476">
      <w:pPr>
        <w:shd w:val="clear" w:color="auto" w:fill="BDD6EE"/>
        <w:jc w:val="both"/>
        <w:rPr>
          <w:sz w:val="24"/>
          <w:szCs w:val="24"/>
        </w:rPr>
      </w:pPr>
      <w:r w:rsidRPr="00DB40AF">
        <w:rPr>
          <w:b/>
          <w:i/>
          <w:iCs/>
          <w:sz w:val="24"/>
          <w:szCs w:val="24"/>
        </w:rPr>
        <w:t>3.</w:t>
      </w:r>
      <w:r w:rsidRPr="00DB40AF">
        <w:rPr>
          <w:b/>
          <w:bCs/>
          <w:i/>
          <w:iCs/>
          <w:sz w:val="24"/>
          <w:szCs w:val="24"/>
        </w:rPr>
        <w:t xml:space="preserve"> ПАРТИЈЕ</w:t>
      </w:r>
    </w:p>
    <w:p w:rsidR="00F37476" w:rsidRPr="00DB40AF" w:rsidRDefault="00F37476" w:rsidP="00F37476">
      <w:pPr>
        <w:jc w:val="both"/>
        <w:rPr>
          <w:sz w:val="24"/>
          <w:szCs w:val="24"/>
        </w:rPr>
      </w:pPr>
    </w:p>
    <w:p w:rsidR="00F37476" w:rsidRPr="008B0DF9" w:rsidRDefault="00F37476" w:rsidP="00F37476">
      <w:pPr>
        <w:jc w:val="both"/>
        <w:rPr>
          <w:sz w:val="24"/>
          <w:szCs w:val="24"/>
        </w:rPr>
      </w:pPr>
      <w:r w:rsidRPr="008B0DF9">
        <w:rPr>
          <w:sz w:val="24"/>
          <w:szCs w:val="24"/>
        </w:rPr>
        <w:t xml:space="preserve">Предмет јавне </w:t>
      </w:r>
      <w:r w:rsidRPr="00215C62">
        <w:rPr>
          <w:sz w:val="24"/>
          <w:szCs w:val="24"/>
        </w:rPr>
        <w:t xml:space="preserve">набавке није обликован по </w:t>
      </w:r>
      <w:r w:rsidRPr="008B0DF9">
        <w:rPr>
          <w:sz w:val="24"/>
          <w:szCs w:val="24"/>
        </w:rPr>
        <w:t>партијама.</w:t>
      </w:r>
    </w:p>
    <w:p w:rsidR="00F37476" w:rsidRPr="00DB40AF" w:rsidRDefault="00F37476" w:rsidP="00F37476">
      <w:pPr>
        <w:jc w:val="both"/>
        <w:rPr>
          <w:sz w:val="24"/>
          <w:szCs w:val="24"/>
        </w:rPr>
      </w:pPr>
    </w:p>
    <w:p w:rsidR="00F37476" w:rsidRPr="00501151" w:rsidRDefault="00F37476" w:rsidP="00F37476">
      <w:pPr>
        <w:pStyle w:val="ListParagraph"/>
        <w:numPr>
          <w:ilvl w:val="0"/>
          <w:numId w:val="20"/>
        </w:numPr>
        <w:shd w:val="clear" w:color="auto" w:fill="BDD6EE"/>
        <w:ind w:left="0" w:hanging="14"/>
        <w:jc w:val="both"/>
        <w:rPr>
          <w:bCs/>
          <w:iCs/>
        </w:rPr>
      </w:pPr>
      <w:r w:rsidRPr="00501151">
        <w:rPr>
          <w:b/>
          <w:bCs/>
          <w:i/>
          <w:iCs/>
        </w:rPr>
        <w:t>ПОНУДА СА ВАРИЈАНТАМА</w:t>
      </w:r>
    </w:p>
    <w:p w:rsidR="00F37476" w:rsidRPr="00DB40AF" w:rsidRDefault="00F37476" w:rsidP="00F37476">
      <w:pPr>
        <w:jc w:val="both"/>
        <w:rPr>
          <w:bCs/>
          <w:iCs/>
          <w:sz w:val="24"/>
          <w:szCs w:val="24"/>
        </w:rPr>
      </w:pPr>
    </w:p>
    <w:p w:rsidR="00F37476" w:rsidRPr="00DB40AF" w:rsidRDefault="00F37476" w:rsidP="00F37476">
      <w:pPr>
        <w:jc w:val="both"/>
        <w:rPr>
          <w:b/>
          <w:bCs/>
          <w:i/>
          <w:iCs/>
          <w:sz w:val="24"/>
          <w:szCs w:val="24"/>
        </w:rPr>
      </w:pPr>
      <w:r w:rsidRPr="00DB40AF">
        <w:rPr>
          <w:bCs/>
          <w:iCs/>
          <w:sz w:val="24"/>
          <w:szCs w:val="24"/>
        </w:rPr>
        <w:t xml:space="preserve">Подношење понуде са </w:t>
      </w:r>
      <w:r w:rsidRPr="00215C62">
        <w:rPr>
          <w:bCs/>
          <w:iCs/>
          <w:sz w:val="24"/>
          <w:szCs w:val="24"/>
        </w:rPr>
        <w:t>варијантама није дозвољено</w:t>
      </w:r>
      <w:r w:rsidRPr="00DB40AF">
        <w:rPr>
          <w:bCs/>
          <w:iCs/>
          <w:sz w:val="24"/>
          <w:szCs w:val="24"/>
        </w:rPr>
        <w:t>.</w:t>
      </w:r>
    </w:p>
    <w:p w:rsidR="00F37476" w:rsidRPr="00DB40AF" w:rsidRDefault="00F37476" w:rsidP="00F37476">
      <w:pPr>
        <w:jc w:val="both"/>
        <w:rPr>
          <w:sz w:val="24"/>
          <w:szCs w:val="24"/>
        </w:rPr>
      </w:pPr>
    </w:p>
    <w:p w:rsidR="00F37476" w:rsidRPr="003E7094" w:rsidRDefault="00F37476" w:rsidP="00F37476">
      <w:pPr>
        <w:pStyle w:val="ListParagraph"/>
        <w:numPr>
          <w:ilvl w:val="0"/>
          <w:numId w:val="1"/>
        </w:numPr>
        <w:shd w:val="clear" w:color="auto" w:fill="BDD6EE"/>
        <w:ind w:left="0" w:hanging="14"/>
        <w:jc w:val="both"/>
      </w:pPr>
      <w:r w:rsidRPr="003E7094">
        <w:rPr>
          <w:b/>
          <w:i/>
          <w:iCs/>
        </w:rPr>
        <w:t>НАЧИН ИЗМЕНЕ, ДОПУНЕ И ОПОЗИВА ПОНУДЕ</w:t>
      </w:r>
    </w:p>
    <w:p w:rsidR="00F37476" w:rsidRPr="00DB40AF" w:rsidRDefault="00F37476" w:rsidP="00F37476">
      <w:pPr>
        <w:jc w:val="both"/>
        <w:rPr>
          <w:sz w:val="24"/>
          <w:szCs w:val="24"/>
        </w:rPr>
      </w:pPr>
    </w:p>
    <w:p w:rsidR="00F37476" w:rsidRPr="00215C62" w:rsidRDefault="00F37476" w:rsidP="00F37476">
      <w:pPr>
        <w:jc w:val="both"/>
        <w:rPr>
          <w:sz w:val="24"/>
          <w:szCs w:val="24"/>
        </w:rPr>
      </w:pPr>
      <w:r w:rsidRPr="00DB40AF">
        <w:rPr>
          <w:sz w:val="24"/>
          <w:szCs w:val="24"/>
        </w:rPr>
        <w:t xml:space="preserve">У року за </w:t>
      </w:r>
      <w:r w:rsidRPr="00215C62">
        <w:rPr>
          <w:sz w:val="24"/>
          <w:szCs w:val="24"/>
        </w:rPr>
        <w:t>подношење понуде понуђач може да измени, допуни или опозове своју понуду на начин који је одређен за подношење понуде.</w:t>
      </w:r>
    </w:p>
    <w:p w:rsidR="00F37476" w:rsidRPr="00215C62" w:rsidRDefault="00F37476" w:rsidP="00F37476">
      <w:pPr>
        <w:jc w:val="both"/>
        <w:rPr>
          <w:rFonts w:eastAsia="TimesNewRomanPSMT"/>
          <w:bCs/>
          <w:iCs/>
          <w:sz w:val="24"/>
          <w:szCs w:val="24"/>
        </w:rPr>
      </w:pPr>
      <w:r w:rsidRPr="00215C62">
        <w:rPr>
          <w:sz w:val="24"/>
          <w:szCs w:val="24"/>
        </w:rPr>
        <w:t>Понуђач је дужан да јасно назначи који део понуде мења односно која документа накнадно доставља.</w:t>
      </w:r>
    </w:p>
    <w:p w:rsidR="00F37476" w:rsidRPr="00B630B4" w:rsidRDefault="00F37476" w:rsidP="00F37476">
      <w:pPr>
        <w:jc w:val="both"/>
        <w:rPr>
          <w:rFonts w:eastAsia="TimesNewRomanPSMT"/>
          <w:bCs/>
          <w:iCs/>
          <w:sz w:val="24"/>
          <w:szCs w:val="24"/>
        </w:rPr>
      </w:pPr>
      <w:r w:rsidRPr="00215C62">
        <w:rPr>
          <w:rFonts w:eastAsia="TimesNewRomanPSMT"/>
          <w:bCs/>
          <w:iCs/>
          <w:sz w:val="24"/>
          <w:szCs w:val="24"/>
        </w:rPr>
        <w:t xml:space="preserve">Измену, допуну или </w:t>
      </w:r>
      <w:r w:rsidRPr="00B630B4">
        <w:rPr>
          <w:rFonts w:eastAsia="TimesNewRomanPSMT"/>
          <w:bCs/>
          <w:iCs/>
          <w:sz w:val="24"/>
          <w:szCs w:val="24"/>
        </w:rPr>
        <w:t xml:space="preserve">опозив понуде треба доставити на адресу: </w:t>
      </w:r>
      <w:r w:rsidRPr="00B630B4">
        <w:rPr>
          <w:rFonts w:eastAsia="TimesNewRomanPSMT"/>
          <w:bCs/>
          <w:sz w:val="24"/>
          <w:szCs w:val="24"/>
        </w:rPr>
        <w:t>Министарство културе и информисања, ул. Влајковићева бр. 3, Београд</w:t>
      </w:r>
      <w:r w:rsidRPr="00B630B4">
        <w:rPr>
          <w:rFonts w:eastAsia="TimesNewRomanPSMT"/>
          <w:bCs/>
          <w:iCs/>
          <w:sz w:val="24"/>
          <w:szCs w:val="24"/>
        </w:rPr>
        <w:t>, са назнаком:</w:t>
      </w:r>
    </w:p>
    <w:p w:rsidR="00F37476" w:rsidRPr="001451BB" w:rsidRDefault="00F37476" w:rsidP="001451BB">
      <w:pPr>
        <w:jc w:val="both"/>
        <w:outlineLvl w:val="0"/>
        <w:rPr>
          <w:b/>
          <w:sz w:val="24"/>
          <w:szCs w:val="24"/>
        </w:rPr>
      </w:pPr>
      <w:r w:rsidRPr="00B630B4">
        <w:rPr>
          <w:rFonts w:eastAsia="TimesNewRomanPSMT"/>
          <w:bCs/>
          <w:iCs/>
          <w:sz w:val="24"/>
          <w:szCs w:val="24"/>
        </w:rPr>
        <w:t>„</w:t>
      </w:r>
      <w:r w:rsidRPr="00B630B4">
        <w:rPr>
          <w:rFonts w:eastAsia="TimesNewRomanPSMT"/>
          <w:b/>
          <w:bCs/>
          <w:iCs/>
          <w:sz w:val="24"/>
          <w:szCs w:val="24"/>
        </w:rPr>
        <w:t>Измена понуде</w:t>
      </w:r>
      <w:r w:rsidRPr="00B630B4">
        <w:rPr>
          <w:rFonts w:eastAsia="TimesNewRomanPS-BoldMT"/>
          <w:b/>
          <w:bCs/>
          <w:sz w:val="24"/>
          <w:szCs w:val="24"/>
        </w:rPr>
        <w:t xml:space="preserve"> за јавну набавку услуга </w:t>
      </w:r>
      <w:r w:rsidR="00BD1259" w:rsidRPr="00B630B4">
        <w:rPr>
          <w:rFonts w:eastAsia="TimesNewRomanPS-BoldMT"/>
          <w:b/>
          <w:bCs/>
          <w:sz w:val="24"/>
          <w:szCs w:val="24"/>
        </w:rPr>
        <w:t>–</w:t>
      </w:r>
      <w:r w:rsidRPr="00B630B4">
        <w:rPr>
          <w:b/>
          <w:sz w:val="24"/>
          <w:szCs w:val="24"/>
        </w:rPr>
        <w:t xml:space="preserve"> </w:t>
      </w:r>
      <w:r w:rsidR="00B87035" w:rsidRPr="00B87035">
        <w:rPr>
          <w:b/>
          <w:sz w:val="24"/>
          <w:szCs w:val="24"/>
        </w:rPr>
        <w:t xml:space="preserve">Набавка </w:t>
      </w:r>
      <w:r w:rsidR="00327476" w:rsidRPr="006C2DE8">
        <w:rPr>
          <w:rFonts w:eastAsia="TimesNewRomanPS-BoldMT"/>
          <w:b/>
          <w:bCs/>
          <w:sz w:val="24"/>
          <w:szCs w:val="24"/>
        </w:rPr>
        <w:t xml:space="preserve">услуга </w:t>
      </w:r>
      <w:r w:rsidR="00327476" w:rsidRPr="006C2DE8">
        <w:rPr>
          <w:b/>
          <w:sz w:val="24"/>
          <w:szCs w:val="24"/>
        </w:rPr>
        <w:t>израде апликативних решења за унапређeње рада информационих система у култури</w:t>
      </w:r>
      <w:r w:rsidRPr="00B87035">
        <w:rPr>
          <w:b/>
          <w:sz w:val="24"/>
          <w:szCs w:val="24"/>
        </w:rPr>
        <w:t>,</w:t>
      </w:r>
      <w:r w:rsidRPr="00B630B4">
        <w:rPr>
          <w:rFonts w:eastAsia="TimesNewRomanPS-BoldMT"/>
          <w:b/>
          <w:bCs/>
          <w:sz w:val="24"/>
          <w:szCs w:val="24"/>
        </w:rPr>
        <w:t xml:space="preserve"> </w:t>
      </w:r>
      <w:r w:rsidR="003A6097">
        <w:rPr>
          <w:rFonts w:eastAsia="TimesNewRomanPS-BoldMT"/>
          <w:b/>
          <w:bCs/>
          <w:sz w:val="24"/>
          <w:szCs w:val="24"/>
        </w:rPr>
        <w:t xml:space="preserve">ЈНМВ </w:t>
      </w:r>
      <w:r w:rsidR="000862DE">
        <w:rPr>
          <w:rFonts w:eastAsia="TimesNewRomanPS-BoldMT"/>
          <w:b/>
          <w:bCs/>
          <w:sz w:val="24"/>
          <w:szCs w:val="24"/>
        </w:rPr>
        <w:t>10/2020</w:t>
      </w:r>
      <w:r w:rsidRPr="00B630B4">
        <w:rPr>
          <w:rFonts w:eastAsia="TimesNewRomanPS-BoldMT"/>
          <w:b/>
          <w:bCs/>
          <w:sz w:val="24"/>
          <w:szCs w:val="24"/>
        </w:rPr>
        <w:t xml:space="preserve"> </w:t>
      </w:r>
      <w:r w:rsidRPr="00B630B4">
        <w:rPr>
          <w:rFonts w:eastAsia="TimesNewRomanPSMT"/>
          <w:b/>
          <w:bCs/>
          <w:sz w:val="24"/>
          <w:szCs w:val="24"/>
        </w:rPr>
        <w:t xml:space="preserve">– </w:t>
      </w:r>
      <w:r w:rsidRPr="00B630B4">
        <w:rPr>
          <w:rFonts w:eastAsia="TimesNewRomanPS-BoldMT"/>
          <w:b/>
          <w:bCs/>
          <w:sz w:val="24"/>
          <w:szCs w:val="24"/>
        </w:rPr>
        <w:t>НЕ ОТВАРАТИ”</w:t>
      </w:r>
      <w:r w:rsidRPr="00B630B4">
        <w:rPr>
          <w:rFonts w:eastAsia="TimesNewRomanPS-BoldMT"/>
          <w:bCs/>
          <w:sz w:val="24"/>
          <w:szCs w:val="24"/>
        </w:rPr>
        <w:t>,</w:t>
      </w:r>
      <w:r w:rsidRPr="00B630B4">
        <w:rPr>
          <w:rFonts w:eastAsia="TimesNewRomanPSMT"/>
          <w:bCs/>
          <w:iCs/>
          <w:sz w:val="24"/>
          <w:szCs w:val="24"/>
        </w:rPr>
        <w:t xml:space="preserve"> или</w:t>
      </w:r>
    </w:p>
    <w:p w:rsidR="00F37476" w:rsidRDefault="00F37476" w:rsidP="001451BB">
      <w:pPr>
        <w:jc w:val="both"/>
        <w:outlineLvl w:val="0"/>
        <w:rPr>
          <w:rFonts w:eastAsia="TimesNewRomanPSMT"/>
          <w:bCs/>
          <w:iCs/>
          <w:sz w:val="24"/>
          <w:szCs w:val="24"/>
        </w:rPr>
      </w:pPr>
      <w:r w:rsidRPr="00B630B4">
        <w:rPr>
          <w:rFonts w:eastAsia="TimesNewRomanPSMT"/>
          <w:bCs/>
          <w:iCs/>
          <w:sz w:val="24"/>
          <w:szCs w:val="24"/>
        </w:rPr>
        <w:t>„</w:t>
      </w:r>
      <w:r w:rsidRPr="00B630B4">
        <w:rPr>
          <w:rFonts w:eastAsia="TimesNewRomanPSMT"/>
          <w:b/>
          <w:bCs/>
          <w:iCs/>
          <w:sz w:val="24"/>
          <w:szCs w:val="24"/>
        </w:rPr>
        <w:t>Допуна понуде</w:t>
      </w:r>
      <w:r w:rsidRPr="00B630B4">
        <w:rPr>
          <w:rFonts w:eastAsia="TimesNewRomanPSMT"/>
          <w:bCs/>
          <w:iCs/>
          <w:sz w:val="24"/>
          <w:szCs w:val="24"/>
        </w:rPr>
        <w:t xml:space="preserve"> </w:t>
      </w:r>
      <w:r w:rsidRPr="00B630B4">
        <w:rPr>
          <w:rFonts w:eastAsia="TimesNewRomanPS-BoldMT"/>
          <w:b/>
          <w:bCs/>
          <w:sz w:val="24"/>
          <w:szCs w:val="24"/>
        </w:rPr>
        <w:t>за јавну набавку услуга -</w:t>
      </w:r>
      <w:r w:rsidRPr="00B630B4">
        <w:rPr>
          <w:b/>
          <w:sz w:val="24"/>
          <w:szCs w:val="24"/>
        </w:rPr>
        <w:t xml:space="preserve"> </w:t>
      </w:r>
      <w:r w:rsidR="00B87035" w:rsidRPr="00B87035">
        <w:rPr>
          <w:b/>
          <w:sz w:val="24"/>
          <w:szCs w:val="24"/>
        </w:rPr>
        <w:t xml:space="preserve">Набавка </w:t>
      </w:r>
      <w:r w:rsidR="00327476" w:rsidRPr="006C2DE8">
        <w:rPr>
          <w:rFonts w:eastAsia="TimesNewRomanPS-BoldMT"/>
          <w:b/>
          <w:bCs/>
          <w:sz w:val="24"/>
          <w:szCs w:val="24"/>
        </w:rPr>
        <w:t xml:space="preserve">услуга </w:t>
      </w:r>
      <w:r w:rsidR="00327476" w:rsidRPr="006C2DE8">
        <w:rPr>
          <w:b/>
          <w:sz w:val="24"/>
          <w:szCs w:val="24"/>
        </w:rPr>
        <w:t>израде апликативних решења за унапређeње рада информационих система у култури</w:t>
      </w:r>
      <w:r w:rsidR="00E74D99" w:rsidRPr="00B630B4">
        <w:rPr>
          <w:b/>
          <w:sz w:val="24"/>
          <w:szCs w:val="24"/>
          <w:lang w:val="ru-RU"/>
        </w:rPr>
        <w:t>,</w:t>
      </w:r>
      <w:r w:rsidRPr="00B630B4">
        <w:rPr>
          <w:rFonts w:eastAsia="TimesNewRomanPS-BoldMT"/>
          <w:b/>
          <w:bCs/>
          <w:sz w:val="24"/>
          <w:szCs w:val="24"/>
        </w:rPr>
        <w:t xml:space="preserve"> </w:t>
      </w:r>
      <w:r w:rsidR="003A6097">
        <w:rPr>
          <w:rFonts w:eastAsia="TimesNewRomanPS-BoldMT"/>
          <w:b/>
          <w:bCs/>
          <w:sz w:val="24"/>
          <w:szCs w:val="24"/>
        </w:rPr>
        <w:t xml:space="preserve">ЈНМВ </w:t>
      </w:r>
      <w:r w:rsidR="000862DE">
        <w:rPr>
          <w:rFonts w:eastAsia="TimesNewRomanPS-BoldMT"/>
          <w:b/>
          <w:bCs/>
          <w:sz w:val="24"/>
          <w:szCs w:val="24"/>
        </w:rPr>
        <w:t>10/2020</w:t>
      </w:r>
      <w:r w:rsidRPr="00B630B4">
        <w:rPr>
          <w:rFonts w:eastAsia="TimesNewRomanPS-BoldMT"/>
          <w:b/>
          <w:bCs/>
          <w:sz w:val="24"/>
          <w:szCs w:val="24"/>
        </w:rPr>
        <w:t xml:space="preserve"> </w:t>
      </w:r>
      <w:r w:rsidRPr="00B630B4">
        <w:rPr>
          <w:rFonts w:eastAsia="TimesNewRomanPSMT"/>
          <w:b/>
          <w:bCs/>
          <w:sz w:val="24"/>
          <w:szCs w:val="24"/>
        </w:rPr>
        <w:t xml:space="preserve">– </w:t>
      </w:r>
      <w:r w:rsidRPr="00B630B4">
        <w:rPr>
          <w:rFonts w:eastAsia="TimesNewRomanPS-BoldMT"/>
          <w:b/>
          <w:bCs/>
          <w:sz w:val="24"/>
          <w:szCs w:val="24"/>
        </w:rPr>
        <w:t>НЕ ОТВАРАТИ ”</w:t>
      </w:r>
      <w:r w:rsidRPr="00B630B4">
        <w:rPr>
          <w:rFonts w:eastAsia="TimesNewRomanPS-BoldMT"/>
          <w:bCs/>
          <w:sz w:val="24"/>
          <w:szCs w:val="24"/>
        </w:rPr>
        <w:t>,</w:t>
      </w:r>
      <w:r w:rsidRPr="00B630B4">
        <w:rPr>
          <w:rFonts w:eastAsia="TimesNewRomanPSMT"/>
          <w:bCs/>
          <w:iCs/>
          <w:sz w:val="24"/>
          <w:szCs w:val="24"/>
        </w:rPr>
        <w:t xml:space="preserve"> или</w:t>
      </w:r>
    </w:p>
    <w:p w:rsidR="00F37476" w:rsidRDefault="00F37476" w:rsidP="00327476">
      <w:pPr>
        <w:jc w:val="both"/>
        <w:outlineLvl w:val="0"/>
        <w:rPr>
          <w:rFonts w:eastAsia="TimesNewRomanPS-BoldMT"/>
          <w:bCs/>
          <w:sz w:val="24"/>
          <w:szCs w:val="24"/>
        </w:rPr>
      </w:pPr>
      <w:r w:rsidRPr="00B630B4">
        <w:rPr>
          <w:rFonts w:eastAsia="TimesNewRomanPSMT"/>
          <w:bCs/>
          <w:iCs/>
          <w:sz w:val="24"/>
          <w:szCs w:val="24"/>
        </w:rPr>
        <w:t>„</w:t>
      </w:r>
      <w:r w:rsidRPr="00B630B4">
        <w:rPr>
          <w:rFonts w:eastAsia="TimesNewRomanPSMT"/>
          <w:b/>
          <w:bCs/>
          <w:iCs/>
          <w:sz w:val="24"/>
          <w:szCs w:val="24"/>
        </w:rPr>
        <w:t>Опозив понуде</w:t>
      </w:r>
      <w:r w:rsidRPr="00B630B4">
        <w:rPr>
          <w:rFonts w:eastAsia="TimesNewRomanPSMT"/>
          <w:bCs/>
          <w:iCs/>
          <w:sz w:val="24"/>
          <w:szCs w:val="24"/>
        </w:rPr>
        <w:t xml:space="preserve"> </w:t>
      </w:r>
      <w:r w:rsidRPr="00B630B4">
        <w:rPr>
          <w:rFonts w:eastAsia="TimesNewRomanPS-BoldMT"/>
          <w:b/>
          <w:bCs/>
          <w:sz w:val="24"/>
          <w:szCs w:val="24"/>
        </w:rPr>
        <w:t>за јавну набавку услуга -</w:t>
      </w:r>
      <w:r w:rsidRPr="00B630B4">
        <w:rPr>
          <w:b/>
          <w:sz w:val="24"/>
          <w:szCs w:val="24"/>
        </w:rPr>
        <w:t xml:space="preserve"> </w:t>
      </w:r>
      <w:r w:rsidR="00B87035" w:rsidRPr="00B87035">
        <w:rPr>
          <w:b/>
          <w:sz w:val="24"/>
          <w:szCs w:val="24"/>
        </w:rPr>
        <w:t xml:space="preserve">Набавка </w:t>
      </w:r>
      <w:r w:rsidR="00327476" w:rsidRPr="006C2DE8">
        <w:rPr>
          <w:rFonts w:eastAsia="TimesNewRomanPS-BoldMT"/>
          <w:b/>
          <w:bCs/>
          <w:sz w:val="24"/>
          <w:szCs w:val="24"/>
        </w:rPr>
        <w:t xml:space="preserve">услуга </w:t>
      </w:r>
      <w:r w:rsidR="00327476" w:rsidRPr="006C2DE8">
        <w:rPr>
          <w:b/>
          <w:sz w:val="24"/>
          <w:szCs w:val="24"/>
        </w:rPr>
        <w:t>израде апликативних решења за унапређeње рада информационих система у култури</w:t>
      </w:r>
      <w:r w:rsidR="00E74D99" w:rsidRPr="00B630B4">
        <w:rPr>
          <w:b/>
          <w:sz w:val="24"/>
          <w:szCs w:val="24"/>
          <w:lang w:val="ru-RU"/>
        </w:rPr>
        <w:t>,</w:t>
      </w:r>
      <w:r w:rsidRPr="00B630B4">
        <w:rPr>
          <w:rFonts w:eastAsia="TimesNewRomanPS-BoldMT"/>
          <w:b/>
          <w:bCs/>
          <w:sz w:val="24"/>
          <w:szCs w:val="24"/>
        </w:rPr>
        <w:t xml:space="preserve"> </w:t>
      </w:r>
      <w:r w:rsidR="003A6097">
        <w:rPr>
          <w:rFonts w:eastAsia="TimesNewRomanPS-BoldMT"/>
          <w:b/>
          <w:bCs/>
          <w:sz w:val="24"/>
          <w:szCs w:val="24"/>
        </w:rPr>
        <w:t xml:space="preserve">ЈНМВ </w:t>
      </w:r>
      <w:r w:rsidR="000862DE">
        <w:rPr>
          <w:rFonts w:eastAsia="TimesNewRomanPS-BoldMT"/>
          <w:b/>
          <w:bCs/>
          <w:sz w:val="24"/>
          <w:szCs w:val="24"/>
        </w:rPr>
        <w:t>10/2020</w:t>
      </w:r>
      <w:r w:rsidRPr="00B630B4">
        <w:rPr>
          <w:rFonts w:eastAsia="TimesNewRomanPS-BoldMT"/>
          <w:b/>
          <w:bCs/>
          <w:sz w:val="24"/>
          <w:szCs w:val="24"/>
        </w:rPr>
        <w:t xml:space="preserve"> </w:t>
      </w:r>
      <w:r w:rsidRPr="00B630B4">
        <w:rPr>
          <w:rFonts w:eastAsia="TimesNewRomanPSMT"/>
          <w:b/>
          <w:bCs/>
          <w:sz w:val="24"/>
          <w:szCs w:val="24"/>
        </w:rPr>
        <w:t xml:space="preserve">– </w:t>
      </w:r>
      <w:r w:rsidRPr="00B630B4">
        <w:rPr>
          <w:rFonts w:eastAsia="TimesNewRomanPS-BoldMT"/>
          <w:b/>
          <w:bCs/>
          <w:sz w:val="24"/>
          <w:szCs w:val="24"/>
        </w:rPr>
        <w:t>НЕ ОТВАРАТИ ”</w:t>
      </w:r>
      <w:r w:rsidRPr="00B630B4">
        <w:rPr>
          <w:rFonts w:eastAsia="TimesNewRomanPS-BoldMT"/>
          <w:bCs/>
          <w:sz w:val="24"/>
          <w:szCs w:val="24"/>
        </w:rPr>
        <w:t>, или</w:t>
      </w:r>
    </w:p>
    <w:p w:rsidR="00327476" w:rsidRDefault="00F37476" w:rsidP="00327476">
      <w:pPr>
        <w:jc w:val="both"/>
        <w:outlineLvl w:val="0"/>
        <w:rPr>
          <w:b/>
          <w:sz w:val="24"/>
          <w:szCs w:val="24"/>
        </w:rPr>
      </w:pPr>
      <w:r w:rsidRPr="00B630B4">
        <w:rPr>
          <w:rFonts w:eastAsia="TimesNewRomanPSMT"/>
          <w:bCs/>
          <w:iCs/>
          <w:sz w:val="24"/>
          <w:szCs w:val="24"/>
        </w:rPr>
        <w:t>„</w:t>
      </w:r>
      <w:r w:rsidRPr="00B630B4">
        <w:rPr>
          <w:rFonts w:eastAsia="TimesNewRomanPSMT"/>
          <w:b/>
          <w:bCs/>
          <w:iCs/>
          <w:sz w:val="24"/>
          <w:szCs w:val="24"/>
        </w:rPr>
        <w:t>Измена и допуна понуде</w:t>
      </w:r>
      <w:r w:rsidRPr="00B630B4">
        <w:rPr>
          <w:rFonts w:eastAsia="TimesNewRomanPS-BoldMT"/>
          <w:b/>
          <w:bCs/>
          <w:sz w:val="24"/>
          <w:szCs w:val="24"/>
        </w:rPr>
        <w:t xml:space="preserve"> за јавну набавку услуга -</w:t>
      </w:r>
      <w:r w:rsidRPr="00B630B4">
        <w:rPr>
          <w:b/>
          <w:sz w:val="24"/>
          <w:szCs w:val="24"/>
        </w:rPr>
        <w:t xml:space="preserve"> </w:t>
      </w:r>
      <w:r w:rsidR="00B87035" w:rsidRPr="00B87035">
        <w:rPr>
          <w:b/>
          <w:sz w:val="24"/>
          <w:szCs w:val="24"/>
        </w:rPr>
        <w:t xml:space="preserve">Набавка </w:t>
      </w:r>
      <w:r w:rsidR="00327476" w:rsidRPr="006C2DE8">
        <w:rPr>
          <w:rFonts w:eastAsia="TimesNewRomanPS-BoldMT"/>
          <w:b/>
          <w:bCs/>
          <w:sz w:val="24"/>
          <w:szCs w:val="24"/>
        </w:rPr>
        <w:t xml:space="preserve">услуга </w:t>
      </w:r>
      <w:r w:rsidR="00327476" w:rsidRPr="006C2DE8">
        <w:rPr>
          <w:b/>
          <w:sz w:val="24"/>
          <w:szCs w:val="24"/>
        </w:rPr>
        <w:t>израде апликативних решења за унапређeње рада информационих система у култури</w:t>
      </w:r>
      <w:r w:rsidR="00E74D99" w:rsidRPr="00B630B4">
        <w:rPr>
          <w:b/>
          <w:sz w:val="24"/>
          <w:szCs w:val="24"/>
          <w:lang w:val="ru-RU"/>
        </w:rPr>
        <w:t>,</w:t>
      </w:r>
      <w:r w:rsidRPr="00B630B4">
        <w:rPr>
          <w:rFonts w:eastAsia="TimesNewRomanPS-BoldMT"/>
          <w:b/>
          <w:bCs/>
          <w:sz w:val="24"/>
          <w:szCs w:val="24"/>
        </w:rPr>
        <w:t xml:space="preserve"> </w:t>
      </w:r>
      <w:r w:rsidR="003A6097">
        <w:rPr>
          <w:rFonts w:eastAsia="TimesNewRomanPS-BoldMT"/>
          <w:b/>
          <w:bCs/>
          <w:sz w:val="24"/>
          <w:szCs w:val="24"/>
        </w:rPr>
        <w:t xml:space="preserve">ЈНМВ </w:t>
      </w:r>
      <w:r w:rsidR="000862DE">
        <w:rPr>
          <w:rFonts w:eastAsia="TimesNewRomanPS-BoldMT"/>
          <w:b/>
          <w:bCs/>
          <w:sz w:val="24"/>
          <w:szCs w:val="24"/>
        </w:rPr>
        <w:t>10/2020</w:t>
      </w:r>
      <w:r w:rsidRPr="00B630B4">
        <w:rPr>
          <w:rFonts w:eastAsia="TimesNewRomanPSMT"/>
          <w:b/>
          <w:bCs/>
          <w:sz w:val="24"/>
          <w:szCs w:val="24"/>
        </w:rPr>
        <w:t xml:space="preserve">- </w:t>
      </w:r>
      <w:r w:rsidRPr="00B630B4">
        <w:rPr>
          <w:rFonts w:eastAsia="TimesNewRomanPS-BoldMT"/>
          <w:b/>
          <w:bCs/>
          <w:sz w:val="24"/>
          <w:szCs w:val="24"/>
        </w:rPr>
        <w:t>НЕ ОТВАРАТИ ”.</w:t>
      </w:r>
      <w:r w:rsidR="00327476" w:rsidRPr="00327476">
        <w:rPr>
          <w:b/>
          <w:sz w:val="24"/>
          <w:szCs w:val="24"/>
        </w:rPr>
        <w:t xml:space="preserve"> </w:t>
      </w:r>
      <w:r w:rsidR="00327476">
        <w:rPr>
          <w:b/>
          <w:sz w:val="24"/>
          <w:szCs w:val="24"/>
        </w:rPr>
        <w:t xml:space="preserve"> </w:t>
      </w:r>
    </w:p>
    <w:p w:rsidR="00327476" w:rsidRPr="006C2DE8" w:rsidRDefault="00327476" w:rsidP="00327476">
      <w:pPr>
        <w:jc w:val="both"/>
        <w:outlineLvl w:val="0"/>
        <w:rPr>
          <w:b/>
          <w:sz w:val="24"/>
          <w:szCs w:val="24"/>
        </w:rPr>
      </w:pPr>
      <w:r>
        <w:rPr>
          <w:b/>
          <w:sz w:val="24"/>
          <w:szCs w:val="24"/>
        </w:rPr>
        <w:t xml:space="preserve">                                                                                                                                                        </w:t>
      </w:r>
    </w:p>
    <w:p w:rsidR="00F37476" w:rsidRPr="001451BB" w:rsidRDefault="00F37476" w:rsidP="001451BB">
      <w:pPr>
        <w:jc w:val="both"/>
        <w:outlineLvl w:val="0"/>
        <w:rPr>
          <w:b/>
          <w:sz w:val="24"/>
          <w:szCs w:val="24"/>
        </w:rPr>
      </w:pPr>
    </w:p>
    <w:p w:rsidR="00F37476" w:rsidRPr="00DB40AF" w:rsidRDefault="00F37476" w:rsidP="00F37476">
      <w:pPr>
        <w:jc w:val="both"/>
        <w:rPr>
          <w:sz w:val="24"/>
          <w:szCs w:val="24"/>
        </w:rPr>
      </w:pPr>
      <w:r w:rsidRPr="00DB40AF">
        <w:rPr>
          <w:rFonts w:eastAsia="TimesNewRomanPSMT"/>
          <w:bCs/>
          <w:sz w:val="24"/>
          <w:szCs w:val="24"/>
        </w:rPr>
        <w:t>На полеђини коверте или на кутији навести назив</w:t>
      </w:r>
      <w:r w:rsidRPr="00DB40AF">
        <w:rPr>
          <w:rFonts w:eastAsia="TimesNewRomanPSMT"/>
          <w:bCs/>
          <w:sz w:val="24"/>
          <w:szCs w:val="24"/>
          <w:lang w:val="sr-Cyrl-CS"/>
        </w:rPr>
        <w:t xml:space="preserve"> и адресу</w:t>
      </w:r>
      <w:r w:rsidRPr="00DB40AF">
        <w:rPr>
          <w:rFonts w:eastAsia="TimesNewRomanPSMT"/>
          <w:bCs/>
          <w:sz w:val="24"/>
          <w:szCs w:val="24"/>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F37476" w:rsidRPr="00DB40AF" w:rsidRDefault="00F37476" w:rsidP="00F37476">
      <w:pPr>
        <w:jc w:val="both"/>
        <w:rPr>
          <w:b/>
          <w:i/>
          <w:iCs/>
          <w:sz w:val="24"/>
          <w:szCs w:val="24"/>
        </w:rPr>
      </w:pPr>
      <w:r w:rsidRPr="00DB40AF">
        <w:rPr>
          <w:sz w:val="24"/>
          <w:szCs w:val="24"/>
        </w:rPr>
        <w:t>По истеку рока за подношење понуда, понуђач не може да повуче нити да мења понуду.</w:t>
      </w:r>
    </w:p>
    <w:p w:rsidR="00F37476" w:rsidRPr="00DB40AF" w:rsidRDefault="00F37476" w:rsidP="00F37476">
      <w:pPr>
        <w:jc w:val="both"/>
        <w:rPr>
          <w:b/>
          <w:i/>
          <w:iCs/>
          <w:sz w:val="24"/>
          <w:szCs w:val="24"/>
        </w:rPr>
      </w:pPr>
    </w:p>
    <w:p w:rsidR="00F37476" w:rsidRPr="003E7094" w:rsidRDefault="00F37476" w:rsidP="00F37476">
      <w:pPr>
        <w:pStyle w:val="ListParagraph"/>
        <w:numPr>
          <w:ilvl w:val="0"/>
          <w:numId w:val="1"/>
        </w:numPr>
        <w:shd w:val="clear" w:color="auto" w:fill="BDD6EE"/>
        <w:jc w:val="both"/>
        <w:rPr>
          <w:b/>
          <w:bCs/>
          <w:i/>
          <w:iCs/>
        </w:rPr>
      </w:pPr>
      <w:r w:rsidRPr="003E7094">
        <w:rPr>
          <w:b/>
          <w:bCs/>
          <w:i/>
          <w:iCs/>
        </w:rPr>
        <w:t>УЧЕСТВОВАЊЕ У ЗАЈЕДНИЧКОЈ ПОНУДИ ИЛИ КАО ПОДИЗВОЂАЧ</w:t>
      </w:r>
    </w:p>
    <w:p w:rsidR="00F37476" w:rsidRPr="00DB40AF" w:rsidRDefault="00F37476" w:rsidP="00F37476">
      <w:pPr>
        <w:jc w:val="both"/>
        <w:rPr>
          <w:iCs/>
          <w:sz w:val="24"/>
          <w:szCs w:val="24"/>
        </w:rPr>
      </w:pPr>
      <w:r w:rsidRPr="00DB40AF">
        <w:rPr>
          <w:bCs/>
          <w:iCs/>
          <w:sz w:val="24"/>
          <w:szCs w:val="24"/>
        </w:rPr>
        <w:t>Понуђач може да поднесе само једну понуду.</w:t>
      </w:r>
    </w:p>
    <w:p w:rsidR="00F37476" w:rsidRPr="00215C62" w:rsidRDefault="00F37476" w:rsidP="00F37476">
      <w:pPr>
        <w:jc w:val="both"/>
        <w:rPr>
          <w:iCs/>
          <w:sz w:val="24"/>
          <w:szCs w:val="24"/>
        </w:rPr>
      </w:pPr>
      <w:r w:rsidRPr="00215C62">
        <w:rPr>
          <w:iCs/>
          <w:sz w:val="24"/>
          <w:szCs w:val="24"/>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F37476" w:rsidRPr="00215C62" w:rsidRDefault="00F37476" w:rsidP="00F37476">
      <w:pPr>
        <w:jc w:val="both"/>
        <w:rPr>
          <w:i/>
          <w:iCs/>
          <w:sz w:val="24"/>
          <w:szCs w:val="24"/>
        </w:rPr>
      </w:pPr>
      <w:r w:rsidRPr="00215C62">
        <w:rPr>
          <w:iCs/>
          <w:sz w:val="24"/>
          <w:szCs w:val="24"/>
        </w:rPr>
        <w:t xml:space="preserve">У Обрасцу понуде </w:t>
      </w:r>
      <w:r w:rsidRPr="00215C62">
        <w:rPr>
          <w:iCs/>
          <w:sz w:val="24"/>
          <w:szCs w:val="24"/>
          <w:lang w:val="sr-Cyrl-CS"/>
        </w:rPr>
        <w:t xml:space="preserve">(Образац дат у Поглављу </w:t>
      </w:r>
      <w:r w:rsidRPr="00215C62">
        <w:rPr>
          <w:iCs/>
          <w:sz w:val="24"/>
          <w:szCs w:val="24"/>
        </w:rPr>
        <w:t>VI</w:t>
      </w:r>
      <w:r w:rsidRPr="00215C62">
        <w:rPr>
          <w:iCs/>
          <w:sz w:val="24"/>
          <w:szCs w:val="24"/>
          <w:lang w:val="ru-RU"/>
        </w:rPr>
        <w:t>)</w:t>
      </w:r>
      <w:r w:rsidRPr="00215C62">
        <w:rPr>
          <w:iCs/>
          <w:sz w:val="24"/>
          <w:szCs w:val="24"/>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F37476" w:rsidRPr="00DB40AF" w:rsidRDefault="00F37476" w:rsidP="00F37476">
      <w:pPr>
        <w:jc w:val="both"/>
        <w:rPr>
          <w:sz w:val="24"/>
          <w:szCs w:val="24"/>
        </w:rPr>
      </w:pPr>
    </w:p>
    <w:p w:rsidR="00F37476" w:rsidRPr="003E7094" w:rsidRDefault="00F37476" w:rsidP="00F37476">
      <w:pPr>
        <w:pStyle w:val="ListParagraph"/>
        <w:numPr>
          <w:ilvl w:val="0"/>
          <w:numId w:val="1"/>
        </w:numPr>
        <w:shd w:val="clear" w:color="auto" w:fill="BDD6EE"/>
        <w:jc w:val="both"/>
        <w:rPr>
          <w:iCs/>
        </w:rPr>
      </w:pPr>
      <w:r w:rsidRPr="003E7094">
        <w:rPr>
          <w:b/>
          <w:bCs/>
          <w:i/>
          <w:iCs/>
        </w:rPr>
        <w:t>ПОНУДА СА ПОДИЗВОЂАЧЕМ</w:t>
      </w:r>
    </w:p>
    <w:p w:rsidR="00F37476" w:rsidRPr="00DB40AF" w:rsidRDefault="00F37476" w:rsidP="00F37476">
      <w:pPr>
        <w:jc w:val="both"/>
        <w:rPr>
          <w:iCs/>
          <w:sz w:val="24"/>
          <w:szCs w:val="24"/>
        </w:rPr>
      </w:pPr>
    </w:p>
    <w:p w:rsidR="00F37476" w:rsidRPr="00215C62" w:rsidRDefault="00F37476" w:rsidP="00F37476">
      <w:pPr>
        <w:widowControl w:val="0"/>
        <w:tabs>
          <w:tab w:val="left" w:pos="567"/>
        </w:tabs>
        <w:autoSpaceDE w:val="0"/>
        <w:autoSpaceDN w:val="0"/>
        <w:adjustRightInd w:val="0"/>
        <w:jc w:val="both"/>
        <w:rPr>
          <w:sz w:val="24"/>
          <w:szCs w:val="24"/>
        </w:rPr>
      </w:pPr>
      <w:r w:rsidRPr="00215C62">
        <w:rPr>
          <w:spacing w:val="-8"/>
          <w:sz w:val="24"/>
          <w:szCs w:val="24"/>
        </w:rPr>
        <w:t>У</w:t>
      </w:r>
      <w:r w:rsidRPr="00215C62">
        <w:rPr>
          <w:sz w:val="24"/>
          <w:szCs w:val="24"/>
        </w:rPr>
        <w:t>к</w:t>
      </w:r>
      <w:r w:rsidRPr="00215C62">
        <w:rPr>
          <w:spacing w:val="-3"/>
          <w:sz w:val="24"/>
          <w:szCs w:val="24"/>
        </w:rPr>
        <w:t>о</w:t>
      </w:r>
      <w:r w:rsidRPr="00215C62">
        <w:rPr>
          <w:spacing w:val="-1"/>
          <w:sz w:val="24"/>
          <w:szCs w:val="24"/>
        </w:rPr>
        <w:t>л</w:t>
      </w:r>
      <w:r w:rsidRPr="00215C62">
        <w:rPr>
          <w:sz w:val="24"/>
          <w:szCs w:val="24"/>
        </w:rPr>
        <w:t>и</w:t>
      </w:r>
      <w:r w:rsidRPr="00215C62">
        <w:rPr>
          <w:spacing w:val="3"/>
          <w:sz w:val="24"/>
          <w:szCs w:val="24"/>
        </w:rPr>
        <w:t>к</w:t>
      </w:r>
      <w:r w:rsidRPr="00215C62">
        <w:rPr>
          <w:sz w:val="24"/>
          <w:szCs w:val="24"/>
        </w:rPr>
        <w:t>о пон</w:t>
      </w:r>
      <w:r w:rsidRPr="00215C62">
        <w:rPr>
          <w:spacing w:val="-2"/>
          <w:sz w:val="24"/>
          <w:szCs w:val="24"/>
        </w:rPr>
        <w:t>у</w:t>
      </w:r>
      <w:r w:rsidRPr="00215C62">
        <w:rPr>
          <w:spacing w:val="1"/>
          <w:sz w:val="24"/>
          <w:szCs w:val="24"/>
        </w:rPr>
        <w:t>ђ</w:t>
      </w:r>
      <w:r w:rsidRPr="00215C62">
        <w:rPr>
          <w:spacing w:val="-4"/>
          <w:sz w:val="24"/>
          <w:szCs w:val="24"/>
        </w:rPr>
        <w:t>а</w:t>
      </w:r>
      <w:r w:rsidRPr="00215C62">
        <w:rPr>
          <w:sz w:val="24"/>
          <w:szCs w:val="24"/>
        </w:rPr>
        <w:t>ч п</w:t>
      </w:r>
      <w:r w:rsidRPr="00215C62">
        <w:rPr>
          <w:spacing w:val="-7"/>
          <w:sz w:val="24"/>
          <w:szCs w:val="24"/>
        </w:rPr>
        <w:t>о</w:t>
      </w:r>
      <w:r w:rsidRPr="00215C62">
        <w:rPr>
          <w:spacing w:val="-1"/>
          <w:sz w:val="24"/>
          <w:szCs w:val="24"/>
        </w:rPr>
        <w:t>д</w:t>
      </w:r>
      <w:r w:rsidRPr="00215C62">
        <w:rPr>
          <w:sz w:val="24"/>
          <w:szCs w:val="24"/>
        </w:rPr>
        <w:t>носи пон</w:t>
      </w:r>
      <w:r w:rsidRPr="00215C62">
        <w:rPr>
          <w:spacing w:val="-10"/>
          <w:sz w:val="24"/>
          <w:szCs w:val="24"/>
        </w:rPr>
        <w:t>у</w:t>
      </w:r>
      <w:r w:rsidRPr="00215C62">
        <w:rPr>
          <w:spacing w:val="1"/>
          <w:sz w:val="24"/>
          <w:szCs w:val="24"/>
        </w:rPr>
        <w:t>д</w:t>
      </w:r>
      <w:r w:rsidRPr="00215C62">
        <w:rPr>
          <w:sz w:val="24"/>
          <w:szCs w:val="24"/>
        </w:rPr>
        <w:t>у са п</w:t>
      </w:r>
      <w:r w:rsidRPr="00215C62">
        <w:rPr>
          <w:spacing w:val="-2"/>
          <w:sz w:val="24"/>
          <w:szCs w:val="24"/>
        </w:rPr>
        <w:t>о</w:t>
      </w:r>
      <w:r w:rsidRPr="00215C62">
        <w:rPr>
          <w:spacing w:val="-1"/>
          <w:sz w:val="24"/>
          <w:szCs w:val="24"/>
        </w:rPr>
        <w:t>д</w:t>
      </w:r>
      <w:r w:rsidRPr="00215C62">
        <w:rPr>
          <w:sz w:val="24"/>
          <w:szCs w:val="24"/>
        </w:rPr>
        <w:t>из</w:t>
      </w:r>
      <w:r w:rsidRPr="00215C62">
        <w:rPr>
          <w:spacing w:val="-3"/>
          <w:sz w:val="24"/>
          <w:szCs w:val="24"/>
        </w:rPr>
        <w:t>в</w:t>
      </w:r>
      <w:r w:rsidRPr="00215C62">
        <w:rPr>
          <w:spacing w:val="1"/>
          <w:sz w:val="24"/>
          <w:szCs w:val="24"/>
        </w:rPr>
        <w:t>ођ</w:t>
      </w:r>
      <w:r w:rsidRPr="00215C62">
        <w:rPr>
          <w:spacing w:val="-4"/>
          <w:sz w:val="24"/>
          <w:szCs w:val="24"/>
        </w:rPr>
        <w:t>а</w:t>
      </w:r>
      <w:r w:rsidRPr="00215C62">
        <w:rPr>
          <w:spacing w:val="-3"/>
          <w:sz w:val="24"/>
          <w:szCs w:val="24"/>
        </w:rPr>
        <w:t>ч</w:t>
      </w:r>
      <w:r w:rsidRPr="00215C62">
        <w:rPr>
          <w:spacing w:val="1"/>
          <w:sz w:val="24"/>
          <w:szCs w:val="24"/>
        </w:rPr>
        <w:t>е</w:t>
      </w:r>
      <w:r w:rsidRPr="00215C62">
        <w:rPr>
          <w:sz w:val="24"/>
          <w:szCs w:val="24"/>
        </w:rPr>
        <w:t xml:space="preserve">м </w:t>
      </w:r>
      <w:r w:rsidRPr="00215C62">
        <w:rPr>
          <w:spacing w:val="-1"/>
          <w:sz w:val="24"/>
          <w:szCs w:val="24"/>
        </w:rPr>
        <w:t>д</w:t>
      </w:r>
      <w:r w:rsidRPr="00215C62">
        <w:rPr>
          <w:sz w:val="24"/>
          <w:szCs w:val="24"/>
        </w:rPr>
        <w:t>уж</w:t>
      </w:r>
      <w:r w:rsidRPr="00215C62">
        <w:rPr>
          <w:spacing w:val="1"/>
          <w:sz w:val="24"/>
          <w:szCs w:val="24"/>
        </w:rPr>
        <w:t>а</w:t>
      </w:r>
      <w:r w:rsidRPr="00215C62">
        <w:rPr>
          <w:sz w:val="24"/>
          <w:szCs w:val="24"/>
        </w:rPr>
        <w:t xml:space="preserve">н </w:t>
      </w:r>
      <w:r w:rsidRPr="00215C62">
        <w:rPr>
          <w:spacing w:val="2"/>
          <w:sz w:val="24"/>
          <w:szCs w:val="24"/>
        </w:rPr>
        <w:t>ј</w:t>
      </w:r>
      <w:r w:rsidRPr="00215C62">
        <w:rPr>
          <w:sz w:val="24"/>
          <w:szCs w:val="24"/>
        </w:rPr>
        <w:t xml:space="preserve">е </w:t>
      </w:r>
      <w:r w:rsidRPr="00215C62">
        <w:rPr>
          <w:spacing w:val="-1"/>
          <w:sz w:val="24"/>
          <w:szCs w:val="24"/>
        </w:rPr>
        <w:t>д</w:t>
      </w:r>
      <w:r w:rsidRPr="00215C62">
        <w:rPr>
          <w:sz w:val="24"/>
          <w:szCs w:val="24"/>
        </w:rPr>
        <w:t>а у Обр</w:t>
      </w:r>
      <w:r w:rsidRPr="00215C62">
        <w:rPr>
          <w:spacing w:val="1"/>
          <w:sz w:val="24"/>
          <w:szCs w:val="24"/>
        </w:rPr>
        <w:t>а</w:t>
      </w:r>
      <w:r w:rsidRPr="00215C62">
        <w:rPr>
          <w:sz w:val="24"/>
          <w:szCs w:val="24"/>
        </w:rPr>
        <w:t>с</w:t>
      </w:r>
      <w:r w:rsidRPr="00215C62">
        <w:rPr>
          <w:spacing w:val="1"/>
          <w:sz w:val="24"/>
          <w:szCs w:val="24"/>
        </w:rPr>
        <w:t>ц</w:t>
      </w:r>
      <w:r w:rsidRPr="00215C62">
        <w:rPr>
          <w:sz w:val="24"/>
          <w:szCs w:val="24"/>
        </w:rPr>
        <w:t>у пон</w:t>
      </w:r>
      <w:r w:rsidRPr="00215C62">
        <w:rPr>
          <w:spacing w:val="-10"/>
          <w:sz w:val="24"/>
          <w:szCs w:val="24"/>
        </w:rPr>
        <w:t>у</w:t>
      </w:r>
      <w:r w:rsidRPr="00215C62">
        <w:rPr>
          <w:spacing w:val="-1"/>
          <w:sz w:val="24"/>
          <w:szCs w:val="24"/>
        </w:rPr>
        <w:t>д</w:t>
      </w:r>
      <w:r w:rsidRPr="00215C62">
        <w:rPr>
          <w:sz w:val="24"/>
          <w:szCs w:val="24"/>
        </w:rPr>
        <w:t xml:space="preserve">е </w:t>
      </w:r>
      <w:r w:rsidRPr="00215C62">
        <w:rPr>
          <w:iCs/>
          <w:sz w:val="24"/>
          <w:szCs w:val="24"/>
          <w:lang w:val="sr-Cyrl-CS"/>
        </w:rPr>
        <w:t xml:space="preserve">(Образац дат у Поглављу </w:t>
      </w:r>
      <w:r w:rsidRPr="00215C62">
        <w:rPr>
          <w:iCs/>
          <w:sz w:val="24"/>
          <w:szCs w:val="24"/>
        </w:rPr>
        <w:t>VI</w:t>
      </w:r>
      <w:r w:rsidRPr="00215C62">
        <w:rPr>
          <w:iCs/>
          <w:sz w:val="24"/>
          <w:szCs w:val="24"/>
          <w:lang w:val="ru-RU"/>
        </w:rPr>
        <w:t>)</w:t>
      </w:r>
      <w:r w:rsidRPr="00215C62">
        <w:rPr>
          <w:iCs/>
          <w:sz w:val="24"/>
          <w:szCs w:val="24"/>
        </w:rPr>
        <w:t xml:space="preserve">, </w:t>
      </w:r>
      <w:r w:rsidRPr="00215C62">
        <w:rPr>
          <w:sz w:val="24"/>
          <w:szCs w:val="24"/>
        </w:rPr>
        <w:t>на</w:t>
      </w:r>
      <w:r w:rsidRPr="00215C62">
        <w:rPr>
          <w:spacing w:val="-2"/>
          <w:sz w:val="24"/>
          <w:szCs w:val="24"/>
        </w:rPr>
        <w:t>в</w:t>
      </w:r>
      <w:r w:rsidRPr="00215C62">
        <w:rPr>
          <w:spacing w:val="-4"/>
          <w:sz w:val="24"/>
          <w:szCs w:val="24"/>
        </w:rPr>
        <w:t>е</w:t>
      </w:r>
      <w:r w:rsidRPr="00215C62">
        <w:rPr>
          <w:spacing w:val="-1"/>
          <w:sz w:val="24"/>
          <w:szCs w:val="24"/>
        </w:rPr>
        <w:t>д</w:t>
      </w:r>
      <w:r w:rsidRPr="00215C62">
        <w:rPr>
          <w:sz w:val="24"/>
          <w:szCs w:val="24"/>
        </w:rPr>
        <w:t>е</w:t>
      </w:r>
      <w:r w:rsidRPr="00215C62">
        <w:rPr>
          <w:spacing w:val="33"/>
          <w:sz w:val="24"/>
          <w:szCs w:val="24"/>
        </w:rPr>
        <w:t xml:space="preserve"> </w:t>
      </w:r>
      <w:r w:rsidRPr="00215C62">
        <w:rPr>
          <w:spacing w:val="-1"/>
          <w:sz w:val="24"/>
          <w:szCs w:val="24"/>
        </w:rPr>
        <w:t>д</w:t>
      </w:r>
      <w:r w:rsidRPr="00215C62">
        <w:rPr>
          <w:sz w:val="24"/>
          <w:szCs w:val="24"/>
        </w:rPr>
        <w:t>а</w:t>
      </w:r>
      <w:r w:rsidRPr="00215C62">
        <w:rPr>
          <w:spacing w:val="34"/>
          <w:sz w:val="24"/>
          <w:szCs w:val="24"/>
        </w:rPr>
        <w:t xml:space="preserve"> </w:t>
      </w:r>
      <w:r w:rsidRPr="00215C62">
        <w:rPr>
          <w:sz w:val="24"/>
          <w:szCs w:val="24"/>
        </w:rPr>
        <w:t>пон</w:t>
      </w:r>
      <w:r w:rsidRPr="00215C62">
        <w:rPr>
          <w:spacing w:val="-10"/>
          <w:sz w:val="24"/>
          <w:szCs w:val="24"/>
        </w:rPr>
        <w:t>у</w:t>
      </w:r>
      <w:r w:rsidRPr="00215C62">
        <w:rPr>
          <w:spacing w:val="1"/>
          <w:sz w:val="24"/>
          <w:szCs w:val="24"/>
        </w:rPr>
        <w:t>д</w:t>
      </w:r>
      <w:r w:rsidRPr="00215C62">
        <w:rPr>
          <w:sz w:val="24"/>
          <w:szCs w:val="24"/>
        </w:rPr>
        <w:t>у</w:t>
      </w:r>
      <w:r w:rsidRPr="00215C62">
        <w:rPr>
          <w:spacing w:val="32"/>
          <w:sz w:val="24"/>
          <w:szCs w:val="24"/>
        </w:rPr>
        <w:t xml:space="preserve"> </w:t>
      </w:r>
      <w:r w:rsidRPr="00215C62">
        <w:rPr>
          <w:sz w:val="24"/>
          <w:szCs w:val="24"/>
        </w:rPr>
        <w:t>п</w:t>
      </w:r>
      <w:r w:rsidRPr="00215C62">
        <w:rPr>
          <w:spacing w:val="-4"/>
          <w:sz w:val="24"/>
          <w:szCs w:val="24"/>
        </w:rPr>
        <w:t>о</w:t>
      </w:r>
      <w:r w:rsidRPr="00215C62">
        <w:rPr>
          <w:spacing w:val="-1"/>
          <w:sz w:val="24"/>
          <w:szCs w:val="24"/>
        </w:rPr>
        <w:t>д</w:t>
      </w:r>
      <w:r w:rsidRPr="00215C62">
        <w:rPr>
          <w:sz w:val="24"/>
          <w:szCs w:val="24"/>
        </w:rPr>
        <w:t>носи</w:t>
      </w:r>
      <w:r w:rsidRPr="00215C62">
        <w:rPr>
          <w:spacing w:val="33"/>
          <w:sz w:val="24"/>
          <w:szCs w:val="24"/>
        </w:rPr>
        <w:t xml:space="preserve"> </w:t>
      </w:r>
      <w:r w:rsidRPr="00215C62">
        <w:rPr>
          <w:sz w:val="24"/>
          <w:szCs w:val="24"/>
        </w:rPr>
        <w:t>са</w:t>
      </w:r>
      <w:r w:rsidRPr="00215C62">
        <w:rPr>
          <w:spacing w:val="33"/>
          <w:sz w:val="24"/>
          <w:szCs w:val="24"/>
        </w:rPr>
        <w:t xml:space="preserve"> </w:t>
      </w:r>
      <w:r w:rsidRPr="00215C62">
        <w:rPr>
          <w:sz w:val="24"/>
          <w:szCs w:val="24"/>
        </w:rPr>
        <w:t>п</w:t>
      </w:r>
      <w:r w:rsidRPr="00215C62">
        <w:rPr>
          <w:spacing w:val="-2"/>
          <w:sz w:val="24"/>
          <w:szCs w:val="24"/>
        </w:rPr>
        <w:t>о</w:t>
      </w:r>
      <w:r w:rsidRPr="00215C62">
        <w:rPr>
          <w:spacing w:val="-1"/>
          <w:sz w:val="24"/>
          <w:szCs w:val="24"/>
        </w:rPr>
        <w:t>д</w:t>
      </w:r>
      <w:r w:rsidRPr="00215C62">
        <w:rPr>
          <w:sz w:val="24"/>
          <w:szCs w:val="24"/>
        </w:rPr>
        <w:t>из</w:t>
      </w:r>
      <w:r w:rsidRPr="00215C62">
        <w:rPr>
          <w:spacing w:val="-3"/>
          <w:sz w:val="24"/>
          <w:szCs w:val="24"/>
        </w:rPr>
        <w:t>в</w:t>
      </w:r>
      <w:r w:rsidRPr="00215C62">
        <w:rPr>
          <w:spacing w:val="1"/>
          <w:sz w:val="24"/>
          <w:szCs w:val="24"/>
        </w:rPr>
        <w:t>о</w:t>
      </w:r>
      <w:r w:rsidRPr="00215C62">
        <w:rPr>
          <w:spacing w:val="-1"/>
          <w:sz w:val="24"/>
          <w:szCs w:val="24"/>
        </w:rPr>
        <w:t>ђ</w:t>
      </w:r>
      <w:r w:rsidRPr="00215C62">
        <w:rPr>
          <w:spacing w:val="-4"/>
          <w:sz w:val="24"/>
          <w:szCs w:val="24"/>
        </w:rPr>
        <w:t>а</w:t>
      </w:r>
      <w:r w:rsidRPr="00215C62">
        <w:rPr>
          <w:sz w:val="24"/>
          <w:szCs w:val="24"/>
        </w:rPr>
        <w:t>че</w:t>
      </w:r>
      <w:r w:rsidRPr="00215C62">
        <w:rPr>
          <w:spacing w:val="1"/>
          <w:sz w:val="24"/>
          <w:szCs w:val="24"/>
        </w:rPr>
        <w:t>м</w:t>
      </w:r>
      <w:r w:rsidRPr="00215C62">
        <w:rPr>
          <w:sz w:val="24"/>
          <w:szCs w:val="24"/>
        </w:rPr>
        <w:t>,</w:t>
      </w:r>
      <w:r w:rsidRPr="00215C62">
        <w:rPr>
          <w:spacing w:val="34"/>
          <w:sz w:val="24"/>
          <w:szCs w:val="24"/>
        </w:rPr>
        <w:t xml:space="preserve"> </w:t>
      </w:r>
      <w:r w:rsidRPr="00215C62">
        <w:rPr>
          <w:sz w:val="24"/>
          <w:szCs w:val="24"/>
        </w:rPr>
        <w:t>п</w:t>
      </w:r>
      <w:r w:rsidRPr="00215C62">
        <w:rPr>
          <w:spacing w:val="-2"/>
          <w:sz w:val="24"/>
          <w:szCs w:val="24"/>
        </w:rPr>
        <w:t>р</w:t>
      </w:r>
      <w:r w:rsidRPr="00215C62">
        <w:rPr>
          <w:spacing w:val="1"/>
          <w:sz w:val="24"/>
          <w:szCs w:val="24"/>
        </w:rPr>
        <w:t>о</w:t>
      </w:r>
      <w:r w:rsidRPr="00215C62">
        <w:rPr>
          <w:spacing w:val="-3"/>
          <w:sz w:val="24"/>
          <w:szCs w:val="24"/>
        </w:rPr>
        <w:t>ц</w:t>
      </w:r>
      <w:r w:rsidRPr="00215C62">
        <w:rPr>
          <w:spacing w:val="1"/>
          <w:sz w:val="24"/>
          <w:szCs w:val="24"/>
        </w:rPr>
        <w:t>е</w:t>
      </w:r>
      <w:r w:rsidRPr="00215C62">
        <w:rPr>
          <w:sz w:val="24"/>
          <w:szCs w:val="24"/>
        </w:rPr>
        <w:t>н</w:t>
      </w:r>
      <w:r w:rsidRPr="00215C62">
        <w:rPr>
          <w:spacing w:val="-4"/>
          <w:sz w:val="24"/>
          <w:szCs w:val="24"/>
        </w:rPr>
        <w:t>а</w:t>
      </w:r>
      <w:r w:rsidRPr="00215C62">
        <w:rPr>
          <w:sz w:val="24"/>
          <w:szCs w:val="24"/>
        </w:rPr>
        <w:t xml:space="preserve">т </w:t>
      </w:r>
      <w:r w:rsidRPr="00215C62">
        <w:rPr>
          <w:spacing w:val="-2"/>
          <w:sz w:val="24"/>
          <w:szCs w:val="24"/>
        </w:rPr>
        <w:t>у</w:t>
      </w:r>
      <w:r w:rsidRPr="00215C62">
        <w:rPr>
          <w:spacing w:val="5"/>
          <w:sz w:val="24"/>
          <w:szCs w:val="24"/>
        </w:rPr>
        <w:t>к</w:t>
      </w:r>
      <w:r w:rsidRPr="00215C62">
        <w:rPr>
          <w:spacing w:val="-2"/>
          <w:sz w:val="24"/>
          <w:szCs w:val="24"/>
        </w:rPr>
        <w:t>у</w:t>
      </w:r>
      <w:r w:rsidRPr="00215C62">
        <w:rPr>
          <w:sz w:val="24"/>
          <w:szCs w:val="24"/>
        </w:rPr>
        <w:t>п</w:t>
      </w:r>
      <w:r w:rsidRPr="00215C62">
        <w:rPr>
          <w:spacing w:val="-1"/>
          <w:sz w:val="24"/>
          <w:szCs w:val="24"/>
        </w:rPr>
        <w:t>н</w:t>
      </w:r>
      <w:r w:rsidRPr="00215C62">
        <w:rPr>
          <w:sz w:val="24"/>
          <w:szCs w:val="24"/>
        </w:rPr>
        <w:t>е</w:t>
      </w:r>
      <w:r w:rsidRPr="00215C62">
        <w:rPr>
          <w:spacing w:val="28"/>
          <w:sz w:val="24"/>
          <w:szCs w:val="24"/>
        </w:rPr>
        <w:t xml:space="preserve"> </w:t>
      </w:r>
      <w:r w:rsidRPr="00215C62">
        <w:rPr>
          <w:sz w:val="24"/>
          <w:szCs w:val="24"/>
        </w:rPr>
        <w:t>вр</w:t>
      </w:r>
      <w:r w:rsidRPr="00215C62">
        <w:rPr>
          <w:spacing w:val="-4"/>
          <w:sz w:val="24"/>
          <w:szCs w:val="24"/>
        </w:rPr>
        <w:t>е</w:t>
      </w:r>
      <w:r w:rsidRPr="00215C62">
        <w:rPr>
          <w:spacing w:val="-1"/>
          <w:sz w:val="24"/>
          <w:szCs w:val="24"/>
        </w:rPr>
        <w:t>д</w:t>
      </w:r>
      <w:r w:rsidRPr="00215C62">
        <w:rPr>
          <w:sz w:val="24"/>
          <w:szCs w:val="24"/>
        </w:rPr>
        <w:t>нос</w:t>
      </w:r>
      <w:r w:rsidRPr="00215C62">
        <w:rPr>
          <w:spacing w:val="1"/>
          <w:sz w:val="24"/>
          <w:szCs w:val="24"/>
        </w:rPr>
        <w:t>т</w:t>
      </w:r>
      <w:r w:rsidRPr="00215C62">
        <w:rPr>
          <w:sz w:val="24"/>
          <w:szCs w:val="24"/>
        </w:rPr>
        <w:t>и</w:t>
      </w:r>
      <w:r w:rsidRPr="00215C62">
        <w:rPr>
          <w:spacing w:val="27"/>
          <w:sz w:val="24"/>
          <w:szCs w:val="24"/>
        </w:rPr>
        <w:t xml:space="preserve"> </w:t>
      </w:r>
      <w:r w:rsidRPr="00215C62">
        <w:rPr>
          <w:sz w:val="24"/>
          <w:szCs w:val="24"/>
        </w:rPr>
        <w:t>н</w:t>
      </w:r>
      <w:r w:rsidRPr="00215C62">
        <w:rPr>
          <w:spacing w:val="-2"/>
          <w:sz w:val="24"/>
          <w:szCs w:val="24"/>
        </w:rPr>
        <w:t>а</w:t>
      </w:r>
      <w:r w:rsidRPr="00215C62">
        <w:rPr>
          <w:spacing w:val="-6"/>
          <w:sz w:val="24"/>
          <w:szCs w:val="24"/>
        </w:rPr>
        <w:t>б</w:t>
      </w:r>
      <w:r w:rsidRPr="00215C62">
        <w:rPr>
          <w:spacing w:val="1"/>
          <w:sz w:val="24"/>
          <w:szCs w:val="24"/>
        </w:rPr>
        <w:t>а</w:t>
      </w:r>
      <w:r w:rsidRPr="00215C62">
        <w:rPr>
          <w:sz w:val="24"/>
          <w:szCs w:val="24"/>
        </w:rPr>
        <w:t>в</w:t>
      </w:r>
      <w:r w:rsidRPr="00215C62">
        <w:rPr>
          <w:spacing w:val="2"/>
          <w:sz w:val="24"/>
          <w:szCs w:val="24"/>
        </w:rPr>
        <w:t>к</w:t>
      </w:r>
      <w:r w:rsidRPr="00215C62">
        <w:rPr>
          <w:sz w:val="24"/>
          <w:szCs w:val="24"/>
        </w:rPr>
        <w:t>е</w:t>
      </w:r>
      <w:r w:rsidRPr="00215C62">
        <w:rPr>
          <w:spacing w:val="28"/>
          <w:sz w:val="24"/>
          <w:szCs w:val="24"/>
        </w:rPr>
        <w:t xml:space="preserve"> </w:t>
      </w:r>
      <w:r w:rsidRPr="00215C62">
        <w:rPr>
          <w:sz w:val="24"/>
          <w:szCs w:val="24"/>
        </w:rPr>
        <w:t>к</w:t>
      </w:r>
      <w:r w:rsidRPr="00215C62">
        <w:rPr>
          <w:spacing w:val="1"/>
          <w:sz w:val="24"/>
          <w:szCs w:val="24"/>
        </w:rPr>
        <w:t>о</w:t>
      </w:r>
      <w:r w:rsidRPr="00215C62">
        <w:rPr>
          <w:sz w:val="24"/>
          <w:szCs w:val="24"/>
        </w:rPr>
        <w:t>ји</w:t>
      </w:r>
      <w:r w:rsidRPr="00215C62">
        <w:rPr>
          <w:spacing w:val="27"/>
          <w:sz w:val="24"/>
          <w:szCs w:val="24"/>
        </w:rPr>
        <w:t xml:space="preserve"> </w:t>
      </w:r>
      <w:r w:rsidRPr="00215C62">
        <w:rPr>
          <w:spacing w:val="-1"/>
          <w:sz w:val="24"/>
          <w:szCs w:val="24"/>
        </w:rPr>
        <w:t>ћ</w:t>
      </w:r>
      <w:r w:rsidRPr="00215C62">
        <w:rPr>
          <w:sz w:val="24"/>
          <w:szCs w:val="24"/>
        </w:rPr>
        <w:t>е</w:t>
      </w:r>
      <w:r w:rsidRPr="00215C62">
        <w:rPr>
          <w:spacing w:val="28"/>
          <w:sz w:val="24"/>
          <w:szCs w:val="24"/>
        </w:rPr>
        <w:t xml:space="preserve"> </w:t>
      </w:r>
      <w:r w:rsidRPr="00215C62">
        <w:rPr>
          <w:sz w:val="24"/>
          <w:szCs w:val="24"/>
        </w:rPr>
        <w:t>по</w:t>
      </w:r>
      <w:r w:rsidRPr="00215C62">
        <w:rPr>
          <w:spacing w:val="-5"/>
          <w:sz w:val="24"/>
          <w:szCs w:val="24"/>
        </w:rPr>
        <w:t>в</w:t>
      </w:r>
      <w:r w:rsidRPr="00215C62">
        <w:rPr>
          <w:spacing w:val="1"/>
          <w:sz w:val="24"/>
          <w:szCs w:val="24"/>
        </w:rPr>
        <w:t>ер</w:t>
      </w:r>
      <w:r w:rsidRPr="00215C62">
        <w:rPr>
          <w:spacing w:val="-2"/>
          <w:sz w:val="24"/>
          <w:szCs w:val="24"/>
        </w:rPr>
        <w:t>и</w:t>
      </w:r>
      <w:r w:rsidRPr="00215C62">
        <w:rPr>
          <w:sz w:val="24"/>
          <w:szCs w:val="24"/>
        </w:rPr>
        <w:t>ти</w:t>
      </w:r>
      <w:r w:rsidRPr="00215C62">
        <w:rPr>
          <w:spacing w:val="27"/>
          <w:sz w:val="24"/>
          <w:szCs w:val="24"/>
        </w:rPr>
        <w:t xml:space="preserve"> </w:t>
      </w:r>
      <w:r w:rsidRPr="00215C62">
        <w:rPr>
          <w:sz w:val="24"/>
          <w:szCs w:val="24"/>
        </w:rPr>
        <w:t>п</w:t>
      </w:r>
      <w:r w:rsidRPr="00215C62">
        <w:rPr>
          <w:spacing w:val="-4"/>
          <w:sz w:val="24"/>
          <w:szCs w:val="24"/>
        </w:rPr>
        <w:t>о</w:t>
      </w:r>
      <w:r w:rsidRPr="00215C62">
        <w:rPr>
          <w:spacing w:val="-1"/>
          <w:sz w:val="24"/>
          <w:szCs w:val="24"/>
        </w:rPr>
        <w:t>д</w:t>
      </w:r>
      <w:r w:rsidRPr="00215C62">
        <w:rPr>
          <w:sz w:val="24"/>
          <w:szCs w:val="24"/>
        </w:rPr>
        <w:t>из</w:t>
      </w:r>
      <w:r w:rsidRPr="00215C62">
        <w:rPr>
          <w:spacing w:val="-3"/>
          <w:sz w:val="24"/>
          <w:szCs w:val="24"/>
        </w:rPr>
        <w:t>в</w:t>
      </w:r>
      <w:r w:rsidRPr="00215C62">
        <w:rPr>
          <w:spacing w:val="-1"/>
          <w:sz w:val="24"/>
          <w:szCs w:val="24"/>
        </w:rPr>
        <w:t>о</w:t>
      </w:r>
      <w:r w:rsidRPr="00215C62">
        <w:rPr>
          <w:spacing w:val="1"/>
          <w:sz w:val="24"/>
          <w:szCs w:val="24"/>
        </w:rPr>
        <w:t>ђ</w:t>
      </w:r>
      <w:r w:rsidRPr="00215C62">
        <w:rPr>
          <w:spacing w:val="-4"/>
          <w:sz w:val="24"/>
          <w:szCs w:val="24"/>
        </w:rPr>
        <w:t>а</w:t>
      </w:r>
      <w:r w:rsidRPr="00215C62">
        <w:rPr>
          <w:sz w:val="24"/>
          <w:szCs w:val="24"/>
        </w:rPr>
        <w:t>ч</w:t>
      </w:r>
      <w:r w:rsidRPr="00215C62">
        <w:rPr>
          <w:spacing w:val="-27"/>
          <w:sz w:val="24"/>
          <w:szCs w:val="24"/>
        </w:rPr>
        <w:t>у</w:t>
      </w:r>
      <w:r w:rsidRPr="00215C62">
        <w:rPr>
          <w:sz w:val="24"/>
          <w:szCs w:val="24"/>
        </w:rPr>
        <w:t>, а</w:t>
      </w:r>
      <w:r w:rsidRPr="00215C62">
        <w:rPr>
          <w:spacing w:val="23"/>
          <w:sz w:val="24"/>
          <w:szCs w:val="24"/>
        </w:rPr>
        <w:t xml:space="preserve"> </w:t>
      </w:r>
      <w:r w:rsidRPr="00215C62">
        <w:rPr>
          <w:sz w:val="24"/>
          <w:szCs w:val="24"/>
        </w:rPr>
        <w:t>к</w:t>
      </w:r>
      <w:r w:rsidRPr="00215C62">
        <w:rPr>
          <w:spacing w:val="-1"/>
          <w:sz w:val="24"/>
          <w:szCs w:val="24"/>
        </w:rPr>
        <w:t>о</w:t>
      </w:r>
      <w:r w:rsidRPr="00215C62">
        <w:rPr>
          <w:sz w:val="24"/>
          <w:szCs w:val="24"/>
        </w:rPr>
        <w:t>ји</w:t>
      </w:r>
      <w:r w:rsidRPr="00215C62">
        <w:rPr>
          <w:spacing w:val="27"/>
          <w:sz w:val="24"/>
          <w:szCs w:val="24"/>
        </w:rPr>
        <w:t xml:space="preserve"> </w:t>
      </w:r>
      <w:r w:rsidRPr="00215C62">
        <w:rPr>
          <w:sz w:val="24"/>
          <w:szCs w:val="24"/>
        </w:rPr>
        <w:t>не</w:t>
      </w:r>
      <w:r w:rsidRPr="00215C62">
        <w:rPr>
          <w:spacing w:val="27"/>
          <w:sz w:val="24"/>
          <w:szCs w:val="24"/>
        </w:rPr>
        <w:t xml:space="preserve"> </w:t>
      </w:r>
      <w:r w:rsidRPr="00215C62">
        <w:rPr>
          <w:spacing w:val="-2"/>
          <w:sz w:val="24"/>
          <w:szCs w:val="24"/>
        </w:rPr>
        <w:t>м</w:t>
      </w:r>
      <w:r w:rsidRPr="00215C62">
        <w:rPr>
          <w:spacing w:val="-1"/>
          <w:sz w:val="24"/>
          <w:szCs w:val="24"/>
        </w:rPr>
        <w:t>о</w:t>
      </w:r>
      <w:r w:rsidRPr="00215C62">
        <w:rPr>
          <w:sz w:val="24"/>
          <w:szCs w:val="24"/>
        </w:rPr>
        <w:t>же</w:t>
      </w:r>
      <w:r w:rsidRPr="00215C62">
        <w:rPr>
          <w:spacing w:val="26"/>
          <w:sz w:val="24"/>
          <w:szCs w:val="24"/>
        </w:rPr>
        <w:t xml:space="preserve"> </w:t>
      </w:r>
      <w:r w:rsidRPr="00215C62">
        <w:rPr>
          <w:spacing w:val="-1"/>
          <w:sz w:val="24"/>
          <w:szCs w:val="24"/>
        </w:rPr>
        <w:t>б</w:t>
      </w:r>
      <w:r w:rsidRPr="00215C62">
        <w:rPr>
          <w:sz w:val="24"/>
          <w:szCs w:val="24"/>
        </w:rPr>
        <w:t xml:space="preserve">ити </w:t>
      </w:r>
      <w:r w:rsidRPr="00215C62">
        <w:rPr>
          <w:spacing w:val="-3"/>
          <w:sz w:val="24"/>
          <w:szCs w:val="24"/>
        </w:rPr>
        <w:t>в</w:t>
      </w:r>
      <w:r w:rsidRPr="00215C62">
        <w:rPr>
          <w:spacing w:val="1"/>
          <w:sz w:val="24"/>
          <w:szCs w:val="24"/>
        </w:rPr>
        <w:t>ећ</w:t>
      </w:r>
      <w:r w:rsidRPr="00215C62">
        <w:rPr>
          <w:sz w:val="24"/>
          <w:szCs w:val="24"/>
        </w:rPr>
        <w:t>и</w:t>
      </w:r>
      <w:r w:rsidRPr="00215C62">
        <w:rPr>
          <w:spacing w:val="-1"/>
          <w:sz w:val="24"/>
          <w:szCs w:val="24"/>
        </w:rPr>
        <w:t xml:space="preserve"> </w:t>
      </w:r>
      <w:r w:rsidRPr="00215C62">
        <w:rPr>
          <w:spacing w:val="-4"/>
          <w:sz w:val="24"/>
          <w:szCs w:val="24"/>
        </w:rPr>
        <w:t>о</w:t>
      </w:r>
      <w:r w:rsidRPr="00215C62">
        <w:rPr>
          <w:sz w:val="24"/>
          <w:szCs w:val="24"/>
        </w:rPr>
        <w:t xml:space="preserve">д </w:t>
      </w:r>
      <w:r w:rsidRPr="00215C62">
        <w:rPr>
          <w:spacing w:val="1"/>
          <w:sz w:val="24"/>
          <w:szCs w:val="24"/>
        </w:rPr>
        <w:t>50</w:t>
      </w:r>
      <w:r w:rsidRPr="00215C62">
        <w:rPr>
          <w:spacing w:val="-2"/>
          <w:sz w:val="24"/>
          <w:szCs w:val="24"/>
        </w:rPr>
        <w:t>%</w:t>
      </w:r>
      <w:r w:rsidRPr="00215C62">
        <w:rPr>
          <w:sz w:val="24"/>
          <w:szCs w:val="24"/>
        </w:rPr>
        <w:t>,</w:t>
      </w:r>
      <w:r w:rsidRPr="00215C62">
        <w:rPr>
          <w:spacing w:val="1"/>
          <w:sz w:val="24"/>
          <w:szCs w:val="24"/>
        </w:rPr>
        <w:t xml:space="preserve"> </w:t>
      </w:r>
      <w:r w:rsidRPr="00215C62">
        <w:rPr>
          <w:spacing w:val="5"/>
          <w:sz w:val="24"/>
          <w:szCs w:val="24"/>
        </w:rPr>
        <w:t>к</w:t>
      </w:r>
      <w:r w:rsidRPr="00215C62">
        <w:rPr>
          <w:spacing w:val="-1"/>
          <w:sz w:val="24"/>
          <w:szCs w:val="24"/>
        </w:rPr>
        <w:t>а</w:t>
      </w:r>
      <w:r w:rsidRPr="00215C62">
        <w:rPr>
          <w:sz w:val="24"/>
          <w:szCs w:val="24"/>
        </w:rPr>
        <w:t>о</w:t>
      </w:r>
      <w:r w:rsidRPr="00215C62">
        <w:rPr>
          <w:spacing w:val="1"/>
          <w:sz w:val="24"/>
          <w:szCs w:val="24"/>
        </w:rPr>
        <w:t xml:space="preserve"> </w:t>
      </w:r>
      <w:r w:rsidRPr="00215C62">
        <w:rPr>
          <w:sz w:val="24"/>
          <w:szCs w:val="24"/>
        </w:rPr>
        <w:t>и</w:t>
      </w:r>
      <w:r w:rsidRPr="00215C62">
        <w:rPr>
          <w:spacing w:val="1"/>
          <w:sz w:val="24"/>
          <w:szCs w:val="24"/>
        </w:rPr>
        <w:t xml:space="preserve"> </w:t>
      </w:r>
      <w:r w:rsidRPr="00215C62">
        <w:rPr>
          <w:spacing w:val="-3"/>
          <w:sz w:val="24"/>
          <w:szCs w:val="24"/>
        </w:rPr>
        <w:t>д</w:t>
      </w:r>
      <w:r w:rsidRPr="00215C62">
        <w:rPr>
          <w:spacing w:val="1"/>
          <w:sz w:val="24"/>
          <w:szCs w:val="24"/>
        </w:rPr>
        <w:t>е</w:t>
      </w:r>
      <w:r w:rsidRPr="00215C62">
        <w:rPr>
          <w:sz w:val="24"/>
          <w:szCs w:val="24"/>
        </w:rPr>
        <w:t>о</w:t>
      </w:r>
      <w:r w:rsidRPr="00215C62">
        <w:rPr>
          <w:spacing w:val="1"/>
          <w:sz w:val="24"/>
          <w:szCs w:val="24"/>
        </w:rPr>
        <w:t xml:space="preserve"> </w:t>
      </w:r>
      <w:r w:rsidRPr="00215C62">
        <w:rPr>
          <w:sz w:val="24"/>
          <w:szCs w:val="24"/>
        </w:rPr>
        <w:t>п</w:t>
      </w:r>
      <w:r w:rsidRPr="00215C62">
        <w:rPr>
          <w:spacing w:val="-1"/>
          <w:sz w:val="24"/>
          <w:szCs w:val="24"/>
        </w:rPr>
        <w:t>р</w:t>
      </w:r>
      <w:r w:rsidRPr="00215C62">
        <w:rPr>
          <w:spacing w:val="-4"/>
          <w:sz w:val="24"/>
          <w:szCs w:val="24"/>
        </w:rPr>
        <w:t>е</w:t>
      </w:r>
      <w:r w:rsidRPr="00215C62">
        <w:rPr>
          <w:spacing w:val="-1"/>
          <w:sz w:val="24"/>
          <w:szCs w:val="24"/>
        </w:rPr>
        <w:t>д</w:t>
      </w:r>
      <w:r w:rsidRPr="00215C62">
        <w:rPr>
          <w:sz w:val="24"/>
          <w:szCs w:val="24"/>
        </w:rPr>
        <w:t>м</w:t>
      </w:r>
      <w:r w:rsidRPr="00215C62">
        <w:rPr>
          <w:spacing w:val="-8"/>
          <w:sz w:val="24"/>
          <w:szCs w:val="24"/>
        </w:rPr>
        <w:t>е</w:t>
      </w:r>
      <w:r w:rsidRPr="00215C62">
        <w:rPr>
          <w:spacing w:val="-2"/>
          <w:sz w:val="24"/>
          <w:szCs w:val="24"/>
        </w:rPr>
        <w:t>т</w:t>
      </w:r>
      <w:r w:rsidRPr="00215C62">
        <w:rPr>
          <w:sz w:val="24"/>
          <w:szCs w:val="24"/>
        </w:rPr>
        <w:t>а</w:t>
      </w:r>
      <w:r w:rsidRPr="00215C62">
        <w:rPr>
          <w:spacing w:val="1"/>
          <w:sz w:val="24"/>
          <w:szCs w:val="24"/>
        </w:rPr>
        <w:t xml:space="preserve"> </w:t>
      </w:r>
      <w:r w:rsidRPr="00215C62">
        <w:rPr>
          <w:sz w:val="24"/>
          <w:szCs w:val="24"/>
        </w:rPr>
        <w:t>н</w:t>
      </w:r>
      <w:r w:rsidRPr="00215C62">
        <w:rPr>
          <w:spacing w:val="1"/>
          <w:sz w:val="24"/>
          <w:szCs w:val="24"/>
        </w:rPr>
        <w:t>а</w:t>
      </w:r>
      <w:r w:rsidRPr="00215C62">
        <w:rPr>
          <w:spacing w:val="-8"/>
          <w:sz w:val="24"/>
          <w:szCs w:val="24"/>
        </w:rPr>
        <w:t>б</w:t>
      </w:r>
      <w:r w:rsidRPr="00215C62">
        <w:rPr>
          <w:spacing w:val="1"/>
          <w:sz w:val="24"/>
          <w:szCs w:val="24"/>
        </w:rPr>
        <w:t>а</w:t>
      </w:r>
      <w:r w:rsidRPr="00215C62">
        <w:rPr>
          <w:sz w:val="24"/>
          <w:szCs w:val="24"/>
        </w:rPr>
        <w:t>в</w:t>
      </w:r>
      <w:r w:rsidRPr="00215C62">
        <w:rPr>
          <w:spacing w:val="2"/>
          <w:sz w:val="24"/>
          <w:szCs w:val="24"/>
        </w:rPr>
        <w:t>к</w:t>
      </w:r>
      <w:r w:rsidRPr="00215C62">
        <w:rPr>
          <w:sz w:val="24"/>
          <w:szCs w:val="24"/>
        </w:rPr>
        <w:t>е</w:t>
      </w:r>
      <w:r w:rsidRPr="00215C62">
        <w:rPr>
          <w:spacing w:val="-1"/>
          <w:sz w:val="24"/>
          <w:szCs w:val="24"/>
        </w:rPr>
        <w:t xml:space="preserve"> </w:t>
      </w:r>
      <w:r w:rsidRPr="00215C62">
        <w:rPr>
          <w:spacing w:val="3"/>
          <w:sz w:val="24"/>
          <w:szCs w:val="24"/>
        </w:rPr>
        <w:t>к</w:t>
      </w:r>
      <w:r w:rsidRPr="00215C62">
        <w:rPr>
          <w:spacing w:val="1"/>
          <w:sz w:val="24"/>
          <w:szCs w:val="24"/>
        </w:rPr>
        <w:t>о</w:t>
      </w:r>
      <w:r w:rsidRPr="00215C62">
        <w:rPr>
          <w:sz w:val="24"/>
          <w:szCs w:val="24"/>
        </w:rPr>
        <w:t xml:space="preserve">ји </w:t>
      </w:r>
      <w:r w:rsidRPr="00215C62">
        <w:rPr>
          <w:spacing w:val="1"/>
          <w:sz w:val="24"/>
          <w:szCs w:val="24"/>
        </w:rPr>
        <w:t>ћ</w:t>
      </w:r>
      <w:r w:rsidRPr="00215C62">
        <w:rPr>
          <w:sz w:val="24"/>
          <w:szCs w:val="24"/>
        </w:rPr>
        <w:t>е</w:t>
      </w:r>
      <w:r w:rsidRPr="00215C62">
        <w:rPr>
          <w:spacing w:val="-1"/>
          <w:sz w:val="24"/>
          <w:szCs w:val="24"/>
        </w:rPr>
        <w:t xml:space="preserve"> </w:t>
      </w:r>
      <w:r w:rsidRPr="00215C62">
        <w:rPr>
          <w:sz w:val="24"/>
          <w:szCs w:val="24"/>
        </w:rPr>
        <w:t>и</w:t>
      </w:r>
      <w:r w:rsidRPr="00215C62">
        <w:rPr>
          <w:spacing w:val="1"/>
          <w:sz w:val="24"/>
          <w:szCs w:val="24"/>
        </w:rPr>
        <w:t>з</w:t>
      </w:r>
      <w:r w:rsidRPr="00215C62">
        <w:rPr>
          <w:sz w:val="24"/>
          <w:szCs w:val="24"/>
        </w:rPr>
        <w:t>вршити</w:t>
      </w:r>
      <w:r w:rsidRPr="00215C62">
        <w:rPr>
          <w:spacing w:val="-2"/>
          <w:sz w:val="24"/>
          <w:szCs w:val="24"/>
        </w:rPr>
        <w:t xml:space="preserve"> </w:t>
      </w:r>
      <w:r w:rsidRPr="00215C62">
        <w:rPr>
          <w:sz w:val="24"/>
          <w:szCs w:val="24"/>
        </w:rPr>
        <w:t>п</w:t>
      </w:r>
      <w:r w:rsidRPr="00215C62">
        <w:rPr>
          <w:spacing w:val="1"/>
          <w:sz w:val="24"/>
          <w:szCs w:val="24"/>
        </w:rPr>
        <w:t>р</w:t>
      </w:r>
      <w:r w:rsidRPr="00215C62">
        <w:rPr>
          <w:spacing w:val="-1"/>
          <w:sz w:val="24"/>
          <w:szCs w:val="24"/>
        </w:rPr>
        <w:t>е</w:t>
      </w:r>
      <w:r w:rsidRPr="00215C62">
        <w:rPr>
          <w:spacing w:val="3"/>
          <w:sz w:val="24"/>
          <w:szCs w:val="24"/>
        </w:rPr>
        <w:t>к</w:t>
      </w:r>
      <w:r w:rsidRPr="00215C62">
        <w:rPr>
          <w:sz w:val="24"/>
          <w:szCs w:val="24"/>
        </w:rPr>
        <w:t>о</w:t>
      </w:r>
      <w:r w:rsidRPr="00215C62">
        <w:rPr>
          <w:spacing w:val="1"/>
          <w:sz w:val="24"/>
          <w:szCs w:val="24"/>
        </w:rPr>
        <w:t xml:space="preserve"> </w:t>
      </w:r>
      <w:r w:rsidRPr="00215C62">
        <w:rPr>
          <w:sz w:val="24"/>
          <w:szCs w:val="24"/>
        </w:rPr>
        <w:t>п</w:t>
      </w:r>
      <w:r w:rsidRPr="00215C62">
        <w:rPr>
          <w:spacing w:val="-4"/>
          <w:sz w:val="24"/>
          <w:szCs w:val="24"/>
        </w:rPr>
        <w:t>о</w:t>
      </w:r>
      <w:r w:rsidRPr="00215C62">
        <w:rPr>
          <w:spacing w:val="-1"/>
          <w:sz w:val="24"/>
          <w:szCs w:val="24"/>
        </w:rPr>
        <w:t>д</w:t>
      </w:r>
      <w:r w:rsidRPr="00215C62">
        <w:rPr>
          <w:sz w:val="24"/>
          <w:szCs w:val="24"/>
        </w:rPr>
        <w:t>из</w:t>
      </w:r>
      <w:r w:rsidRPr="00215C62">
        <w:rPr>
          <w:spacing w:val="-3"/>
          <w:sz w:val="24"/>
          <w:szCs w:val="24"/>
        </w:rPr>
        <w:t>в</w:t>
      </w:r>
      <w:r w:rsidRPr="00215C62">
        <w:rPr>
          <w:spacing w:val="-1"/>
          <w:sz w:val="24"/>
          <w:szCs w:val="24"/>
        </w:rPr>
        <w:t>о</w:t>
      </w:r>
      <w:r w:rsidRPr="00215C62">
        <w:rPr>
          <w:spacing w:val="1"/>
          <w:sz w:val="24"/>
          <w:szCs w:val="24"/>
        </w:rPr>
        <w:t>ђ</w:t>
      </w:r>
      <w:r w:rsidRPr="00215C62">
        <w:rPr>
          <w:spacing w:val="-4"/>
          <w:sz w:val="24"/>
          <w:szCs w:val="24"/>
        </w:rPr>
        <w:t>а</w:t>
      </w:r>
      <w:r w:rsidRPr="00215C62">
        <w:rPr>
          <w:spacing w:val="-3"/>
          <w:sz w:val="24"/>
          <w:szCs w:val="24"/>
        </w:rPr>
        <w:t>ч</w:t>
      </w:r>
      <w:r w:rsidRPr="00215C62">
        <w:rPr>
          <w:spacing w:val="1"/>
          <w:sz w:val="24"/>
          <w:szCs w:val="24"/>
        </w:rPr>
        <w:t>а</w:t>
      </w:r>
      <w:r w:rsidRPr="00215C62">
        <w:rPr>
          <w:sz w:val="24"/>
          <w:szCs w:val="24"/>
        </w:rPr>
        <w:t xml:space="preserve">. </w:t>
      </w:r>
    </w:p>
    <w:p w:rsidR="00F37476" w:rsidRPr="00215C62" w:rsidRDefault="00F37476" w:rsidP="00F37476">
      <w:pPr>
        <w:widowControl w:val="0"/>
        <w:tabs>
          <w:tab w:val="left" w:pos="567"/>
        </w:tabs>
        <w:autoSpaceDE w:val="0"/>
        <w:autoSpaceDN w:val="0"/>
        <w:adjustRightInd w:val="0"/>
        <w:jc w:val="both"/>
        <w:rPr>
          <w:sz w:val="24"/>
          <w:szCs w:val="24"/>
        </w:rPr>
      </w:pPr>
      <w:r w:rsidRPr="00215C62">
        <w:rPr>
          <w:sz w:val="24"/>
          <w:szCs w:val="24"/>
        </w:rPr>
        <w:t>П</w:t>
      </w:r>
      <w:r w:rsidRPr="00215C62">
        <w:rPr>
          <w:spacing w:val="1"/>
          <w:sz w:val="24"/>
          <w:szCs w:val="24"/>
        </w:rPr>
        <w:t>о</w:t>
      </w:r>
      <w:r w:rsidRPr="00215C62">
        <w:rPr>
          <w:sz w:val="24"/>
          <w:szCs w:val="24"/>
        </w:rPr>
        <w:t>н</w:t>
      </w:r>
      <w:r w:rsidRPr="00215C62">
        <w:rPr>
          <w:spacing w:val="-3"/>
          <w:sz w:val="24"/>
          <w:szCs w:val="24"/>
        </w:rPr>
        <w:t>у</w:t>
      </w:r>
      <w:r w:rsidRPr="00215C62">
        <w:rPr>
          <w:spacing w:val="1"/>
          <w:sz w:val="24"/>
          <w:szCs w:val="24"/>
        </w:rPr>
        <w:t>ђ</w:t>
      </w:r>
      <w:r w:rsidRPr="00215C62">
        <w:rPr>
          <w:spacing w:val="-4"/>
          <w:sz w:val="24"/>
          <w:szCs w:val="24"/>
        </w:rPr>
        <w:t>а</w:t>
      </w:r>
      <w:r w:rsidRPr="00215C62">
        <w:rPr>
          <w:sz w:val="24"/>
          <w:szCs w:val="24"/>
        </w:rPr>
        <w:t>ч</w:t>
      </w:r>
      <w:r w:rsidRPr="00215C62">
        <w:rPr>
          <w:spacing w:val="30"/>
          <w:sz w:val="24"/>
          <w:szCs w:val="24"/>
        </w:rPr>
        <w:t xml:space="preserve"> </w:t>
      </w:r>
      <w:r w:rsidRPr="00215C62">
        <w:rPr>
          <w:sz w:val="24"/>
          <w:szCs w:val="24"/>
        </w:rPr>
        <w:t>у</w:t>
      </w:r>
      <w:r w:rsidRPr="00215C62">
        <w:rPr>
          <w:spacing w:val="27"/>
          <w:sz w:val="24"/>
          <w:szCs w:val="24"/>
        </w:rPr>
        <w:t xml:space="preserve"> </w:t>
      </w:r>
      <w:r w:rsidRPr="00215C62">
        <w:rPr>
          <w:sz w:val="24"/>
          <w:szCs w:val="24"/>
        </w:rPr>
        <w:t>Обр</w:t>
      </w:r>
      <w:r w:rsidRPr="00215C62">
        <w:rPr>
          <w:spacing w:val="1"/>
          <w:sz w:val="24"/>
          <w:szCs w:val="24"/>
        </w:rPr>
        <w:t>а</w:t>
      </w:r>
      <w:r w:rsidRPr="00215C62">
        <w:rPr>
          <w:sz w:val="24"/>
          <w:szCs w:val="24"/>
        </w:rPr>
        <w:t>сцу</w:t>
      </w:r>
      <w:r w:rsidRPr="00215C62">
        <w:rPr>
          <w:spacing w:val="27"/>
          <w:sz w:val="24"/>
          <w:szCs w:val="24"/>
        </w:rPr>
        <w:t xml:space="preserve"> </w:t>
      </w:r>
      <w:r w:rsidRPr="00215C62">
        <w:rPr>
          <w:sz w:val="24"/>
          <w:szCs w:val="24"/>
        </w:rPr>
        <w:t>пон</w:t>
      </w:r>
      <w:r w:rsidRPr="00215C62">
        <w:rPr>
          <w:spacing w:val="-10"/>
          <w:sz w:val="24"/>
          <w:szCs w:val="24"/>
        </w:rPr>
        <w:t>у</w:t>
      </w:r>
      <w:r w:rsidRPr="00215C62">
        <w:rPr>
          <w:spacing w:val="-1"/>
          <w:sz w:val="24"/>
          <w:szCs w:val="24"/>
        </w:rPr>
        <w:t>д</w:t>
      </w:r>
      <w:r w:rsidRPr="00215C62">
        <w:rPr>
          <w:sz w:val="24"/>
          <w:szCs w:val="24"/>
        </w:rPr>
        <w:t>е</w:t>
      </w:r>
      <w:r w:rsidRPr="00215C62">
        <w:rPr>
          <w:spacing w:val="32"/>
          <w:sz w:val="24"/>
          <w:szCs w:val="24"/>
        </w:rPr>
        <w:t xml:space="preserve"> </w:t>
      </w:r>
      <w:r w:rsidRPr="00215C62">
        <w:rPr>
          <w:sz w:val="24"/>
          <w:szCs w:val="24"/>
        </w:rPr>
        <w:t>на</w:t>
      </w:r>
      <w:r w:rsidRPr="00215C62">
        <w:rPr>
          <w:spacing w:val="-2"/>
          <w:sz w:val="24"/>
          <w:szCs w:val="24"/>
        </w:rPr>
        <w:t>в</w:t>
      </w:r>
      <w:r w:rsidRPr="00215C62">
        <w:rPr>
          <w:spacing w:val="-4"/>
          <w:sz w:val="24"/>
          <w:szCs w:val="24"/>
        </w:rPr>
        <w:t>о</w:t>
      </w:r>
      <w:r w:rsidRPr="00215C62">
        <w:rPr>
          <w:spacing w:val="-1"/>
          <w:sz w:val="24"/>
          <w:szCs w:val="24"/>
        </w:rPr>
        <w:t>д</w:t>
      </w:r>
      <w:r w:rsidRPr="00215C62">
        <w:rPr>
          <w:sz w:val="24"/>
          <w:szCs w:val="24"/>
        </w:rPr>
        <w:t>и</w:t>
      </w:r>
      <w:r w:rsidRPr="00215C62">
        <w:rPr>
          <w:spacing w:val="30"/>
          <w:sz w:val="24"/>
          <w:szCs w:val="24"/>
        </w:rPr>
        <w:t xml:space="preserve"> </w:t>
      </w:r>
      <w:r w:rsidRPr="00215C62">
        <w:rPr>
          <w:sz w:val="24"/>
          <w:szCs w:val="24"/>
        </w:rPr>
        <w:t>н</w:t>
      </w:r>
      <w:r w:rsidRPr="00215C62">
        <w:rPr>
          <w:spacing w:val="-2"/>
          <w:sz w:val="24"/>
          <w:szCs w:val="24"/>
        </w:rPr>
        <w:t>а</w:t>
      </w:r>
      <w:r w:rsidRPr="00215C62">
        <w:rPr>
          <w:sz w:val="24"/>
          <w:szCs w:val="24"/>
        </w:rPr>
        <w:t>зив</w:t>
      </w:r>
      <w:r w:rsidRPr="00215C62">
        <w:rPr>
          <w:spacing w:val="27"/>
          <w:sz w:val="24"/>
          <w:szCs w:val="24"/>
        </w:rPr>
        <w:t xml:space="preserve"> </w:t>
      </w:r>
      <w:r w:rsidRPr="00215C62">
        <w:rPr>
          <w:sz w:val="24"/>
          <w:szCs w:val="24"/>
        </w:rPr>
        <w:t xml:space="preserve">и </w:t>
      </w:r>
      <w:r w:rsidRPr="00215C62">
        <w:rPr>
          <w:spacing w:val="-2"/>
          <w:sz w:val="24"/>
          <w:szCs w:val="24"/>
        </w:rPr>
        <w:t>с</w:t>
      </w:r>
      <w:r w:rsidRPr="00215C62">
        <w:rPr>
          <w:spacing w:val="-4"/>
          <w:sz w:val="24"/>
          <w:szCs w:val="24"/>
        </w:rPr>
        <w:t>е</w:t>
      </w:r>
      <w:r w:rsidRPr="00215C62">
        <w:rPr>
          <w:spacing w:val="-1"/>
          <w:sz w:val="24"/>
          <w:szCs w:val="24"/>
        </w:rPr>
        <w:t>д</w:t>
      </w:r>
      <w:r w:rsidRPr="00215C62">
        <w:rPr>
          <w:sz w:val="24"/>
          <w:szCs w:val="24"/>
        </w:rPr>
        <w:t>иш</w:t>
      </w:r>
      <w:r w:rsidRPr="00215C62">
        <w:rPr>
          <w:spacing w:val="-2"/>
          <w:sz w:val="24"/>
          <w:szCs w:val="24"/>
        </w:rPr>
        <w:t>т</w:t>
      </w:r>
      <w:r w:rsidRPr="00215C62">
        <w:rPr>
          <w:sz w:val="24"/>
          <w:szCs w:val="24"/>
        </w:rPr>
        <w:t>е</w:t>
      </w:r>
      <w:r w:rsidRPr="00215C62">
        <w:rPr>
          <w:spacing w:val="28"/>
          <w:sz w:val="24"/>
          <w:szCs w:val="24"/>
        </w:rPr>
        <w:t xml:space="preserve"> </w:t>
      </w:r>
      <w:r w:rsidRPr="00215C62">
        <w:rPr>
          <w:sz w:val="24"/>
          <w:szCs w:val="24"/>
        </w:rPr>
        <w:t>п</w:t>
      </w:r>
      <w:r w:rsidRPr="00215C62">
        <w:rPr>
          <w:spacing w:val="-4"/>
          <w:sz w:val="24"/>
          <w:szCs w:val="24"/>
        </w:rPr>
        <w:t>о</w:t>
      </w:r>
      <w:r w:rsidRPr="00215C62">
        <w:rPr>
          <w:spacing w:val="-1"/>
          <w:sz w:val="24"/>
          <w:szCs w:val="24"/>
        </w:rPr>
        <w:t>д</w:t>
      </w:r>
      <w:r w:rsidRPr="00215C62">
        <w:rPr>
          <w:sz w:val="24"/>
          <w:szCs w:val="24"/>
        </w:rPr>
        <w:t>из</w:t>
      </w:r>
      <w:r w:rsidRPr="00215C62">
        <w:rPr>
          <w:spacing w:val="-3"/>
          <w:sz w:val="24"/>
          <w:szCs w:val="24"/>
        </w:rPr>
        <w:t>в</w:t>
      </w:r>
      <w:r w:rsidRPr="00215C62">
        <w:rPr>
          <w:spacing w:val="-1"/>
          <w:sz w:val="24"/>
          <w:szCs w:val="24"/>
        </w:rPr>
        <w:t>ођ</w:t>
      </w:r>
      <w:r w:rsidRPr="00215C62">
        <w:rPr>
          <w:spacing w:val="-4"/>
          <w:sz w:val="24"/>
          <w:szCs w:val="24"/>
        </w:rPr>
        <w:t>а</w:t>
      </w:r>
      <w:r w:rsidRPr="00215C62">
        <w:rPr>
          <w:sz w:val="24"/>
          <w:szCs w:val="24"/>
        </w:rPr>
        <w:t>ча,</w:t>
      </w:r>
      <w:r w:rsidRPr="00215C62">
        <w:rPr>
          <w:spacing w:val="29"/>
          <w:sz w:val="24"/>
          <w:szCs w:val="24"/>
        </w:rPr>
        <w:t xml:space="preserve"> </w:t>
      </w:r>
      <w:r w:rsidRPr="00215C62">
        <w:rPr>
          <w:spacing w:val="-2"/>
          <w:sz w:val="24"/>
          <w:szCs w:val="24"/>
        </w:rPr>
        <w:t>у</w:t>
      </w:r>
      <w:r w:rsidRPr="00215C62">
        <w:rPr>
          <w:spacing w:val="3"/>
          <w:sz w:val="24"/>
          <w:szCs w:val="24"/>
        </w:rPr>
        <w:t>к</w:t>
      </w:r>
      <w:r w:rsidRPr="00215C62">
        <w:rPr>
          <w:spacing w:val="-4"/>
          <w:sz w:val="24"/>
          <w:szCs w:val="24"/>
        </w:rPr>
        <w:t>о</w:t>
      </w:r>
      <w:r w:rsidRPr="00215C62">
        <w:rPr>
          <w:spacing w:val="-1"/>
          <w:sz w:val="24"/>
          <w:szCs w:val="24"/>
        </w:rPr>
        <w:t>л</w:t>
      </w:r>
      <w:r w:rsidRPr="00215C62">
        <w:rPr>
          <w:sz w:val="24"/>
          <w:szCs w:val="24"/>
        </w:rPr>
        <w:t>и</w:t>
      </w:r>
      <w:r w:rsidRPr="00215C62">
        <w:rPr>
          <w:spacing w:val="3"/>
          <w:sz w:val="24"/>
          <w:szCs w:val="24"/>
        </w:rPr>
        <w:t>к</w:t>
      </w:r>
      <w:r w:rsidRPr="00215C62">
        <w:rPr>
          <w:sz w:val="24"/>
          <w:szCs w:val="24"/>
        </w:rPr>
        <w:t>о</w:t>
      </w:r>
      <w:r w:rsidRPr="00215C62">
        <w:rPr>
          <w:spacing w:val="31"/>
          <w:sz w:val="24"/>
          <w:szCs w:val="24"/>
        </w:rPr>
        <w:t xml:space="preserve"> </w:t>
      </w:r>
      <w:r w:rsidRPr="00215C62">
        <w:rPr>
          <w:spacing w:val="-1"/>
          <w:sz w:val="24"/>
          <w:szCs w:val="24"/>
        </w:rPr>
        <w:t>ћ</w:t>
      </w:r>
      <w:r w:rsidRPr="00215C62">
        <w:rPr>
          <w:sz w:val="24"/>
          <w:szCs w:val="24"/>
        </w:rPr>
        <w:t xml:space="preserve">е </w:t>
      </w:r>
      <w:r w:rsidRPr="00215C62">
        <w:rPr>
          <w:spacing w:val="-1"/>
          <w:sz w:val="24"/>
          <w:szCs w:val="24"/>
        </w:rPr>
        <w:t>д</w:t>
      </w:r>
      <w:r w:rsidRPr="00215C62">
        <w:rPr>
          <w:spacing w:val="-6"/>
          <w:sz w:val="24"/>
          <w:szCs w:val="24"/>
        </w:rPr>
        <w:t>е</w:t>
      </w:r>
      <w:r w:rsidRPr="00215C62">
        <w:rPr>
          <w:spacing w:val="-1"/>
          <w:sz w:val="24"/>
          <w:szCs w:val="24"/>
        </w:rPr>
        <w:t>л</w:t>
      </w:r>
      <w:r w:rsidRPr="00215C62">
        <w:rPr>
          <w:sz w:val="24"/>
          <w:szCs w:val="24"/>
        </w:rPr>
        <w:t>имично</w:t>
      </w:r>
      <w:r w:rsidRPr="00215C62">
        <w:rPr>
          <w:spacing w:val="1"/>
          <w:sz w:val="24"/>
          <w:szCs w:val="24"/>
        </w:rPr>
        <w:t xml:space="preserve"> </w:t>
      </w:r>
      <w:r w:rsidRPr="00215C62">
        <w:rPr>
          <w:sz w:val="24"/>
          <w:szCs w:val="24"/>
        </w:rPr>
        <w:t>изврше</w:t>
      </w:r>
      <w:r w:rsidRPr="00215C62">
        <w:rPr>
          <w:spacing w:val="-3"/>
          <w:sz w:val="24"/>
          <w:szCs w:val="24"/>
        </w:rPr>
        <w:t>њ</w:t>
      </w:r>
      <w:r w:rsidRPr="00215C62">
        <w:rPr>
          <w:sz w:val="24"/>
          <w:szCs w:val="24"/>
        </w:rPr>
        <w:t>е</w:t>
      </w:r>
      <w:r w:rsidRPr="00215C62">
        <w:rPr>
          <w:spacing w:val="-1"/>
          <w:sz w:val="24"/>
          <w:szCs w:val="24"/>
        </w:rPr>
        <w:t xml:space="preserve"> </w:t>
      </w:r>
      <w:r w:rsidRPr="00215C62">
        <w:rPr>
          <w:sz w:val="24"/>
          <w:szCs w:val="24"/>
        </w:rPr>
        <w:t>н</w:t>
      </w:r>
      <w:r w:rsidRPr="00215C62">
        <w:rPr>
          <w:spacing w:val="1"/>
          <w:sz w:val="24"/>
          <w:szCs w:val="24"/>
        </w:rPr>
        <w:t>а</w:t>
      </w:r>
      <w:r w:rsidRPr="00215C62">
        <w:rPr>
          <w:spacing w:val="-6"/>
          <w:sz w:val="24"/>
          <w:szCs w:val="24"/>
        </w:rPr>
        <w:t>б</w:t>
      </w:r>
      <w:r w:rsidRPr="00215C62">
        <w:rPr>
          <w:spacing w:val="1"/>
          <w:sz w:val="24"/>
          <w:szCs w:val="24"/>
        </w:rPr>
        <w:t>а</w:t>
      </w:r>
      <w:r w:rsidRPr="00215C62">
        <w:rPr>
          <w:sz w:val="24"/>
          <w:szCs w:val="24"/>
        </w:rPr>
        <w:t>в</w:t>
      </w:r>
      <w:r w:rsidRPr="00215C62">
        <w:rPr>
          <w:spacing w:val="2"/>
          <w:sz w:val="24"/>
          <w:szCs w:val="24"/>
        </w:rPr>
        <w:t>к</w:t>
      </w:r>
      <w:r w:rsidRPr="00215C62">
        <w:rPr>
          <w:sz w:val="24"/>
          <w:szCs w:val="24"/>
        </w:rPr>
        <w:t>е</w:t>
      </w:r>
      <w:r w:rsidRPr="00215C62">
        <w:rPr>
          <w:spacing w:val="1"/>
          <w:sz w:val="24"/>
          <w:szCs w:val="24"/>
        </w:rPr>
        <w:t xml:space="preserve"> </w:t>
      </w:r>
      <w:r w:rsidRPr="00215C62">
        <w:rPr>
          <w:spacing w:val="-2"/>
          <w:sz w:val="24"/>
          <w:szCs w:val="24"/>
        </w:rPr>
        <w:t>п</w:t>
      </w:r>
      <w:r w:rsidRPr="00215C62">
        <w:rPr>
          <w:spacing w:val="1"/>
          <w:sz w:val="24"/>
          <w:szCs w:val="24"/>
        </w:rPr>
        <w:t>о</w:t>
      </w:r>
      <w:r w:rsidRPr="00215C62">
        <w:rPr>
          <w:spacing w:val="-3"/>
          <w:sz w:val="24"/>
          <w:szCs w:val="24"/>
        </w:rPr>
        <w:t>в</w:t>
      </w:r>
      <w:r w:rsidRPr="00215C62">
        <w:rPr>
          <w:spacing w:val="1"/>
          <w:sz w:val="24"/>
          <w:szCs w:val="24"/>
        </w:rPr>
        <w:t>ер</w:t>
      </w:r>
      <w:r w:rsidRPr="00215C62">
        <w:rPr>
          <w:spacing w:val="-2"/>
          <w:sz w:val="24"/>
          <w:szCs w:val="24"/>
        </w:rPr>
        <w:t>и</w:t>
      </w:r>
      <w:r w:rsidRPr="00215C62">
        <w:rPr>
          <w:sz w:val="24"/>
          <w:szCs w:val="24"/>
        </w:rPr>
        <w:t>ти</w:t>
      </w:r>
      <w:r w:rsidRPr="00215C62">
        <w:rPr>
          <w:spacing w:val="1"/>
          <w:sz w:val="24"/>
          <w:szCs w:val="24"/>
        </w:rPr>
        <w:t xml:space="preserve"> </w:t>
      </w:r>
      <w:r w:rsidRPr="00215C62">
        <w:rPr>
          <w:sz w:val="24"/>
          <w:szCs w:val="24"/>
        </w:rPr>
        <w:t>п</w:t>
      </w:r>
      <w:r w:rsidRPr="00215C62">
        <w:rPr>
          <w:spacing w:val="-6"/>
          <w:sz w:val="24"/>
          <w:szCs w:val="24"/>
        </w:rPr>
        <w:t>о</w:t>
      </w:r>
      <w:r w:rsidRPr="00215C62">
        <w:rPr>
          <w:spacing w:val="-1"/>
          <w:sz w:val="24"/>
          <w:szCs w:val="24"/>
        </w:rPr>
        <w:t>д</w:t>
      </w:r>
      <w:r w:rsidRPr="00215C62">
        <w:rPr>
          <w:sz w:val="24"/>
          <w:szCs w:val="24"/>
        </w:rPr>
        <w:t>из</w:t>
      </w:r>
      <w:r w:rsidRPr="00215C62">
        <w:rPr>
          <w:spacing w:val="-3"/>
          <w:sz w:val="24"/>
          <w:szCs w:val="24"/>
        </w:rPr>
        <w:t>в</w:t>
      </w:r>
      <w:r w:rsidRPr="00215C62">
        <w:rPr>
          <w:spacing w:val="1"/>
          <w:sz w:val="24"/>
          <w:szCs w:val="24"/>
        </w:rPr>
        <w:t>ођ</w:t>
      </w:r>
      <w:r w:rsidRPr="00215C62">
        <w:rPr>
          <w:spacing w:val="-4"/>
          <w:sz w:val="24"/>
          <w:szCs w:val="24"/>
        </w:rPr>
        <w:t>а</w:t>
      </w:r>
      <w:r w:rsidRPr="00215C62">
        <w:rPr>
          <w:sz w:val="24"/>
          <w:szCs w:val="24"/>
        </w:rPr>
        <w:t>чу.</w:t>
      </w:r>
    </w:p>
    <w:p w:rsidR="00F37476" w:rsidRPr="00215C62" w:rsidRDefault="00F37476" w:rsidP="00F37476">
      <w:pPr>
        <w:widowControl w:val="0"/>
        <w:tabs>
          <w:tab w:val="left" w:pos="567"/>
        </w:tabs>
        <w:autoSpaceDE w:val="0"/>
        <w:autoSpaceDN w:val="0"/>
        <w:adjustRightInd w:val="0"/>
        <w:jc w:val="both"/>
        <w:rPr>
          <w:sz w:val="24"/>
          <w:szCs w:val="24"/>
        </w:rPr>
      </w:pPr>
      <w:r w:rsidRPr="00215C62">
        <w:rPr>
          <w:spacing w:val="-8"/>
          <w:sz w:val="24"/>
          <w:szCs w:val="24"/>
        </w:rPr>
        <w:t>У</w:t>
      </w:r>
      <w:r w:rsidRPr="00215C62">
        <w:rPr>
          <w:sz w:val="24"/>
          <w:szCs w:val="24"/>
        </w:rPr>
        <w:t>к</w:t>
      </w:r>
      <w:r w:rsidRPr="00215C62">
        <w:rPr>
          <w:spacing w:val="-3"/>
          <w:sz w:val="24"/>
          <w:szCs w:val="24"/>
        </w:rPr>
        <w:t>о</w:t>
      </w:r>
      <w:r w:rsidRPr="00215C62">
        <w:rPr>
          <w:spacing w:val="-1"/>
          <w:sz w:val="24"/>
          <w:szCs w:val="24"/>
        </w:rPr>
        <w:t>л</w:t>
      </w:r>
      <w:r w:rsidRPr="00215C62">
        <w:rPr>
          <w:sz w:val="24"/>
          <w:szCs w:val="24"/>
        </w:rPr>
        <w:t>и</w:t>
      </w:r>
      <w:r w:rsidRPr="00215C62">
        <w:rPr>
          <w:spacing w:val="3"/>
          <w:sz w:val="24"/>
          <w:szCs w:val="24"/>
        </w:rPr>
        <w:t>к</w:t>
      </w:r>
      <w:r w:rsidRPr="00215C62">
        <w:rPr>
          <w:sz w:val="24"/>
          <w:szCs w:val="24"/>
        </w:rPr>
        <w:t>о</w:t>
      </w:r>
      <w:r w:rsidRPr="00215C62">
        <w:rPr>
          <w:spacing w:val="30"/>
          <w:sz w:val="24"/>
          <w:szCs w:val="24"/>
        </w:rPr>
        <w:t xml:space="preserve"> </w:t>
      </w:r>
      <w:r w:rsidRPr="00215C62">
        <w:rPr>
          <w:spacing w:val="-2"/>
          <w:sz w:val="24"/>
          <w:szCs w:val="24"/>
        </w:rPr>
        <w:t>у</w:t>
      </w:r>
      <w:r w:rsidRPr="00215C62">
        <w:rPr>
          <w:spacing w:val="-6"/>
          <w:sz w:val="24"/>
          <w:szCs w:val="24"/>
        </w:rPr>
        <w:t>г</w:t>
      </w:r>
      <w:r w:rsidRPr="00215C62">
        <w:rPr>
          <w:spacing w:val="1"/>
          <w:sz w:val="24"/>
          <w:szCs w:val="24"/>
        </w:rPr>
        <w:t>о</w:t>
      </w:r>
      <w:r w:rsidRPr="00215C62">
        <w:rPr>
          <w:spacing w:val="-3"/>
          <w:sz w:val="24"/>
          <w:szCs w:val="24"/>
        </w:rPr>
        <w:t>в</w:t>
      </w:r>
      <w:r w:rsidRPr="00215C62">
        <w:rPr>
          <w:spacing w:val="1"/>
          <w:sz w:val="24"/>
          <w:szCs w:val="24"/>
        </w:rPr>
        <w:t>о</w:t>
      </w:r>
      <w:r w:rsidRPr="00215C62">
        <w:rPr>
          <w:sz w:val="24"/>
          <w:szCs w:val="24"/>
        </w:rPr>
        <w:t>р</w:t>
      </w:r>
      <w:r w:rsidRPr="00215C62">
        <w:rPr>
          <w:spacing w:val="30"/>
          <w:sz w:val="24"/>
          <w:szCs w:val="24"/>
        </w:rPr>
        <w:t xml:space="preserve"> </w:t>
      </w:r>
      <w:r w:rsidRPr="00215C62">
        <w:rPr>
          <w:sz w:val="24"/>
          <w:szCs w:val="24"/>
        </w:rPr>
        <w:t>о</w:t>
      </w:r>
      <w:r w:rsidRPr="00215C62">
        <w:rPr>
          <w:spacing w:val="30"/>
          <w:sz w:val="24"/>
          <w:szCs w:val="24"/>
        </w:rPr>
        <w:t xml:space="preserve"> </w:t>
      </w:r>
      <w:r w:rsidRPr="00215C62">
        <w:rPr>
          <w:sz w:val="24"/>
          <w:szCs w:val="24"/>
        </w:rPr>
        <w:t>јавној</w:t>
      </w:r>
      <w:r w:rsidRPr="00215C62">
        <w:rPr>
          <w:spacing w:val="30"/>
          <w:sz w:val="24"/>
          <w:szCs w:val="24"/>
        </w:rPr>
        <w:t xml:space="preserve"> </w:t>
      </w:r>
      <w:r w:rsidRPr="00215C62">
        <w:rPr>
          <w:sz w:val="24"/>
          <w:szCs w:val="24"/>
        </w:rPr>
        <w:t>на</w:t>
      </w:r>
      <w:r w:rsidRPr="00215C62">
        <w:rPr>
          <w:spacing w:val="-5"/>
          <w:sz w:val="24"/>
          <w:szCs w:val="24"/>
        </w:rPr>
        <w:t>б</w:t>
      </w:r>
      <w:r w:rsidRPr="00215C62">
        <w:rPr>
          <w:spacing w:val="1"/>
          <w:sz w:val="24"/>
          <w:szCs w:val="24"/>
        </w:rPr>
        <w:t>а</w:t>
      </w:r>
      <w:r w:rsidRPr="00215C62">
        <w:rPr>
          <w:sz w:val="24"/>
          <w:szCs w:val="24"/>
        </w:rPr>
        <w:t>в</w:t>
      </w:r>
      <w:r w:rsidRPr="00215C62">
        <w:rPr>
          <w:spacing w:val="-1"/>
          <w:sz w:val="24"/>
          <w:szCs w:val="24"/>
        </w:rPr>
        <w:t>ц</w:t>
      </w:r>
      <w:r w:rsidRPr="00215C62">
        <w:rPr>
          <w:sz w:val="24"/>
          <w:szCs w:val="24"/>
        </w:rPr>
        <w:t>и</w:t>
      </w:r>
      <w:r w:rsidRPr="00215C62">
        <w:rPr>
          <w:spacing w:val="30"/>
          <w:sz w:val="24"/>
          <w:szCs w:val="24"/>
        </w:rPr>
        <w:t xml:space="preserve"> </w:t>
      </w:r>
      <w:r w:rsidRPr="00215C62">
        <w:rPr>
          <w:spacing w:val="-6"/>
          <w:sz w:val="24"/>
          <w:szCs w:val="24"/>
        </w:rPr>
        <w:t>б</w:t>
      </w:r>
      <w:r w:rsidRPr="00215C62">
        <w:rPr>
          <w:spacing w:val="-10"/>
          <w:sz w:val="24"/>
          <w:szCs w:val="24"/>
        </w:rPr>
        <w:t>у</w:t>
      </w:r>
      <w:r w:rsidRPr="00215C62">
        <w:rPr>
          <w:spacing w:val="-1"/>
          <w:sz w:val="24"/>
          <w:szCs w:val="24"/>
        </w:rPr>
        <w:t>д</w:t>
      </w:r>
      <w:r w:rsidRPr="00215C62">
        <w:rPr>
          <w:sz w:val="24"/>
          <w:szCs w:val="24"/>
        </w:rPr>
        <w:t>е</w:t>
      </w:r>
      <w:r w:rsidRPr="00215C62">
        <w:rPr>
          <w:spacing w:val="30"/>
          <w:sz w:val="24"/>
          <w:szCs w:val="24"/>
        </w:rPr>
        <w:t xml:space="preserve"> </w:t>
      </w:r>
      <w:r w:rsidRPr="00215C62">
        <w:rPr>
          <w:sz w:val="24"/>
          <w:szCs w:val="24"/>
        </w:rPr>
        <w:t>з</w:t>
      </w:r>
      <w:r w:rsidRPr="00215C62">
        <w:rPr>
          <w:spacing w:val="1"/>
          <w:sz w:val="24"/>
          <w:szCs w:val="24"/>
        </w:rPr>
        <w:t>а</w:t>
      </w:r>
      <w:r w:rsidRPr="00215C62">
        <w:rPr>
          <w:spacing w:val="3"/>
          <w:sz w:val="24"/>
          <w:szCs w:val="24"/>
        </w:rPr>
        <w:t>к</w:t>
      </w:r>
      <w:r w:rsidRPr="00215C62">
        <w:rPr>
          <w:spacing w:val="1"/>
          <w:sz w:val="24"/>
          <w:szCs w:val="24"/>
        </w:rPr>
        <w:t>љ</w:t>
      </w:r>
      <w:r w:rsidRPr="00215C62">
        <w:rPr>
          <w:spacing w:val="-2"/>
          <w:sz w:val="24"/>
          <w:szCs w:val="24"/>
        </w:rPr>
        <w:t>у</w:t>
      </w:r>
      <w:r w:rsidRPr="00215C62">
        <w:rPr>
          <w:sz w:val="24"/>
          <w:szCs w:val="24"/>
        </w:rPr>
        <w:t>чен</w:t>
      </w:r>
      <w:r w:rsidRPr="00215C62">
        <w:rPr>
          <w:spacing w:val="30"/>
          <w:sz w:val="24"/>
          <w:szCs w:val="24"/>
        </w:rPr>
        <w:t xml:space="preserve"> </w:t>
      </w:r>
      <w:r w:rsidRPr="00215C62">
        <w:rPr>
          <w:sz w:val="24"/>
          <w:szCs w:val="24"/>
        </w:rPr>
        <w:t>изм</w:t>
      </w:r>
      <w:r w:rsidRPr="00215C62">
        <w:rPr>
          <w:spacing w:val="1"/>
          <w:sz w:val="24"/>
          <w:szCs w:val="24"/>
        </w:rPr>
        <w:t>еђ</w:t>
      </w:r>
      <w:r w:rsidRPr="00215C62">
        <w:rPr>
          <w:sz w:val="24"/>
          <w:szCs w:val="24"/>
        </w:rPr>
        <w:t>у</w:t>
      </w:r>
      <w:r w:rsidRPr="00215C62">
        <w:rPr>
          <w:spacing w:val="27"/>
          <w:sz w:val="24"/>
          <w:szCs w:val="24"/>
        </w:rPr>
        <w:t xml:space="preserve"> </w:t>
      </w:r>
      <w:r w:rsidRPr="00215C62">
        <w:rPr>
          <w:sz w:val="24"/>
          <w:szCs w:val="24"/>
        </w:rPr>
        <w:t>на</w:t>
      </w:r>
      <w:r w:rsidRPr="00215C62">
        <w:rPr>
          <w:spacing w:val="-1"/>
          <w:sz w:val="24"/>
          <w:szCs w:val="24"/>
        </w:rPr>
        <w:t>р</w:t>
      </w:r>
      <w:r w:rsidRPr="00215C62">
        <w:rPr>
          <w:spacing w:val="-2"/>
          <w:sz w:val="24"/>
          <w:szCs w:val="24"/>
        </w:rPr>
        <w:t>у</w:t>
      </w:r>
      <w:r w:rsidRPr="00215C62">
        <w:rPr>
          <w:spacing w:val="2"/>
          <w:sz w:val="24"/>
          <w:szCs w:val="24"/>
        </w:rPr>
        <w:t>ч</w:t>
      </w:r>
      <w:r w:rsidRPr="00215C62">
        <w:rPr>
          <w:sz w:val="24"/>
          <w:szCs w:val="24"/>
        </w:rPr>
        <w:t>и</w:t>
      </w:r>
      <w:r w:rsidRPr="00215C62">
        <w:rPr>
          <w:spacing w:val="1"/>
          <w:sz w:val="24"/>
          <w:szCs w:val="24"/>
        </w:rPr>
        <w:t>о</w:t>
      </w:r>
      <w:r w:rsidRPr="00215C62">
        <w:rPr>
          <w:spacing w:val="-1"/>
          <w:sz w:val="24"/>
          <w:szCs w:val="24"/>
        </w:rPr>
        <w:t>ц</w:t>
      </w:r>
      <w:r w:rsidRPr="00215C62">
        <w:rPr>
          <w:sz w:val="24"/>
          <w:szCs w:val="24"/>
        </w:rPr>
        <w:t>а</w:t>
      </w:r>
      <w:r w:rsidRPr="00215C62">
        <w:rPr>
          <w:spacing w:val="30"/>
          <w:sz w:val="24"/>
          <w:szCs w:val="24"/>
        </w:rPr>
        <w:t xml:space="preserve"> </w:t>
      </w:r>
      <w:r w:rsidRPr="00215C62">
        <w:rPr>
          <w:sz w:val="24"/>
          <w:szCs w:val="24"/>
        </w:rPr>
        <w:t>и</w:t>
      </w:r>
      <w:r w:rsidRPr="00215C62">
        <w:rPr>
          <w:spacing w:val="30"/>
          <w:sz w:val="24"/>
          <w:szCs w:val="24"/>
        </w:rPr>
        <w:t xml:space="preserve"> </w:t>
      </w:r>
      <w:r w:rsidRPr="00215C62">
        <w:rPr>
          <w:sz w:val="24"/>
          <w:szCs w:val="24"/>
        </w:rPr>
        <w:t>пон</w:t>
      </w:r>
      <w:r w:rsidRPr="00215C62">
        <w:rPr>
          <w:spacing w:val="-2"/>
          <w:sz w:val="24"/>
          <w:szCs w:val="24"/>
        </w:rPr>
        <w:t>у</w:t>
      </w:r>
      <w:r w:rsidRPr="00215C62">
        <w:rPr>
          <w:spacing w:val="1"/>
          <w:sz w:val="24"/>
          <w:szCs w:val="24"/>
        </w:rPr>
        <w:t>ђ</w:t>
      </w:r>
      <w:r w:rsidRPr="00215C62">
        <w:rPr>
          <w:spacing w:val="-4"/>
          <w:sz w:val="24"/>
          <w:szCs w:val="24"/>
        </w:rPr>
        <w:t>а</w:t>
      </w:r>
      <w:r w:rsidRPr="00215C62">
        <w:rPr>
          <w:sz w:val="24"/>
          <w:szCs w:val="24"/>
        </w:rPr>
        <w:t xml:space="preserve">ча </w:t>
      </w:r>
      <w:r w:rsidRPr="00215C62">
        <w:rPr>
          <w:spacing w:val="3"/>
          <w:sz w:val="24"/>
          <w:szCs w:val="24"/>
        </w:rPr>
        <w:t>к</w:t>
      </w:r>
      <w:r w:rsidRPr="00215C62">
        <w:rPr>
          <w:spacing w:val="1"/>
          <w:sz w:val="24"/>
          <w:szCs w:val="24"/>
        </w:rPr>
        <w:t>о</w:t>
      </w:r>
      <w:r w:rsidRPr="00215C62">
        <w:rPr>
          <w:sz w:val="24"/>
          <w:szCs w:val="24"/>
        </w:rPr>
        <w:t>ји п</w:t>
      </w:r>
      <w:r w:rsidRPr="00215C62">
        <w:rPr>
          <w:spacing w:val="-4"/>
          <w:sz w:val="24"/>
          <w:szCs w:val="24"/>
        </w:rPr>
        <w:t>о</w:t>
      </w:r>
      <w:r w:rsidRPr="00215C62">
        <w:rPr>
          <w:spacing w:val="-1"/>
          <w:sz w:val="24"/>
          <w:szCs w:val="24"/>
        </w:rPr>
        <w:t>д</w:t>
      </w:r>
      <w:r w:rsidRPr="00215C62">
        <w:rPr>
          <w:sz w:val="24"/>
          <w:szCs w:val="24"/>
        </w:rPr>
        <w:t>носи пон</w:t>
      </w:r>
      <w:r w:rsidRPr="00215C62">
        <w:rPr>
          <w:spacing w:val="-10"/>
          <w:sz w:val="24"/>
          <w:szCs w:val="24"/>
        </w:rPr>
        <w:t>у</w:t>
      </w:r>
      <w:r w:rsidRPr="00215C62">
        <w:rPr>
          <w:spacing w:val="-1"/>
          <w:sz w:val="24"/>
          <w:szCs w:val="24"/>
        </w:rPr>
        <w:t>д</w:t>
      </w:r>
      <w:r w:rsidRPr="00215C62">
        <w:rPr>
          <w:sz w:val="24"/>
          <w:szCs w:val="24"/>
        </w:rPr>
        <w:t>у са п</w:t>
      </w:r>
      <w:r w:rsidRPr="00215C62">
        <w:rPr>
          <w:spacing w:val="-4"/>
          <w:sz w:val="24"/>
          <w:szCs w:val="24"/>
        </w:rPr>
        <w:t>о</w:t>
      </w:r>
      <w:r w:rsidRPr="00215C62">
        <w:rPr>
          <w:spacing w:val="-1"/>
          <w:sz w:val="24"/>
          <w:szCs w:val="24"/>
        </w:rPr>
        <w:t>д</w:t>
      </w:r>
      <w:r w:rsidRPr="00215C62">
        <w:rPr>
          <w:sz w:val="24"/>
          <w:szCs w:val="24"/>
        </w:rPr>
        <w:t>из</w:t>
      </w:r>
      <w:r w:rsidRPr="00215C62">
        <w:rPr>
          <w:spacing w:val="-3"/>
          <w:sz w:val="24"/>
          <w:szCs w:val="24"/>
        </w:rPr>
        <w:t>в</w:t>
      </w:r>
      <w:r w:rsidRPr="00215C62">
        <w:rPr>
          <w:spacing w:val="-1"/>
          <w:sz w:val="24"/>
          <w:szCs w:val="24"/>
        </w:rPr>
        <w:t>о</w:t>
      </w:r>
      <w:r w:rsidRPr="00215C62">
        <w:rPr>
          <w:spacing w:val="1"/>
          <w:sz w:val="24"/>
          <w:szCs w:val="24"/>
        </w:rPr>
        <w:t>ђ</w:t>
      </w:r>
      <w:r w:rsidRPr="00215C62">
        <w:rPr>
          <w:spacing w:val="-4"/>
          <w:sz w:val="24"/>
          <w:szCs w:val="24"/>
        </w:rPr>
        <w:t>а</w:t>
      </w:r>
      <w:r w:rsidRPr="00215C62">
        <w:rPr>
          <w:sz w:val="24"/>
          <w:szCs w:val="24"/>
        </w:rPr>
        <w:t>ч</w:t>
      </w:r>
      <w:r w:rsidRPr="00215C62">
        <w:rPr>
          <w:spacing w:val="1"/>
          <w:sz w:val="24"/>
          <w:szCs w:val="24"/>
        </w:rPr>
        <w:t>е</w:t>
      </w:r>
      <w:r w:rsidRPr="00215C62">
        <w:rPr>
          <w:sz w:val="24"/>
          <w:szCs w:val="24"/>
        </w:rPr>
        <w:t>м,</w:t>
      </w:r>
      <w:r w:rsidRPr="00215C62">
        <w:rPr>
          <w:spacing w:val="55"/>
          <w:sz w:val="24"/>
          <w:szCs w:val="24"/>
        </w:rPr>
        <w:t xml:space="preserve"> </w:t>
      </w:r>
      <w:r w:rsidRPr="00215C62">
        <w:rPr>
          <w:spacing w:val="-4"/>
          <w:sz w:val="24"/>
          <w:szCs w:val="24"/>
        </w:rPr>
        <w:t>т</w:t>
      </w:r>
      <w:r w:rsidRPr="00215C62">
        <w:rPr>
          <w:spacing w:val="1"/>
          <w:sz w:val="24"/>
          <w:szCs w:val="24"/>
        </w:rPr>
        <w:t>а</w:t>
      </w:r>
      <w:r w:rsidRPr="00215C62">
        <w:rPr>
          <w:sz w:val="24"/>
          <w:szCs w:val="24"/>
        </w:rPr>
        <w:t>ј п</w:t>
      </w:r>
      <w:r w:rsidRPr="00215C62">
        <w:rPr>
          <w:spacing w:val="-4"/>
          <w:sz w:val="24"/>
          <w:szCs w:val="24"/>
        </w:rPr>
        <w:t>о</w:t>
      </w:r>
      <w:r w:rsidRPr="00215C62">
        <w:rPr>
          <w:spacing w:val="-1"/>
          <w:sz w:val="24"/>
          <w:szCs w:val="24"/>
        </w:rPr>
        <w:t>д</w:t>
      </w:r>
      <w:r w:rsidRPr="00215C62">
        <w:rPr>
          <w:sz w:val="24"/>
          <w:szCs w:val="24"/>
        </w:rPr>
        <w:t>из</w:t>
      </w:r>
      <w:r w:rsidRPr="00215C62">
        <w:rPr>
          <w:spacing w:val="-3"/>
          <w:sz w:val="24"/>
          <w:szCs w:val="24"/>
        </w:rPr>
        <w:t>в</w:t>
      </w:r>
      <w:r w:rsidRPr="00215C62">
        <w:rPr>
          <w:spacing w:val="-1"/>
          <w:sz w:val="24"/>
          <w:szCs w:val="24"/>
        </w:rPr>
        <w:t>о</w:t>
      </w:r>
      <w:r w:rsidRPr="00215C62">
        <w:rPr>
          <w:spacing w:val="1"/>
          <w:sz w:val="24"/>
          <w:szCs w:val="24"/>
        </w:rPr>
        <w:t>ђ</w:t>
      </w:r>
      <w:r w:rsidRPr="00215C62">
        <w:rPr>
          <w:spacing w:val="-4"/>
          <w:sz w:val="24"/>
          <w:szCs w:val="24"/>
        </w:rPr>
        <w:t>а</w:t>
      </w:r>
      <w:r w:rsidRPr="00215C62">
        <w:rPr>
          <w:sz w:val="24"/>
          <w:szCs w:val="24"/>
        </w:rPr>
        <w:t>ч</w:t>
      </w:r>
      <w:r w:rsidRPr="00215C62">
        <w:rPr>
          <w:spacing w:val="54"/>
          <w:sz w:val="24"/>
          <w:szCs w:val="24"/>
        </w:rPr>
        <w:t xml:space="preserve"> </w:t>
      </w:r>
      <w:r w:rsidRPr="00215C62">
        <w:rPr>
          <w:spacing w:val="-1"/>
          <w:sz w:val="24"/>
          <w:szCs w:val="24"/>
        </w:rPr>
        <w:t>ћ</w:t>
      </w:r>
      <w:r w:rsidRPr="00215C62">
        <w:rPr>
          <w:sz w:val="24"/>
          <w:szCs w:val="24"/>
        </w:rPr>
        <w:t xml:space="preserve">е </w:t>
      </w:r>
      <w:r w:rsidRPr="00215C62">
        <w:rPr>
          <w:spacing w:val="-1"/>
          <w:sz w:val="24"/>
          <w:szCs w:val="24"/>
        </w:rPr>
        <w:t>б</w:t>
      </w:r>
      <w:r w:rsidRPr="00215C62">
        <w:rPr>
          <w:spacing w:val="-2"/>
          <w:sz w:val="24"/>
          <w:szCs w:val="24"/>
        </w:rPr>
        <w:t>и</w:t>
      </w:r>
      <w:r w:rsidRPr="00215C62">
        <w:rPr>
          <w:sz w:val="24"/>
          <w:szCs w:val="24"/>
        </w:rPr>
        <w:t>ти на</w:t>
      </w:r>
      <w:r w:rsidRPr="00215C62">
        <w:rPr>
          <w:spacing w:val="-5"/>
          <w:sz w:val="24"/>
          <w:szCs w:val="24"/>
        </w:rPr>
        <w:t>в</w:t>
      </w:r>
      <w:r w:rsidRPr="00215C62">
        <w:rPr>
          <w:spacing w:val="-4"/>
          <w:sz w:val="24"/>
          <w:szCs w:val="24"/>
        </w:rPr>
        <w:t>е</w:t>
      </w:r>
      <w:r w:rsidRPr="00215C62">
        <w:rPr>
          <w:spacing w:val="-1"/>
          <w:sz w:val="24"/>
          <w:szCs w:val="24"/>
        </w:rPr>
        <w:t>д</w:t>
      </w:r>
      <w:r w:rsidRPr="00215C62">
        <w:rPr>
          <w:spacing w:val="1"/>
          <w:sz w:val="24"/>
          <w:szCs w:val="24"/>
        </w:rPr>
        <w:t>е</w:t>
      </w:r>
      <w:r w:rsidRPr="00215C62">
        <w:rPr>
          <w:sz w:val="24"/>
          <w:szCs w:val="24"/>
        </w:rPr>
        <w:t>н и</w:t>
      </w:r>
      <w:r w:rsidRPr="00215C62">
        <w:rPr>
          <w:spacing w:val="54"/>
          <w:sz w:val="24"/>
          <w:szCs w:val="24"/>
        </w:rPr>
        <w:t xml:space="preserve"> </w:t>
      </w:r>
      <w:r w:rsidRPr="00215C62">
        <w:rPr>
          <w:sz w:val="24"/>
          <w:szCs w:val="24"/>
        </w:rPr>
        <w:t xml:space="preserve">у </w:t>
      </w:r>
      <w:r w:rsidRPr="00215C62">
        <w:rPr>
          <w:spacing w:val="-2"/>
          <w:sz w:val="24"/>
          <w:szCs w:val="24"/>
        </w:rPr>
        <w:t>у</w:t>
      </w:r>
      <w:r w:rsidRPr="00215C62">
        <w:rPr>
          <w:spacing w:val="-6"/>
          <w:sz w:val="24"/>
          <w:szCs w:val="24"/>
        </w:rPr>
        <w:t>г</w:t>
      </w:r>
      <w:r w:rsidRPr="00215C62">
        <w:rPr>
          <w:spacing w:val="1"/>
          <w:sz w:val="24"/>
          <w:szCs w:val="24"/>
        </w:rPr>
        <w:t>о</w:t>
      </w:r>
      <w:r w:rsidRPr="00215C62">
        <w:rPr>
          <w:spacing w:val="-3"/>
          <w:sz w:val="24"/>
          <w:szCs w:val="24"/>
        </w:rPr>
        <w:t>в</w:t>
      </w:r>
      <w:r w:rsidRPr="00215C62">
        <w:rPr>
          <w:spacing w:val="1"/>
          <w:sz w:val="24"/>
          <w:szCs w:val="24"/>
        </w:rPr>
        <w:t>о</w:t>
      </w:r>
      <w:r w:rsidRPr="00215C62">
        <w:rPr>
          <w:spacing w:val="-1"/>
          <w:sz w:val="24"/>
          <w:szCs w:val="24"/>
        </w:rPr>
        <w:t>р</w:t>
      </w:r>
      <w:r w:rsidRPr="00215C62">
        <w:rPr>
          <w:sz w:val="24"/>
          <w:szCs w:val="24"/>
        </w:rPr>
        <w:t>у</w:t>
      </w:r>
      <w:r w:rsidRPr="00215C62">
        <w:rPr>
          <w:spacing w:val="-2"/>
          <w:sz w:val="24"/>
          <w:szCs w:val="24"/>
        </w:rPr>
        <w:t xml:space="preserve"> </w:t>
      </w:r>
      <w:r w:rsidRPr="00215C62">
        <w:rPr>
          <w:sz w:val="24"/>
          <w:szCs w:val="24"/>
        </w:rPr>
        <w:t>о</w:t>
      </w:r>
      <w:r w:rsidRPr="00215C62">
        <w:rPr>
          <w:spacing w:val="1"/>
          <w:sz w:val="24"/>
          <w:szCs w:val="24"/>
        </w:rPr>
        <w:t xml:space="preserve"> </w:t>
      </w:r>
      <w:r w:rsidRPr="00215C62">
        <w:rPr>
          <w:sz w:val="24"/>
          <w:szCs w:val="24"/>
        </w:rPr>
        <w:t>ј</w:t>
      </w:r>
      <w:r w:rsidRPr="00215C62">
        <w:rPr>
          <w:spacing w:val="1"/>
          <w:sz w:val="24"/>
          <w:szCs w:val="24"/>
        </w:rPr>
        <w:t>а</w:t>
      </w:r>
      <w:r w:rsidRPr="00215C62">
        <w:rPr>
          <w:sz w:val="24"/>
          <w:szCs w:val="24"/>
        </w:rPr>
        <w:t>вној на</w:t>
      </w:r>
      <w:r w:rsidRPr="00215C62">
        <w:rPr>
          <w:spacing w:val="-6"/>
          <w:sz w:val="24"/>
          <w:szCs w:val="24"/>
        </w:rPr>
        <w:t>б</w:t>
      </w:r>
      <w:r w:rsidRPr="00215C62">
        <w:rPr>
          <w:spacing w:val="-1"/>
          <w:sz w:val="24"/>
          <w:szCs w:val="24"/>
        </w:rPr>
        <w:t>а</w:t>
      </w:r>
      <w:r w:rsidRPr="00215C62">
        <w:rPr>
          <w:sz w:val="24"/>
          <w:szCs w:val="24"/>
        </w:rPr>
        <w:t>в</w:t>
      </w:r>
      <w:r w:rsidRPr="00215C62">
        <w:rPr>
          <w:spacing w:val="-1"/>
          <w:sz w:val="24"/>
          <w:szCs w:val="24"/>
        </w:rPr>
        <w:t>ц</w:t>
      </w:r>
      <w:r w:rsidRPr="00215C62">
        <w:rPr>
          <w:sz w:val="24"/>
          <w:szCs w:val="24"/>
        </w:rPr>
        <w:t>и.</w:t>
      </w:r>
    </w:p>
    <w:p w:rsidR="00F37476" w:rsidRPr="00DB40AF" w:rsidRDefault="00F37476" w:rsidP="00F37476">
      <w:pPr>
        <w:widowControl w:val="0"/>
        <w:tabs>
          <w:tab w:val="left" w:pos="567"/>
        </w:tabs>
        <w:autoSpaceDE w:val="0"/>
        <w:autoSpaceDN w:val="0"/>
        <w:adjustRightInd w:val="0"/>
        <w:jc w:val="both"/>
        <w:rPr>
          <w:sz w:val="24"/>
          <w:szCs w:val="24"/>
        </w:rPr>
      </w:pPr>
      <w:r w:rsidRPr="00DB40AF">
        <w:rPr>
          <w:sz w:val="24"/>
          <w:szCs w:val="24"/>
        </w:rPr>
        <w:t>П</w:t>
      </w:r>
      <w:r w:rsidRPr="00DB40AF">
        <w:rPr>
          <w:spacing w:val="1"/>
          <w:sz w:val="24"/>
          <w:szCs w:val="24"/>
        </w:rPr>
        <w:t>о</w:t>
      </w:r>
      <w:r w:rsidRPr="00DB40AF">
        <w:rPr>
          <w:sz w:val="24"/>
          <w:szCs w:val="24"/>
        </w:rPr>
        <w:t>н</w:t>
      </w:r>
      <w:r w:rsidRPr="00DB40AF">
        <w:rPr>
          <w:spacing w:val="-3"/>
          <w:sz w:val="24"/>
          <w:szCs w:val="24"/>
        </w:rPr>
        <w:t>у</w:t>
      </w:r>
      <w:r w:rsidRPr="00DB40AF">
        <w:rPr>
          <w:spacing w:val="1"/>
          <w:sz w:val="24"/>
          <w:szCs w:val="24"/>
        </w:rPr>
        <w:t>ђ</w:t>
      </w:r>
      <w:r w:rsidRPr="00DB40AF">
        <w:rPr>
          <w:spacing w:val="-4"/>
          <w:sz w:val="24"/>
          <w:szCs w:val="24"/>
        </w:rPr>
        <w:t>а</w:t>
      </w:r>
      <w:r w:rsidRPr="00DB40AF">
        <w:rPr>
          <w:sz w:val="24"/>
          <w:szCs w:val="24"/>
        </w:rPr>
        <w:t>ч</w:t>
      </w:r>
      <w:r w:rsidRPr="00DB40AF">
        <w:rPr>
          <w:spacing w:val="7"/>
          <w:sz w:val="24"/>
          <w:szCs w:val="24"/>
        </w:rPr>
        <w:t xml:space="preserve"> </w:t>
      </w:r>
      <w:r w:rsidRPr="00DB40AF">
        <w:rPr>
          <w:sz w:val="24"/>
          <w:szCs w:val="24"/>
        </w:rPr>
        <w:t>је</w:t>
      </w:r>
      <w:r w:rsidRPr="00DB40AF">
        <w:rPr>
          <w:spacing w:val="8"/>
          <w:sz w:val="24"/>
          <w:szCs w:val="24"/>
        </w:rPr>
        <w:t xml:space="preserve"> </w:t>
      </w:r>
      <w:r w:rsidRPr="00DB40AF">
        <w:rPr>
          <w:spacing w:val="-1"/>
          <w:sz w:val="24"/>
          <w:szCs w:val="24"/>
        </w:rPr>
        <w:t>д</w:t>
      </w:r>
      <w:r w:rsidRPr="00DB40AF">
        <w:rPr>
          <w:sz w:val="24"/>
          <w:szCs w:val="24"/>
        </w:rPr>
        <w:t>уж</w:t>
      </w:r>
      <w:r w:rsidRPr="00DB40AF">
        <w:rPr>
          <w:spacing w:val="1"/>
          <w:sz w:val="24"/>
          <w:szCs w:val="24"/>
        </w:rPr>
        <w:t>а</w:t>
      </w:r>
      <w:r w:rsidRPr="00DB40AF">
        <w:rPr>
          <w:sz w:val="24"/>
          <w:szCs w:val="24"/>
        </w:rPr>
        <w:t>н</w:t>
      </w:r>
      <w:r w:rsidRPr="00DB40AF">
        <w:rPr>
          <w:spacing w:val="7"/>
          <w:sz w:val="24"/>
          <w:szCs w:val="24"/>
        </w:rPr>
        <w:t xml:space="preserve"> </w:t>
      </w:r>
      <w:r w:rsidRPr="00DB40AF">
        <w:rPr>
          <w:spacing w:val="-1"/>
          <w:sz w:val="24"/>
          <w:szCs w:val="24"/>
        </w:rPr>
        <w:t>д</w:t>
      </w:r>
      <w:r w:rsidRPr="00DB40AF">
        <w:rPr>
          <w:sz w:val="24"/>
          <w:szCs w:val="24"/>
        </w:rPr>
        <w:t>а</w:t>
      </w:r>
      <w:r w:rsidRPr="00DB40AF">
        <w:rPr>
          <w:spacing w:val="11"/>
          <w:sz w:val="24"/>
          <w:szCs w:val="24"/>
        </w:rPr>
        <w:t xml:space="preserve"> </w:t>
      </w:r>
      <w:r w:rsidRPr="00DB40AF">
        <w:rPr>
          <w:sz w:val="24"/>
          <w:szCs w:val="24"/>
        </w:rPr>
        <w:t>за</w:t>
      </w:r>
      <w:r w:rsidRPr="00DB40AF">
        <w:rPr>
          <w:spacing w:val="9"/>
          <w:sz w:val="24"/>
          <w:szCs w:val="24"/>
        </w:rPr>
        <w:t xml:space="preserve"> </w:t>
      </w:r>
      <w:r w:rsidRPr="00DB40AF">
        <w:rPr>
          <w:sz w:val="24"/>
          <w:szCs w:val="24"/>
        </w:rPr>
        <w:t>п</w:t>
      </w:r>
      <w:r w:rsidRPr="00DB40AF">
        <w:rPr>
          <w:spacing w:val="-4"/>
          <w:sz w:val="24"/>
          <w:szCs w:val="24"/>
        </w:rPr>
        <w:t>о</w:t>
      </w:r>
      <w:r w:rsidRPr="00DB40AF">
        <w:rPr>
          <w:spacing w:val="-1"/>
          <w:sz w:val="24"/>
          <w:szCs w:val="24"/>
        </w:rPr>
        <w:t>д</w:t>
      </w:r>
      <w:r w:rsidRPr="00DB40AF">
        <w:rPr>
          <w:sz w:val="24"/>
          <w:szCs w:val="24"/>
        </w:rPr>
        <w:t>из</w:t>
      </w:r>
      <w:r w:rsidRPr="00DB40AF">
        <w:rPr>
          <w:spacing w:val="-3"/>
          <w:sz w:val="24"/>
          <w:szCs w:val="24"/>
        </w:rPr>
        <w:t>в</w:t>
      </w:r>
      <w:r w:rsidRPr="00DB40AF">
        <w:rPr>
          <w:spacing w:val="-1"/>
          <w:sz w:val="24"/>
          <w:szCs w:val="24"/>
        </w:rPr>
        <w:t>о</w:t>
      </w:r>
      <w:r w:rsidRPr="00DB40AF">
        <w:rPr>
          <w:spacing w:val="1"/>
          <w:sz w:val="24"/>
          <w:szCs w:val="24"/>
        </w:rPr>
        <w:t>ђ</w:t>
      </w:r>
      <w:r w:rsidRPr="00DB40AF">
        <w:rPr>
          <w:spacing w:val="-4"/>
          <w:sz w:val="24"/>
          <w:szCs w:val="24"/>
        </w:rPr>
        <w:t>а</w:t>
      </w:r>
      <w:r w:rsidRPr="00DB40AF">
        <w:rPr>
          <w:sz w:val="24"/>
          <w:szCs w:val="24"/>
        </w:rPr>
        <w:t>че</w:t>
      </w:r>
      <w:r w:rsidRPr="00DB40AF">
        <w:rPr>
          <w:spacing w:val="8"/>
          <w:sz w:val="24"/>
          <w:szCs w:val="24"/>
        </w:rPr>
        <w:t xml:space="preserve"> </w:t>
      </w:r>
      <w:r w:rsidRPr="00DB40AF">
        <w:rPr>
          <w:spacing w:val="-1"/>
          <w:sz w:val="24"/>
          <w:szCs w:val="24"/>
        </w:rPr>
        <w:t>д</w:t>
      </w:r>
      <w:r w:rsidRPr="00DB40AF">
        <w:rPr>
          <w:spacing w:val="1"/>
          <w:sz w:val="24"/>
          <w:szCs w:val="24"/>
        </w:rPr>
        <w:t>о</w:t>
      </w:r>
      <w:r w:rsidRPr="00DB40AF">
        <w:rPr>
          <w:spacing w:val="-2"/>
          <w:sz w:val="24"/>
          <w:szCs w:val="24"/>
        </w:rPr>
        <w:t>ст</w:t>
      </w:r>
      <w:r w:rsidRPr="00DB40AF">
        <w:rPr>
          <w:spacing w:val="-1"/>
          <w:sz w:val="24"/>
          <w:szCs w:val="24"/>
        </w:rPr>
        <w:t>а</w:t>
      </w:r>
      <w:r w:rsidRPr="00DB40AF">
        <w:rPr>
          <w:sz w:val="24"/>
          <w:szCs w:val="24"/>
        </w:rPr>
        <w:t>ви</w:t>
      </w:r>
      <w:r w:rsidRPr="00DB40AF">
        <w:rPr>
          <w:spacing w:val="8"/>
          <w:sz w:val="24"/>
          <w:szCs w:val="24"/>
        </w:rPr>
        <w:t xml:space="preserve"> </w:t>
      </w:r>
      <w:r w:rsidRPr="00DB40AF">
        <w:rPr>
          <w:spacing w:val="-1"/>
          <w:sz w:val="24"/>
          <w:szCs w:val="24"/>
        </w:rPr>
        <w:t>д</w:t>
      </w:r>
      <w:r w:rsidRPr="00DB40AF">
        <w:rPr>
          <w:spacing w:val="1"/>
          <w:sz w:val="24"/>
          <w:szCs w:val="24"/>
        </w:rPr>
        <w:t>о</w:t>
      </w:r>
      <w:r w:rsidRPr="00DB40AF">
        <w:rPr>
          <w:spacing w:val="5"/>
          <w:sz w:val="24"/>
          <w:szCs w:val="24"/>
        </w:rPr>
        <w:t>к</w:t>
      </w:r>
      <w:r w:rsidRPr="00DB40AF">
        <w:rPr>
          <w:spacing w:val="-1"/>
          <w:sz w:val="24"/>
          <w:szCs w:val="24"/>
        </w:rPr>
        <w:t>а</w:t>
      </w:r>
      <w:r w:rsidRPr="00DB40AF">
        <w:rPr>
          <w:spacing w:val="-2"/>
          <w:sz w:val="24"/>
          <w:szCs w:val="24"/>
        </w:rPr>
        <w:t>з</w:t>
      </w:r>
      <w:r w:rsidRPr="00DB40AF">
        <w:rPr>
          <w:sz w:val="24"/>
          <w:szCs w:val="24"/>
        </w:rPr>
        <w:t>е</w:t>
      </w:r>
      <w:r w:rsidRPr="00DB40AF">
        <w:rPr>
          <w:spacing w:val="6"/>
          <w:sz w:val="24"/>
          <w:szCs w:val="24"/>
        </w:rPr>
        <w:t xml:space="preserve"> </w:t>
      </w:r>
      <w:r w:rsidRPr="00DB40AF">
        <w:rPr>
          <w:sz w:val="24"/>
          <w:szCs w:val="24"/>
        </w:rPr>
        <w:t>о</w:t>
      </w:r>
      <w:r w:rsidRPr="00DB40AF">
        <w:rPr>
          <w:spacing w:val="8"/>
          <w:sz w:val="24"/>
          <w:szCs w:val="24"/>
        </w:rPr>
        <w:t xml:space="preserve"> </w:t>
      </w:r>
      <w:r w:rsidRPr="00DB40AF">
        <w:rPr>
          <w:sz w:val="24"/>
          <w:szCs w:val="24"/>
        </w:rPr>
        <w:t>исп</w:t>
      </w:r>
      <w:r w:rsidRPr="00DB40AF">
        <w:rPr>
          <w:spacing w:val="-3"/>
          <w:sz w:val="24"/>
          <w:szCs w:val="24"/>
        </w:rPr>
        <w:t>у</w:t>
      </w:r>
      <w:r w:rsidRPr="00DB40AF">
        <w:rPr>
          <w:spacing w:val="-1"/>
          <w:sz w:val="24"/>
          <w:szCs w:val="24"/>
        </w:rPr>
        <w:t>њ</w:t>
      </w:r>
      <w:r w:rsidRPr="00DB40AF">
        <w:rPr>
          <w:spacing w:val="1"/>
          <w:sz w:val="24"/>
          <w:szCs w:val="24"/>
        </w:rPr>
        <w:t>е</w:t>
      </w:r>
      <w:r w:rsidRPr="00DB40AF">
        <w:rPr>
          <w:spacing w:val="2"/>
          <w:sz w:val="24"/>
          <w:szCs w:val="24"/>
        </w:rPr>
        <w:t>н</w:t>
      </w:r>
      <w:r w:rsidRPr="00DB40AF">
        <w:rPr>
          <w:spacing w:val="1"/>
          <w:sz w:val="24"/>
          <w:szCs w:val="24"/>
        </w:rPr>
        <w:t>о</w:t>
      </w:r>
      <w:r w:rsidRPr="00DB40AF">
        <w:rPr>
          <w:sz w:val="24"/>
          <w:szCs w:val="24"/>
        </w:rPr>
        <w:t>сти</w:t>
      </w:r>
      <w:r w:rsidRPr="00DB40AF">
        <w:rPr>
          <w:spacing w:val="8"/>
          <w:sz w:val="24"/>
          <w:szCs w:val="24"/>
        </w:rPr>
        <w:t xml:space="preserve"> </w:t>
      </w:r>
      <w:r w:rsidRPr="00DB40AF">
        <w:rPr>
          <w:spacing w:val="-5"/>
          <w:sz w:val="24"/>
          <w:szCs w:val="24"/>
        </w:rPr>
        <w:t>у</w:t>
      </w:r>
      <w:r w:rsidRPr="00DB40AF">
        <w:rPr>
          <w:sz w:val="24"/>
          <w:szCs w:val="24"/>
        </w:rPr>
        <w:t>с</w:t>
      </w:r>
      <w:r w:rsidRPr="00DB40AF">
        <w:rPr>
          <w:spacing w:val="1"/>
          <w:sz w:val="24"/>
          <w:szCs w:val="24"/>
        </w:rPr>
        <w:t>ло</w:t>
      </w:r>
      <w:r w:rsidRPr="00DB40AF">
        <w:rPr>
          <w:spacing w:val="-3"/>
          <w:sz w:val="24"/>
          <w:szCs w:val="24"/>
        </w:rPr>
        <w:t>в</w:t>
      </w:r>
      <w:r w:rsidRPr="00DB40AF">
        <w:rPr>
          <w:sz w:val="24"/>
          <w:szCs w:val="24"/>
        </w:rPr>
        <w:t>а који су тражени конкурсном документацијом за предметну јавну набавку</w:t>
      </w:r>
      <w:r w:rsidRPr="00DB40AF">
        <w:rPr>
          <w:spacing w:val="8"/>
          <w:sz w:val="24"/>
          <w:szCs w:val="24"/>
        </w:rPr>
        <w:t xml:space="preserve"> </w:t>
      </w:r>
      <w:r w:rsidRPr="00DB40AF">
        <w:rPr>
          <w:spacing w:val="3"/>
          <w:sz w:val="24"/>
          <w:szCs w:val="24"/>
        </w:rPr>
        <w:t>на начин дефинисан конкурсном документацијом.</w:t>
      </w:r>
    </w:p>
    <w:p w:rsidR="00F37476" w:rsidRPr="00DB40AF" w:rsidRDefault="00F37476" w:rsidP="00F37476">
      <w:pPr>
        <w:widowControl w:val="0"/>
        <w:tabs>
          <w:tab w:val="left" w:pos="567"/>
        </w:tabs>
        <w:autoSpaceDE w:val="0"/>
        <w:autoSpaceDN w:val="0"/>
        <w:adjustRightInd w:val="0"/>
        <w:jc w:val="both"/>
        <w:rPr>
          <w:sz w:val="24"/>
          <w:szCs w:val="24"/>
        </w:rPr>
      </w:pPr>
      <w:r w:rsidRPr="00DB40AF">
        <w:rPr>
          <w:sz w:val="24"/>
          <w:szCs w:val="24"/>
        </w:rPr>
        <w:t>П</w:t>
      </w:r>
      <w:r w:rsidRPr="00DB40AF">
        <w:rPr>
          <w:spacing w:val="1"/>
          <w:sz w:val="24"/>
          <w:szCs w:val="24"/>
        </w:rPr>
        <w:t>о</w:t>
      </w:r>
      <w:r w:rsidRPr="00DB40AF">
        <w:rPr>
          <w:sz w:val="24"/>
          <w:szCs w:val="24"/>
        </w:rPr>
        <w:t>н</w:t>
      </w:r>
      <w:r w:rsidRPr="00DB40AF">
        <w:rPr>
          <w:spacing w:val="-3"/>
          <w:sz w:val="24"/>
          <w:szCs w:val="24"/>
        </w:rPr>
        <w:t>у</w:t>
      </w:r>
      <w:r w:rsidRPr="00DB40AF">
        <w:rPr>
          <w:spacing w:val="1"/>
          <w:sz w:val="24"/>
          <w:szCs w:val="24"/>
        </w:rPr>
        <w:t>ђ</w:t>
      </w:r>
      <w:r w:rsidRPr="00DB40AF">
        <w:rPr>
          <w:spacing w:val="-3"/>
          <w:sz w:val="24"/>
          <w:szCs w:val="24"/>
        </w:rPr>
        <w:t>а</w:t>
      </w:r>
      <w:r w:rsidRPr="00DB40AF">
        <w:rPr>
          <w:sz w:val="24"/>
          <w:szCs w:val="24"/>
        </w:rPr>
        <w:t>ч</w:t>
      </w:r>
      <w:r w:rsidRPr="00DB40AF">
        <w:rPr>
          <w:spacing w:val="34"/>
          <w:sz w:val="24"/>
          <w:szCs w:val="24"/>
        </w:rPr>
        <w:t xml:space="preserve"> </w:t>
      </w:r>
      <w:r w:rsidRPr="00DB40AF">
        <w:rPr>
          <w:sz w:val="24"/>
          <w:szCs w:val="24"/>
        </w:rPr>
        <w:t>у</w:t>
      </w:r>
      <w:r w:rsidRPr="00DB40AF">
        <w:rPr>
          <w:spacing w:val="32"/>
          <w:sz w:val="24"/>
          <w:szCs w:val="24"/>
        </w:rPr>
        <w:t xml:space="preserve"> </w:t>
      </w:r>
      <w:r w:rsidRPr="00DB40AF">
        <w:rPr>
          <w:sz w:val="24"/>
          <w:szCs w:val="24"/>
        </w:rPr>
        <w:t>п</w:t>
      </w:r>
      <w:r w:rsidRPr="00DB40AF">
        <w:rPr>
          <w:spacing w:val="-4"/>
          <w:sz w:val="24"/>
          <w:szCs w:val="24"/>
        </w:rPr>
        <w:t>о</w:t>
      </w:r>
      <w:r w:rsidRPr="00DB40AF">
        <w:rPr>
          <w:sz w:val="24"/>
          <w:szCs w:val="24"/>
        </w:rPr>
        <w:t>тп</w:t>
      </w:r>
      <w:r w:rsidRPr="00DB40AF">
        <w:rPr>
          <w:spacing w:val="-2"/>
          <w:sz w:val="24"/>
          <w:szCs w:val="24"/>
        </w:rPr>
        <w:t>у</w:t>
      </w:r>
      <w:r w:rsidRPr="00DB40AF">
        <w:rPr>
          <w:sz w:val="24"/>
          <w:szCs w:val="24"/>
        </w:rPr>
        <w:t>нос</w:t>
      </w:r>
      <w:r w:rsidRPr="00DB40AF">
        <w:rPr>
          <w:spacing w:val="1"/>
          <w:sz w:val="24"/>
          <w:szCs w:val="24"/>
        </w:rPr>
        <w:t>т</w:t>
      </w:r>
      <w:r w:rsidRPr="00DB40AF">
        <w:rPr>
          <w:sz w:val="24"/>
          <w:szCs w:val="24"/>
        </w:rPr>
        <w:t>и</w:t>
      </w:r>
      <w:r w:rsidRPr="00DB40AF">
        <w:rPr>
          <w:spacing w:val="35"/>
          <w:sz w:val="24"/>
          <w:szCs w:val="24"/>
        </w:rPr>
        <w:t xml:space="preserve"> </w:t>
      </w:r>
      <w:r w:rsidRPr="00DB40AF">
        <w:rPr>
          <w:spacing w:val="-4"/>
          <w:sz w:val="24"/>
          <w:szCs w:val="24"/>
        </w:rPr>
        <w:t>о</w:t>
      </w:r>
      <w:r w:rsidRPr="00DB40AF">
        <w:rPr>
          <w:spacing w:val="-1"/>
          <w:sz w:val="24"/>
          <w:szCs w:val="24"/>
        </w:rPr>
        <w:t>д</w:t>
      </w:r>
      <w:r w:rsidRPr="00DB40AF">
        <w:rPr>
          <w:spacing w:val="-6"/>
          <w:sz w:val="24"/>
          <w:szCs w:val="24"/>
        </w:rPr>
        <w:t>г</w:t>
      </w:r>
      <w:r w:rsidRPr="00DB40AF">
        <w:rPr>
          <w:spacing w:val="1"/>
          <w:sz w:val="24"/>
          <w:szCs w:val="24"/>
        </w:rPr>
        <w:t>о</w:t>
      </w:r>
      <w:r w:rsidRPr="00DB40AF">
        <w:rPr>
          <w:spacing w:val="-3"/>
          <w:sz w:val="24"/>
          <w:szCs w:val="24"/>
        </w:rPr>
        <w:t>в</w:t>
      </w:r>
      <w:r w:rsidRPr="00DB40AF">
        <w:rPr>
          <w:spacing w:val="-1"/>
          <w:sz w:val="24"/>
          <w:szCs w:val="24"/>
        </w:rPr>
        <w:t>а</w:t>
      </w:r>
      <w:r w:rsidRPr="00DB40AF">
        <w:rPr>
          <w:spacing w:val="1"/>
          <w:sz w:val="24"/>
          <w:szCs w:val="24"/>
        </w:rPr>
        <w:t>р</w:t>
      </w:r>
      <w:r w:rsidRPr="00DB40AF">
        <w:rPr>
          <w:sz w:val="24"/>
          <w:szCs w:val="24"/>
        </w:rPr>
        <w:t>а</w:t>
      </w:r>
      <w:r w:rsidRPr="00DB40AF">
        <w:rPr>
          <w:spacing w:val="33"/>
          <w:sz w:val="24"/>
          <w:szCs w:val="24"/>
        </w:rPr>
        <w:t xml:space="preserve"> </w:t>
      </w:r>
      <w:r w:rsidRPr="00DB40AF">
        <w:rPr>
          <w:sz w:val="24"/>
          <w:szCs w:val="24"/>
        </w:rPr>
        <w:t>на</w:t>
      </w:r>
      <w:r w:rsidRPr="00DB40AF">
        <w:rPr>
          <w:spacing w:val="-1"/>
          <w:sz w:val="24"/>
          <w:szCs w:val="24"/>
        </w:rPr>
        <w:t>р</w:t>
      </w:r>
      <w:r w:rsidRPr="00DB40AF">
        <w:rPr>
          <w:spacing w:val="-2"/>
          <w:sz w:val="24"/>
          <w:szCs w:val="24"/>
        </w:rPr>
        <w:t>у</w:t>
      </w:r>
      <w:r w:rsidRPr="00DB40AF">
        <w:rPr>
          <w:sz w:val="24"/>
          <w:szCs w:val="24"/>
        </w:rPr>
        <w:t>чи</w:t>
      </w:r>
      <w:r w:rsidRPr="00DB40AF">
        <w:rPr>
          <w:spacing w:val="1"/>
          <w:sz w:val="24"/>
          <w:szCs w:val="24"/>
        </w:rPr>
        <w:t>о</w:t>
      </w:r>
      <w:r w:rsidRPr="00DB40AF">
        <w:rPr>
          <w:spacing w:val="-1"/>
          <w:sz w:val="24"/>
          <w:szCs w:val="24"/>
        </w:rPr>
        <w:t>ц</w:t>
      </w:r>
      <w:r w:rsidRPr="00DB40AF">
        <w:rPr>
          <w:sz w:val="24"/>
          <w:szCs w:val="24"/>
        </w:rPr>
        <w:t>у</w:t>
      </w:r>
      <w:r w:rsidRPr="00DB40AF">
        <w:rPr>
          <w:spacing w:val="32"/>
          <w:sz w:val="24"/>
          <w:szCs w:val="24"/>
        </w:rPr>
        <w:t xml:space="preserve"> </w:t>
      </w:r>
      <w:r w:rsidRPr="00DB40AF">
        <w:rPr>
          <w:sz w:val="24"/>
          <w:szCs w:val="24"/>
        </w:rPr>
        <w:t>за</w:t>
      </w:r>
      <w:r w:rsidRPr="00DB40AF">
        <w:rPr>
          <w:spacing w:val="36"/>
          <w:sz w:val="24"/>
          <w:szCs w:val="24"/>
        </w:rPr>
        <w:t xml:space="preserve"> </w:t>
      </w:r>
      <w:r w:rsidRPr="00DB40AF">
        <w:rPr>
          <w:sz w:val="24"/>
          <w:szCs w:val="24"/>
        </w:rPr>
        <w:t>извршење</w:t>
      </w:r>
      <w:r w:rsidRPr="00DB40AF">
        <w:rPr>
          <w:spacing w:val="33"/>
          <w:sz w:val="24"/>
          <w:szCs w:val="24"/>
        </w:rPr>
        <w:t xml:space="preserve"> </w:t>
      </w:r>
      <w:r w:rsidRPr="00DB40AF">
        <w:rPr>
          <w:spacing w:val="1"/>
          <w:sz w:val="24"/>
          <w:szCs w:val="24"/>
        </w:rPr>
        <w:t>о</w:t>
      </w:r>
      <w:r w:rsidRPr="00DB40AF">
        <w:rPr>
          <w:spacing w:val="-8"/>
          <w:sz w:val="24"/>
          <w:szCs w:val="24"/>
        </w:rPr>
        <w:t>б</w:t>
      </w:r>
      <w:r w:rsidRPr="00DB40AF">
        <w:rPr>
          <w:spacing w:val="1"/>
          <w:sz w:val="24"/>
          <w:szCs w:val="24"/>
        </w:rPr>
        <w:t>а</w:t>
      </w:r>
      <w:r w:rsidRPr="00DB40AF">
        <w:rPr>
          <w:spacing w:val="-5"/>
          <w:sz w:val="24"/>
          <w:szCs w:val="24"/>
        </w:rPr>
        <w:t>в</w:t>
      </w:r>
      <w:r w:rsidRPr="00DB40AF">
        <w:rPr>
          <w:spacing w:val="-4"/>
          <w:sz w:val="24"/>
          <w:szCs w:val="24"/>
        </w:rPr>
        <w:t>е</w:t>
      </w:r>
      <w:r w:rsidRPr="00DB40AF">
        <w:rPr>
          <w:sz w:val="24"/>
          <w:szCs w:val="24"/>
        </w:rPr>
        <w:t>за</w:t>
      </w:r>
      <w:r w:rsidRPr="00DB40AF">
        <w:rPr>
          <w:spacing w:val="34"/>
          <w:sz w:val="24"/>
          <w:szCs w:val="24"/>
        </w:rPr>
        <w:t xml:space="preserve"> </w:t>
      </w:r>
      <w:r w:rsidRPr="00DB40AF">
        <w:rPr>
          <w:sz w:val="24"/>
          <w:szCs w:val="24"/>
        </w:rPr>
        <w:t>из</w:t>
      </w:r>
      <w:r w:rsidRPr="00DB40AF">
        <w:rPr>
          <w:spacing w:val="35"/>
          <w:sz w:val="24"/>
          <w:szCs w:val="24"/>
        </w:rPr>
        <w:t xml:space="preserve"> </w:t>
      </w:r>
      <w:r w:rsidRPr="00DB40AF">
        <w:rPr>
          <w:spacing w:val="-3"/>
          <w:sz w:val="24"/>
          <w:szCs w:val="24"/>
        </w:rPr>
        <w:t>п</w:t>
      </w:r>
      <w:r w:rsidRPr="00DB40AF">
        <w:rPr>
          <w:spacing w:val="1"/>
          <w:sz w:val="24"/>
          <w:szCs w:val="24"/>
        </w:rPr>
        <w:t>о</w:t>
      </w:r>
      <w:r w:rsidRPr="00DB40AF">
        <w:rPr>
          <w:sz w:val="24"/>
          <w:szCs w:val="24"/>
        </w:rPr>
        <w:t>с</w:t>
      </w:r>
      <w:r w:rsidRPr="00DB40AF">
        <w:rPr>
          <w:spacing w:val="3"/>
          <w:sz w:val="24"/>
          <w:szCs w:val="24"/>
        </w:rPr>
        <w:t>т</w:t>
      </w:r>
      <w:r w:rsidRPr="00DB40AF">
        <w:rPr>
          <w:spacing w:val="-2"/>
          <w:sz w:val="24"/>
          <w:szCs w:val="24"/>
        </w:rPr>
        <w:t>у</w:t>
      </w:r>
      <w:r w:rsidRPr="00DB40AF">
        <w:rPr>
          <w:sz w:val="24"/>
          <w:szCs w:val="24"/>
        </w:rPr>
        <w:t>п</w:t>
      </w:r>
      <w:r w:rsidRPr="00DB40AF">
        <w:rPr>
          <w:spacing w:val="5"/>
          <w:sz w:val="24"/>
          <w:szCs w:val="24"/>
        </w:rPr>
        <w:t>к</w:t>
      </w:r>
      <w:r w:rsidRPr="00DB40AF">
        <w:rPr>
          <w:sz w:val="24"/>
          <w:szCs w:val="24"/>
        </w:rPr>
        <w:t>а јавне на</w:t>
      </w:r>
      <w:r w:rsidRPr="00DB40AF">
        <w:rPr>
          <w:spacing w:val="-5"/>
          <w:sz w:val="24"/>
          <w:szCs w:val="24"/>
        </w:rPr>
        <w:t>б</w:t>
      </w:r>
      <w:r w:rsidRPr="00DB40AF">
        <w:rPr>
          <w:spacing w:val="1"/>
          <w:sz w:val="24"/>
          <w:szCs w:val="24"/>
        </w:rPr>
        <w:t>а</w:t>
      </w:r>
      <w:r w:rsidRPr="00DB40AF">
        <w:rPr>
          <w:sz w:val="24"/>
          <w:szCs w:val="24"/>
        </w:rPr>
        <w:t>в</w:t>
      </w:r>
      <w:r w:rsidRPr="00DB40AF">
        <w:rPr>
          <w:spacing w:val="2"/>
          <w:sz w:val="24"/>
          <w:szCs w:val="24"/>
        </w:rPr>
        <w:t>к</w:t>
      </w:r>
      <w:r w:rsidRPr="00DB40AF">
        <w:rPr>
          <w:spacing w:val="1"/>
          <w:sz w:val="24"/>
          <w:szCs w:val="24"/>
        </w:rPr>
        <w:t>е</w:t>
      </w:r>
      <w:r w:rsidRPr="00DB40AF">
        <w:rPr>
          <w:sz w:val="24"/>
          <w:szCs w:val="24"/>
        </w:rPr>
        <w:t xml:space="preserve">, </w:t>
      </w:r>
      <w:r w:rsidRPr="00DB40AF">
        <w:rPr>
          <w:spacing w:val="-4"/>
          <w:sz w:val="24"/>
          <w:szCs w:val="24"/>
        </w:rPr>
        <w:t>о</w:t>
      </w:r>
      <w:r w:rsidRPr="00DB40AF">
        <w:rPr>
          <w:spacing w:val="-1"/>
          <w:sz w:val="24"/>
          <w:szCs w:val="24"/>
        </w:rPr>
        <w:t>д</w:t>
      </w:r>
      <w:r w:rsidRPr="00DB40AF">
        <w:rPr>
          <w:sz w:val="24"/>
          <w:szCs w:val="24"/>
        </w:rPr>
        <w:t xml:space="preserve">носно извршење </w:t>
      </w:r>
      <w:r w:rsidRPr="00DB40AF">
        <w:rPr>
          <w:spacing w:val="-2"/>
          <w:sz w:val="24"/>
          <w:szCs w:val="24"/>
        </w:rPr>
        <w:t>у</w:t>
      </w:r>
      <w:r w:rsidRPr="00DB40AF">
        <w:rPr>
          <w:spacing w:val="-6"/>
          <w:sz w:val="24"/>
          <w:szCs w:val="24"/>
        </w:rPr>
        <w:t>г</w:t>
      </w:r>
      <w:r w:rsidRPr="00DB40AF">
        <w:rPr>
          <w:spacing w:val="1"/>
          <w:sz w:val="24"/>
          <w:szCs w:val="24"/>
        </w:rPr>
        <w:t>о</w:t>
      </w:r>
      <w:r w:rsidRPr="00DB40AF">
        <w:rPr>
          <w:spacing w:val="-3"/>
          <w:sz w:val="24"/>
          <w:szCs w:val="24"/>
        </w:rPr>
        <w:t>в</w:t>
      </w:r>
      <w:r w:rsidRPr="00DB40AF">
        <w:rPr>
          <w:spacing w:val="1"/>
          <w:sz w:val="24"/>
          <w:szCs w:val="24"/>
        </w:rPr>
        <w:t>ор</w:t>
      </w:r>
      <w:r w:rsidRPr="00DB40AF">
        <w:rPr>
          <w:sz w:val="24"/>
          <w:szCs w:val="24"/>
        </w:rPr>
        <w:t>них</w:t>
      </w:r>
      <w:r w:rsidRPr="00DB40AF">
        <w:rPr>
          <w:spacing w:val="25"/>
          <w:sz w:val="24"/>
          <w:szCs w:val="24"/>
        </w:rPr>
        <w:t xml:space="preserve"> </w:t>
      </w:r>
      <w:r w:rsidRPr="00DB40AF">
        <w:rPr>
          <w:spacing w:val="1"/>
          <w:sz w:val="24"/>
          <w:szCs w:val="24"/>
        </w:rPr>
        <w:t>о</w:t>
      </w:r>
      <w:r w:rsidRPr="00DB40AF">
        <w:rPr>
          <w:spacing w:val="-6"/>
          <w:sz w:val="24"/>
          <w:szCs w:val="24"/>
        </w:rPr>
        <w:t>б</w:t>
      </w:r>
      <w:r w:rsidRPr="00DB40AF">
        <w:rPr>
          <w:spacing w:val="1"/>
          <w:sz w:val="24"/>
          <w:szCs w:val="24"/>
        </w:rPr>
        <w:t>а</w:t>
      </w:r>
      <w:r w:rsidRPr="00DB40AF">
        <w:rPr>
          <w:spacing w:val="-3"/>
          <w:sz w:val="24"/>
          <w:szCs w:val="24"/>
        </w:rPr>
        <w:t>в</w:t>
      </w:r>
      <w:r w:rsidRPr="00DB40AF">
        <w:rPr>
          <w:spacing w:val="-4"/>
          <w:sz w:val="24"/>
          <w:szCs w:val="24"/>
        </w:rPr>
        <w:t>е</w:t>
      </w:r>
      <w:r w:rsidRPr="00DB40AF">
        <w:rPr>
          <w:sz w:val="24"/>
          <w:szCs w:val="24"/>
        </w:rPr>
        <w:t>з</w:t>
      </w:r>
      <w:r w:rsidRPr="00DB40AF">
        <w:rPr>
          <w:spacing w:val="-1"/>
          <w:sz w:val="24"/>
          <w:szCs w:val="24"/>
        </w:rPr>
        <w:t>а</w:t>
      </w:r>
      <w:r w:rsidRPr="00DB40AF">
        <w:rPr>
          <w:sz w:val="24"/>
          <w:szCs w:val="24"/>
        </w:rPr>
        <w:t>,</w:t>
      </w:r>
      <w:r w:rsidRPr="00DB40AF">
        <w:rPr>
          <w:spacing w:val="28"/>
          <w:sz w:val="24"/>
          <w:szCs w:val="24"/>
        </w:rPr>
        <w:t xml:space="preserve"> </w:t>
      </w:r>
      <w:r w:rsidRPr="00DB40AF">
        <w:rPr>
          <w:spacing w:val="-3"/>
          <w:sz w:val="24"/>
          <w:szCs w:val="24"/>
        </w:rPr>
        <w:t>б</w:t>
      </w:r>
      <w:r w:rsidRPr="00DB40AF">
        <w:rPr>
          <w:spacing w:val="-4"/>
          <w:sz w:val="24"/>
          <w:szCs w:val="24"/>
        </w:rPr>
        <w:t>е</w:t>
      </w:r>
      <w:r w:rsidRPr="00DB40AF">
        <w:rPr>
          <w:sz w:val="24"/>
          <w:szCs w:val="24"/>
        </w:rPr>
        <w:t xml:space="preserve">з </w:t>
      </w:r>
      <w:r w:rsidRPr="00DB40AF">
        <w:rPr>
          <w:spacing w:val="1"/>
          <w:sz w:val="24"/>
          <w:szCs w:val="24"/>
        </w:rPr>
        <w:t>о</w:t>
      </w:r>
      <w:r w:rsidRPr="00DB40AF">
        <w:rPr>
          <w:spacing w:val="-6"/>
          <w:sz w:val="24"/>
          <w:szCs w:val="24"/>
        </w:rPr>
        <w:t>б</w:t>
      </w:r>
      <w:r w:rsidRPr="00DB40AF">
        <w:rPr>
          <w:sz w:val="24"/>
          <w:szCs w:val="24"/>
        </w:rPr>
        <w:t>зи</w:t>
      </w:r>
      <w:r w:rsidRPr="00DB40AF">
        <w:rPr>
          <w:spacing w:val="1"/>
          <w:sz w:val="24"/>
          <w:szCs w:val="24"/>
        </w:rPr>
        <w:t>р</w:t>
      </w:r>
      <w:r w:rsidRPr="00DB40AF">
        <w:rPr>
          <w:sz w:val="24"/>
          <w:szCs w:val="24"/>
        </w:rPr>
        <w:t>а на</w:t>
      </w:r>
      <w:r w:rsidRPr="00DB40AF">
        <w:rPr>
          <w:spacing w:val="28"/>
          <w:sz w:val="24"/>
          <w:szCs w:val="24"/>
        </w:rPr>
        <w:t xml:space="preserve"> </w:t>
      </w:r>
      <w:r w:rsidRPr="00DB40AF">
        <w:rPr>
          <w:spacing w:val="-1"/>
          <w:sz w:val="24"/>
          <w:szCs w:val="24"/>
        </w:rPr>
        <w:t>бр</w:t>
      </w:r>
      <w:r w:rsidRPr="00DB40AF">
        <w:rPr>
          <w:spacing w:val="1"/>
          <w:sz w:val="24"/>
          <w:szCs w:val="24"/>
        </w:rPr>
        <w:t>о</w:t>
      </w:r>
      <w:r w:rsidRPr="00DB40AF">
        <w:rPr>
          <w:sz w:val="24"/>
          <w:szCs w:val="24"/>
        </w:rPr>
        <w:t>ј п</w:t>
      </w:r>
      <w:r w:rsidRPr="00DB40AF">
        <w:rPr>
          <w:spacing w:val="-4"/>
          <w:sz w:val="24"/>
          <w:szCs w:val="24"/>
        </w:rPr>
        <w:t>о</w:t>
      </w:r>
      <w:r w:rsidRPr="00DB40AF">
        <w:rPr>
          <w:spacing w:val="-1"/>
          <w:sz w:val="24"/>
          <w:szCs w:val="24"/>
        </w:rPr>
        <w:t>д</w:t>
      </w:r>
      <w:r w:rsidRPr="00DB40AF">
        <w:rPr>
          <w:sz w:val="24"/>
          <w:szCs w:val="24"/>
        </w:rPr>
        <w:t>из</w:t>
      </w:r>
      <w:r w:rsidRPr="00DB40AF">
        <w:rPr>
          <w:spacing w:val="-3"/>
          <w:sz w:val="24"/>
          <w:szCs w:val="24"/>
        </w:rPr>
        <w:t>в</w:t>
      </w:r>
      <w:r w:rsidRPr="00DB40AF">
        <w:rPr>
          <w:spacing w:val="1"/>
          <w:sz w:val="24"/>
          <w:szCs w:val="24"/>
        </w:rPr>
        <w:t>о</w:t>
      </w:r>
      <w:r w:rsidRPr="00DB40AF">
        <w:rPr>
          <w:spacing w:val="-1"/>
          <w:sz w:val="24"/>
          <w:szCs w:val="24"/>
        </w:rPr>
        <w:t>ђ</w:t>
      </w:r>
      <w:r w:rsidRPr="00DB40AF">
        <w:rPr>
          <w:spacing w:val="-4"/>
          <w:sz w:val="24"/>
          <w:szCs w:val="24"/>
        </w:rPr>
        <w:t>а</w:t>
      </w:r>
      <w:r w:rsidRPr="00DB40AF">
        <w:rPr>
          <w:sz w:val="24"/>
          <w:szCs w:val="24"/>
        </w:rPr>
        <w:t>ча.</w:t>
      </w:r>
    </w:p>
    <w:p w:rsidR="00F37476" w:rsidRPr="00DB40AF" w:rsidRDefault="00F37476" w:rsidP="00F37476">
      <w:pPr>
        <w:widowControl w:val="0"/>
        <w:tabs>
          <w:tab w:val="left" w:pos="567"/>
        </w:tabs>
        <w:autoSpaceDE w:val="0"/>
        <w:autoSpaceDN w:val="0"/>
        <w:adjustRightInd w:val="0"/>
        <w:jc w:val="both"/>
        <w:rPr>
          <w:sz w:val="24"/>
          <w:szCs w:val="24"/>
        </w:rPr>
      </w:pPr>
      <w:r w:rsidRPr="00DB40AF">
        <w:rPr>
          <w:sz w:val="24"/>
          <w:szCs w:val="24"/>
        </w:rPr>
        <w:t>П</w:t>
      </w:r>
      <w:r w:rsidRPr="00DB40AF">
        <w:rPr>
          <w:spacing w:val="1"/>
          <w:sz w:val="24"/>
          <w:szCs w:val="24"/>
        </w:rPr>
        <w:t>о</w:t>
      </w:r>
      <w:r w:rsidRPr="00DB40AF">
        <w:rPr>
          <w:sz w:val="24"/>
          <w:szCs w:val="24"/>
        </w:rPr>
        <w:t>н</w:t>
      </w:r>
      <w:r w:rsidRPr="00DB40AF">
        <w:rPr>
          <w:spacing w:val="-3"/>
          <w:sz w:val="24"/>
          <w:szCs w:val="24"/>
        </w:rPr>
        <w:t>у</w:t>
      </w:r>
      <w:r w:rsidRPr="00DB40AF">
        <w:rPr>
          <w:spacing w:val="1"/>
          <w:sz w:val="24"/>
          <w:szCs w:val="24"/>
        </w:rPr>
        <w:t>ђ</w:t>
      </w:r>
      <w:r w:rsidRPr="00DB40AF">
        <w:rPr>
          <w:spacing w:val="-4"/>
          <w:sz w:val="24"/>
          <w:szCs w:val="24"/>
        </w:rPr>
        <w:t>а</w:t>
      </w:r>
      <w:r w:rsidRPr="00DB40AF">
        <w:rPr>
          <w:sz w:val="24"/>
          <w:szCs w:val="24"/>
        </w:rPr>
        <w:t xml:space="preserve">ч је </w:t>
      </w:r>
      <w:r w:rsidRPr="00DB40AF">
        <w:rPr>
          <w:spacing w:val="-1"/>
          <w:sz w:val="24"/>
          <w:szCs w:val="24"/>
        </w:rPr>
        <w:t>д</w:t>
      </w:r>
      <w:r w:rsidRPr="00DB40AF">
        <w:rPr>
          <w:sz w:val="24"/>
          <w:szCs w:val="24"/>
        </w:rPr>
        <w:t>уж</w:t>
      </w:r>
      <w:r w:rsidRPr="00DB40AF">
        <w:rPr>
          <w:spacing w:val="1"/>
          <w:sz w:val="24"/>
          <w:szCs w:val="24"/>
        </w:rPr>
        <w:t>а</w:t>
      </w:r>
      <w:r w:rsidRPr="00DB40AF">
        <w:rPr>
          <w:sz w:val="24"/>
          <w:szCs w:val="24"/>
        </w:rPr>
        <w:t xml:space="preserve">н </w:t>
      </w:r>
      <w:r w:rsidRPr="00DB40AF">
        <w:rPr>
          <w:spacing w:val="-1"/>
          <w:sz w:val="24"/>
          <w:szCs w:val="24"/>
        </w:rPr>
        <w:t>д</w:t>
      </w:r>
      <w:r w:rsidRPr="00DB40AF">
        <w:rPr>
          <w:sz w:val="24"/>
          <w:szCs w:val="24"/>
        </w:rPr>
        <w:t>а на</w:t>
      </w:r>
      <w:r w:rsidRPr="00DB40AF">
        <w:rPr>
          <w:spacing w:val="-1"/>
          <w:sz w:val="24"/>
          <w:szCs w:val="24"/>
        </w:rPr>
        <w:t>р</w:t>
      </w:r>
      <w:r w:rsidRPr="00DB40AF">
        <w:rPr>
          <w:spacing w:val="-2"/>
          <w:sz w:val="24"/>
          <w:szCs w:val="24"/>
        </w:rPr>
        <w:t>у</w:t>
      </w:r>
      <w:r w:rsidRPr="00DB40AF">
        <w:rPr>
          <w:sz w:val="24"/>
          <w:szCs w:val="24"/>
        </w:rPr>
        <w:t>чи</w:t>
      </w:r>
      <w:r w:rsidRPr="00DB40AF">
        <w:rPr>
          <w:spacing w:val="1"/>
          <w:sz w:val="24"/>
          <w:szCs w:val="24"/>
        </w:rPr>
        <w:t>о</w:t>
      </w:r>
      <w:r w:rsidRPr="00DB40AF">
        <w:rPr>
          <w:spacing w:val="-1"/>
          <w:sz w:val="24"/>
          <w:szCs w:val="24"/>
        </w:rPr>
        <w:t>ц</w:t>
      </w:r>
      <w:r w:rsidRPr="00DB40AF">
        <w:rPr>
          <w:spacing w:val="-26"/>
          <w:sz w:val="24"/>
          <w:szCs w:val="24"/>
        </w:rPr>
        <w:t>у</w:t>
      </w:r>
      <w:r w:rsidRPr="00DB40AF">
        <w:rPr>
          <w:sz w:val="24"/>
          <w:szCs w:val="24"/>
        </w:rPr>
        <w:t xml:space="preserve">, на </w:t>
      </w:r>
      <w:r w:rsidRPr="00DB40AF">
        <w:rPr>
          <w:spacing w:val="-1"/>
          <w:sz w:val="24"/>
          <w:szCs w:val="24"/>
        </w:rPr>
        <w:t>њ</w:t>
      </w:r>
      <w:r w:rsidRPr="00DB40AF">
        <w:rPr>
          <w:spacing w:val="1"/>
          <w:sz w:val="24"/>
          <w:szCs w:val="24"/>
        </w:rPr>
        <w:t>е</w:t>
      </w:r>
      <w:r w:rsidRPr="00DB40AF">
        <w:rPr>
          <w:spacing w:val="-6"/>
          <w:sz w:val="24"/>
          <w:szCs w:val="24"/>
        </w:rPr>
        <w:t>г</w:t>
      </w:r>
      <w:r w:rsidRPr="00DB40AF">
        <w:rPr>
          <w:spacing w:val="1"/>
          <w:sz w:val="24"/>
          <w:szCs w:val="24"/>
        </w:rPr>
        <w:t>о</w:t>
      </w:r>
      <w:r w:rsidRPr="00DB40AF">
        <w:rPr>
          <w:sz w:val="24"/>
          <w:szCs w:val="24"/>
        </w:rPr>
        <w:t>в з</w:t>
      </w:r>
      <w:r w:rsidRPr="00DB40AF">
        <w:rPr>
          <w:spacing w:val="1"/>
          <w:sz w:val="24"/>
          <w:szCs w:val="24"/>
        </w:rPr>
        <w:t>а</w:t>
      </w:r>
      <w:r w:rsidRPr="00DB40AF">
        <w:rPr>
          <w:spacing w:val="-5"/>
          <w:sz w:val="24"/>
          <w:szCs w:val="24"/>
        </w:rPr>
        <w:t>х</w:t>
      </w:r>
      <w:r w:rsidRPr="00DB40AF">
        <w:rPr>
          <w:spacing w:val="-2"/>
          <w:sz w:val="24"/>
          <w:szCs w:val="24"/>
        </w:rPr>
        <w:t>т</w:t>
      </w:r>
      <w:r w:rsidRPr="00DB40AF">
        <w:rPr>
          <w:spacing w:val="1"/>
          <w:sz w:val="24"/>
          <w:szCs w:val="24"/>
        </w:rPr>
        <w:t>е</w:t>
      </w:r>
      <w:r w:rsidRPr="00DB40AF">
        <w:rPr>
          <w:sz w:val="24"/>
          <w:szCs w:val="24"/>
        </w:rPr>
        <w:t xml:space="preserve">в, </w:t>
      </w:r>
      <w:r w:rsidRPr="00DB40AF">
        <w:rPr>
          <w:spacing w:val="1"/>
          <w:sz w:val="24"/>
          <w:szCs w:val="24"/>
        </w:rPr>
        <w:t>о</w:t>
      </w:r>
      <w:r w:rsidRPr="00DB40AF">
        <w:rPr>
          <w:sz w:val="24"/>
          <w:szCs w:val="24"/>
        </w:rPr>
        <w:t>м</w:t>
      </w:r>
      <w:r w:rsidRPr="00DB40AF">
        <w:rPr>
          <w:spacing w:val="1"/>
          <w:sz w:val="24"/>
          <w:szCs w:val="24"/>
        </w:rPr>
        <w:t>о</w:t>
      </w:r>
      <w:r w:rsidRPr="00DB40AF">
        <w:rPr>
          <w:spacing w:val="-4"/>
          <w:sz w:val="24"/>
          <w:szCs w:val="24"/>
        </w:rPr>
        <w:t>г</w:t>
      </w:r>
      <w:r w:rsidRPr="00DB40AF">
        <w:rPr>
          <w:spacing w:val="-2"/>
          <w:sz w:val="24"/>
          <w:szCs w:val="24"/>
        </w:rPr>
        <w:t>у</w:t>
      </w:r>
      <w:r w:rsidRPr="00DB40AF">
        <w:rPr>
          <w:spacing w:val="1"/>
          <w:sz w:val="24"/>
          <w:szCs w:val="24"/>
        </w:rPr>
        <w:t>ћ</w:t>
      </w:r>
      <w:r w:rsidRPr="00DB40AF">
        <w:rPr>
          <w:sz w:val="24"/>
          <w:szCs w:val="24"/>
        </w:rPr>
        <w:t>и прис</w:t>
      </w:r>
      <w:r w:rsidRPr="00DB40AF">
        <w:rPr>
          <w:spacing w:val="3"/>
          <w:sz w:val="24"/>
          <w:szCs w:val="24"/>
        </w:rPr>
        <w:t>т</w:t>
      </w:r>
      <w:r w:rsidRPr="00DB40AF">
        <w:rPr>
          <w:spacing w:val="-2"/>
          <w:sz w:val="24"/>
          <w:szCs w:val="24"/>
        </w:rPr>
        <w:t>у</w:t>
      </w:r>
      <w:r w:rsidRPr="00DB40AF">
        <w:rPr>
          <w:sz w:val="24"/>
          <w:szCs w:val="24"/>
        </w:rPr>
        <w:t>п</w:t>
      </w:r>
      <w:r w:rsidRPr="00DB40AF">
        <w:rPr>
          <w:spacing w:val="37"/>
          <w:sz w:val="24"/>
          <w:szCs w:val="24"/>
        </w:rPr>
        <w:t xml:space="preserve"> </w:t>
      </w:r>
      <w:r w:rsidRPr="00DB40AF">
        <w:rPr>
          <w:spacing w:val="3"/>
          <w:sz w:val="24"/>
          <w:szCs w:val="24"/>
        </w:rPr>
        <w:t>к</w:t>
      </w:r>
      <w:r w:rsidRPr="00DB40AF">
        <w:rPr>
          <w:spacing w:val="-4"/>
          <w:sz w:val="24"/>
          <w:szCs w:val="24"/>
        </w:rPr>
        <w:t>о</w:t>
      </w:r>
      <w:r w:rsidRPr="00DB40AF">
        <w:rPr>
          <w:sz w:val="24"/>
          <w:szCs w:val="24"/>
        </w:rPr>
        <w:t>д п</w:t>
      </w:r>
      <w:r w:rsidRPr="00DB40AF">
        <w:rPr>
          <w:spacing w:val="-4"/>
          <w:sz w:val="24"/>
          <w:szCs w:val="24"/>
        </w:rPr>
        <w:t>о</w:t>
      </w:r>
      <w:r w:rsidRPr="00DB40AF">
        <w:rPr>
          <w:spacing w:val="-1"/>
          <w:sz w:val="24"/>
          <w:szCs w:val="24"/>
        </w:rPr>
        <w:t>д</w:t>
      </w:r>
      <w:r w:rsidRPr="00DB40AF">
        <w:rPr>
          <w:sz w:val="24"/>
          <w:szCs w:val="24"/>
        </w:rPr>
        <w:t>из</w:t>
      </w:r>
      <w:r w:rsidRPr="00DB40AF">
        <w:rPr>
          <w:spacing w:val="-3"/>
          <w:sz w:val="24"/>
          <w:szCs w:val="24"/>
        </w:rPr>
        <w:t>в</w:t>
      </w:r>
      <w:r w:rsidRPr="00DB40AF">
        <w:rPr>
          <w:spacing w:val="1"/>
          <w:sz w:val="24"/>
          <w:szCs w:val="24"/>
        </w:rPr>
        <w:t>о</w:t>
      </w:r>
      <w:r w:rsidRPr="00DB40AF">
        <w:rPr>
          <w:spacing w:val="-1"/>
          <w:sz w:val="24"/>
          <w:szCs w:val="24"/>
        </w:rPr>
        <w:t>ђ</w:t>
      </w:r>
      <w:r w:rsidRPr="00DB40AF">
        <w:rPr>
          <w:spacing w:val="-4"/>
          <w:sz w:val="24"/>
          <w:szCs w:val="24"/>
        </w:rPr>
        <w:t>а</w:t>
      </w:r>
      <w:r w:rsidRPr="00DB40AF">
        <w:rPr>
          <w:sz w:val="24"/>
          <w:szCs w:val="24"/>
        </w:rPr>
        <w:t>ча,</w:t>
      </w:r>
      <w:r w:rsidRPr="00DB40AF">
        <w:rPr>
          <w:spacing w:val="-1"/>
          <w:sz w:val="24"/>
          <w:szCs w:val="24"/>
        </w:rPr>
        <w:t xml:space="preserve"> </w:t>
      </w:r>
      <w:r w:rsidRPr="00DB40AF">
        <w:rPr>
          <w:spacing w:val="1"/>
          <w:sz w:val="24"/>
          <w:szCs w:val="24"/>
        </w:rPr>
        <w:t>ра</w:t>
      </w:r>
      <w:r w:rsidRPr="00DB40AF">
        <w:rPr>
          <w:spacing w:val="-1"/>
          <w:sz w:val="24"/>
          <w:szCs w:val="24"/>
        </w:rPr>
        <w:t>д</w:t>
      </w:r>
      <w:r w:rsidRPr="00DB40AF">
        <w:rPr>
          <w:sz w:val="24"/>
          <w:szCs w:val="24"/>
        </w:rPr>
        <w:t xml:space="preserve">и </w:t>
      </w:r>
      <w:r w:rsidRPr="00DB40AF">
        <w:rPr>
          <w:spacing w:val="-2"/>
          <w:sz w:val="24"/>
          <w:szCs w:val="24"/>
        </w:rPr>
        <w:t>у</w:t>
      </w:r>
      <w:r w:rsidRPr="00DB40AF">
        <w:rPr>
          <w:sz w:val="24"/>
          <w:szCs w:val="24"/>
        </w:rPr>
        <w:t>тв</w:t>
      </w:r>
      <w:r w:rsidRPr="00DB40AF">
        <w:rPr>
          <w:spacing w:val="1"/>
          <w:sz w:val="24"/>
          <w:szCs w:val="24"/>
        </w:rPr>
        <w:t>рђ</w:t>
      </w:r>
      <w:r w:rsidRPr="00DB40AF">
        <w:rPr>
          <w:sz w:val="24"/>
          <w:szCs w:val="24"/>
        </w:rPr>
        <w:t>и</w:t>
      </w:r>
      <w:r w:rsidRPr="00DB40AF">
        <w:rPr>
          <w:spacing w:val="-2"/>
          <w:sz w:val="24"/>
          <w:szCs w:val="24"/>
        </w:rPr>
        <w:t>в</w:t>
      </w:r>
      <w:r w:rsidRPr="00DB40AF">
        <w:rPr>
          <w:spacing w:val="1"/>
          <w:sz w:val="24"/>
          <w:szCs w:val="24"/>
        </w:rPr>
        <w:t>а</w:t>
      </w:r>
      <w:r w:rsidRPr="00DB40AF">
        <w:rPr>
          <w:spacing w:val="-1"/>
          <w:sz w:val="24"/>
          <w:szCs w:val="24"/>
        </w:rPr>
        <w:t>њ</w:t>
      </w:r>
      <w:r w:rsidRPr="00DB40AF">
        <w:rPr>
          <w:sz w:val="24"/>
          <w:szCs w:val="24"/>
        </w:rPr>
        <w:t>а</w:t>
      </w:r>
      <w:r w:rsidRPr="00DB40AF">
        <w:rPr>
          <w:spacing w:val="-1"/>
          <w:sz w:val="24"/>
          <w:szCs w:val="24"/>
        </w:rPr>
        <w:t xml:space="preserve"> </w:t>
      </w:r>
      <w:r w:rsidRPr="00DB40AF">
        <w:rPr>
          <w:sz w:val="24"/>
          <w:szCs w:val="24"/>
        </w:rPr>
        <w:t>исп</w:t>
      </w:r>
      <w:r w:rsidRPr="00DB40AF">
        <w:rPr>
          <w:spacing w:val="-3"/>
          <w:sz w:val="24"/>
          <w:szCs w:val="24"/>
        </w:rPr>
        <w:t>у</w:t>
      </w:r>
      <w:r w:rsidRPr="00DB40AF">
        <w:rPr>
          <w:spacing w:val="-1"/>
          <w:sz w:val="24"/>
          <w:szCs w:val="24"/>
        </w:rPr>
        <w:t>њ</w:t>
      </w:r>
      <w:r w:rsidRPr="00DB40AF">
        <w:rPr>
          <w:spacing w:val="1"/>
          <w:sz w:val="24"/>
          <w:szCs w:val="24"/>
        </w:rPr>
        <w:t>е</w:t>
      </w:r>
      <w:r w:rsidRPr="00DB40AF">
        <w:rPr>
          <w:sz w:val="24"/>
          <w:szCs w:val="24"/>
        </w:rPr>
        <w:t>но</w:t>
      </w:r>
      <w:r w:rsidRPr="00DB40AF">
        <w:rPr>
          <w:spacing w:val="3"/>
          <w:sz w:val="24"/>
          <w:szCs w:val="24"/>
        </w:rPr>
        <w:t>с</w:t>
      </w:r>
      <w:r w:rsidRPr="00DB40AF">
        <w:rPr>
          <w:sz w:val="24"/>
          <w:szCs w:val="24"/>
        </w:rPr>
        <w:t>ти</w:t>
      </w:r>
      <w:r w:rsidRPr="00DB40AF">
        <w:rPr>
          <w:spacing w:val="1"/>
          <w:sz w:val="24"/>
          <w:szCs w:val="24"/>
        </w:rPr>
        <w:t xml:space="preserve"> т</w:t>
      </w:r>
      <w:r w:rsidRPr="00DB40AF">
        <w:rPr>
          <w:spacing w:val="-1"/>
          <w:sz w:val="24"/>
          <w:szCs w:val="24"/>
        </w:rPr>
        <w:t>р</w:t>
      </w:r>
      <w:r w:rsidRPr="00DB40AF">
        <w:rPr>
          <w:spacing w:val="1"/>
          <w:sz w:val="24"/>
          <w:szCs w:val="24"/>
        </w:rPr>
        <w:t>а</w:t>
      </w:r>
      <w:r w:rsidRPr="00DB40AF">
        <w:rPr>
          <w:sz w:val="24"/>
          <w:szCs w:val="24"/>
        </w:rPr>
        <w:t>ж</w:t>
      </w:r>
      <w:r w:rsidRPr="00DB40AF">
        <w:rPr>
          <w:spacing w:val="1"/>
          <w:sz w:val="24"/>
          <w:szCs w:val="24"/>
        </w:rPr>
        <w:t>е</w:t>
      </w:r>
      <w:r w:rsidRPr="00DB40AF">
        <w:rPr>
          <w:sz w:val="24"/>
          <w:szCs w:val="24"/>
        </w:rPr>
        <w:t>них</w:t>
      </w:r>
      <w:r w:rsidRPr="00DB40AF">
        <w:rPr>
          <w:spacing w:val="-2"/>
          <w:sz w:val="24"/>
          <w:szCs w:val="24"/>
        </w:rPr>
        <w:t xml:space="preserve"> </w:t>
      </w:r>
      <w:r w:rsidRPr="00DB40AF">
        <w:rPr>
          <w:spacing w:val="-4"/>
          <w:sz w:val="24"/>
          <w:szCs w:val="24"/>
        </w:rPr>
        <w:t>у</w:t>
      </w:r>
      <w:r w:rsidRPr="00DB40AF">
        <w:rPr>
          <w:sz w:val="24"/>
          <w:szCs w:val="24"/>
        </w:rPr>
        <w:t>с</w:t>
      </w:r>
      <w:r w:rsidRPr="00DB40AF">
        <w:rPr>
          <w:spacing w:val="1"/>
          <w:sz w:val="24"/>
          <w:szCs w:val="24"/>
        </w:rPr>
        <w:t>ло</w:t>
      </w:r>
      <w:r w:rsidRPr="00DB40AF">
        <w:rPr>
          <w:spacing w:val="-3"/>
          <w:sz w:val="24"/>
          <w:szCs w:val="24"/>
        </w:rPr>
        <w:t>в</w:t>
      </w:r>
      <w:r w:rsidRPr="00DB40AF">
        <w:rPr>
          <w:spacing w:val="1"/>
          <w:sz w:val="24"/>
          <w:szCs w:val="24"/>
        </w:rPr>
        <w:t>а</w:t>
      </w:r>
      <w:r w:rsidRPr="00DB40AF">
        <w:rPr>
          <w:sz w:val="24"/>
          <w:szCs w:val="24"/>
        </w:rPr>
        <w:t>.</w:t>
      </w:r>
    </w:p>
    <w:p w:rsidR="00F37476" w:rsidRPr="00DB40AF" w:rsidRDefault="00F37476" w:rsidP="00F37476">
      <w:pPr>
        <w:widowControl w:val="0"/>
        <w:tabs>
          <w:tab w:val="left" w:pos="567"/>
        </w:tabs>
        <w:autoSpaceDE w:val="0"/>
        <w:autoSpaceDN w:val="0"/>
        <w:adjustRightInd w:val="0"/>
        <w:jc w:val="both"/>
        <w:rPr>
          <w:sz w:val="24"/>
          <w:szCs w:val="24"/>
        </w:rPr>
      </w:pPr>
      <w:r w:rsidRPr="00DB40AF">
        <w:rPr>
          <w:sz w:val="24"/>
          <w:szCs w:val="24"/>
          <w:lang w:val="sr-Cyrl-CS"/>
        </w:rPr>
        <w:t xml:space="preserve">Добављач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w:t>
      </w:r>
      <w:r w:rsidRPr="00DB40AF">
        <w:rPr>
          <w:sz w:val="24"/>
          <w:szCs w:val="24"/>
        </w:rPr>
        <w:t xml:space="preserve">знатну </w:t>
      </w:r>
      <w:r w:rsidRPr="00DB40AF">
        <w:rPr>
          <w:sz w:val="24"/>
          <w:szCs w:val="24"/>
          <w:lang w:val="sr-Cyrl-CS"/>
        </w:rPr>
        <w:t>штету.</w:t>
      </w:r>
      <w:r w:rsidRPr="00DB40AF">
        <w:rPr>
          <w:sz w:val="24"/>
          <w:szCs w:val="24"/>
        </w:rPr>
        <w:t xml:space="preserve"> У овом случају наручилац ће обавестити организацију надлежну за заштиту конкуренције.</w:t>
      </w:r>
    </w:p>
    <w:p w:rsidR="00F37476" w:rsidRDefault="00F37476" w:rsidP="00F37476">
      <w:pPr>
        <w:widowControl w:val="0"/>
        <w:tabs>
          <w:tab w:val="left" w:pos="567"/>
        </w:tabs>
        <w:autoSpaceDE w:val="0"/>
        <w:autoSpaceDN w:val="0"/>
        <w:adjustRightInd w:val="0"/>
        <w:jc w:val="both"/>
        <w:rPr>
          <w:sz w:val="24"/>
          <w:szCs w:val="24"/>
          <w:lang w:val="sr-Cyrl-CS"/>
        </w:rPr>
      </w:pPr>
      <w:r w:rsidRPr="00DB40AF">
        <w:rPr>
          <w:sz w:val="24"/>
          <w:szCs w:val="24"/>
          <w:lang w:val="sr-Cyrl-CS"/>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A43E69" w:rsidRPr="00486F81" w:rsidRDefault="00F37476" w:rsidP="00327476">
      <w:pPr>
        <w:widowControl w:val="0"/>
        <w:tabs>
          <w:tab w:val="left" w:pos="567"/>
        </w:tabs>
        <w:autoSpaceDE w:val="0"/>
        <w:autoSpaceDN w:val="0"/>
        <w:adjustRightInd w:val="0"/>
        <w:jc w:val="both"/>
        <w:rPr>
          <w:b/>
          <w:sz w:val="24"/>
          <w:szCs w:val="24"/>
        </w:rPr>
      </w:pPr>
      <w:r w:rsidRPr="00DB40AF">
        <w:rPr>
          <w:sz w:val="24"/>
          <w:szCs w:val="24"/>
          <w:lang w:val="sr-Cyrl-CS"/>
        </w:rPr>
        <w:t>Уколико понуђач достави понуду са подизвођачем, наручилац не предвиђа могућност преноса доспелих потраживања директно подизвођачу, за део набавке која се извршава</w:t>
      </w:r>
    </w:p>
    <w:p w:rsidR="00327476" w:rsidRPr="006C2DE8" w:rsidRDefault="00F37476" w:rsidP="00327476">
      <w:pPr>
        <w:widowControl w:val="0"/>
        <w:tabs>
          <w:tab w:val="left" w:pos="567"/>
        </w:tabs>
        <w:autoSpaceDE w:val="0"/>
        <w:autoSpaceDN w:val="0"/>
        <w:adjustRightInd w:val="0"/>
        <w:jc w:val="both"/>
        <w:rPr>
          <w:b/>
          <w:sz w:val="24"/>
          <w:szCs w:val="24"/>
          <w:lang w:val="sr-Cyrl-CS"/>
        </w:rPr>
      </w:pPr>
      <w:r w:rsidRPr="00DB40AF">
        <w:rPr>
          <w:sz w:val="24"/>
          <w:szCs w:val="24"/>
          <w:lang w:val="sr-Cyrl-CS"/>
        </w:rPr>
        <w:t>преко тог подизвођача.</w:t>
      </w:r>
      <w:r w:rsidR="00327476" w:rsidRPr="00327476">
        <w:rPr>
          <w:b/>
          <w:sz w:val="24"/>
          <w:szCs w:val="24"/>
          <w:lang w:val="sr-Cyrl-CS"/>
        </w:rPr>
        <w:t xml:space="preserve"> </w:t>
      </w:r>
      <w:r w:rsidR="00327476">
        <w:rPr>
          <w:b/>
          <w:sz w:val="24"/>
          <w:szCs w:val="24"/>
          <w:lang w:val="sr-Cyrl-CS"/>
        </w:rPr>
        <w:t xml:space="preserve">                                                                                                               </w:t>
      </w:r>
    </w:p>
    <w:p w:rsidR="00F37476" w:rsidRPr="00DB40AF" w:rsidRDefault="00F37476" w:rsidP="00486F81">
      <w:pPr>
        <w:widowControl w:val="0"/>
        <w:tabs>
          <w:tab w:val="left" w:pos="567"/>
        </w:tabs>
        <w:autoSpaceDE w:val="0"/>
        <w:autoSpaceDN w:val="0"/>
        <w:adjustRightInd w:val="0"/>
        <w:jc w:val="both"/>
        <w:rPr>
          <w:sz w:val="24"/>
          <w:szCs w:val="24"/>
        </w:rPr>
      </w:pPr>
    </w:p>
    <w:p w:rsidR="00F37476" w:rsidRPr="00DB40AF" w:rsidRDefault="00F37476" w:rsidP="00F37476">
      <w:pPr>
        <w:jc w:val="both"/>
        <w:rPr>
          <w:sz w:val="24"/>
          <w:szCs w:val="24"/>
        </w:rPr>
      </w:pPr>
    </w:p>
    <w:p w:rsidR="00F37476" w:rsidRPr="00DB40AF" w:rsidRDefault="00F37476" w:rsidP="00F37476">
      <w:pPr>
        <w:shd w:val="clear" w:color="auto" w:fill="BDD6EE"/>
        <w:jc w:val="both"/>
        <w:rPr>
          <w:sz w:val="24"/>
          <w:szCs w:val="24"/>
        </w:rPr>
      </w:pPr>
      <w:r w:rsidRPr="00DB40AF">
        <w:rPr>
          <w:b/>
          <w:i/>
          <w:sz w:val="24"/>
          <w:szCs w:val="24"/>
        </w:rPr>
        <w:t>8. ЗАЈЕДНИЧКА ПОНУДА</w:t>
      </w:r>
    </w:p>
    <w:p w:rsidR="00F37476" w:rsidRPr="00DB40AF" w:rsidRDefault="00F37476" w:rsidP="00F37476">
      <w:pPr>
        <w:tabs>
          <w:tab w:val="left" w:pos="1080"/>
        </w:tabs>
        <w:jc w:val="both"/>
        <w:rPr>
          <w:sz w:val="24"/>
          <w:szCs w:val="24"/>
          <w:lang w:val="sr-Cyrl-CS"/>
        </w:rPr>
      </w:pPr>
      <w:r w:rsidRPr="00DB40AF">
        <w:rPr>
          <w:sz w:val="24"/>
          <w:szCs w:val="24"/>
          <w:lang w:val="sr-Cyrl-CS"/>
        </w:rPr>
        <w:t xml:space="preserve">Уколико понуду подноси група </w:t>
      </w:r>
      <w:r w:rsidRPr="00215C62">
        <w:rPr>
          <w:sz w:val="24"/>
          <w:szCs w:val="24"/>
          <w:lang w:val="sr-Cyrl-CS"/>
        </w:rPr>
        <w:t xml:space="preserve">понуђача, у Обрасцу понуде </w:t>
      </w:r>
      <w:r w:rsidRPr="00215C62">
        <w:rPr>
          <w:iCs/>
          <w:sz w:val="24"/>
          <w:szCs w:val="24"/>
          <w:lang w:val="sr-Cyrl-CS"/>
        </w:rPr>
        <w:t xml:space="preserve">(Образац дат у Поглављу </w:t>
      </w:r>
      <w:r w:rsidRPr="00215C62">
        <w:rPr>
          <w:iCs/>
          <w:sz w:val="24"/>
          <w:szCs w:val="24"/>
        </w:rPr>
        <w:t>VI</w:t>
      </w:r>
      <w:r w:rsidRPr="00215C62">
        <w:rPr>
          <w:iCs/>
          <w:sz w:val="24"/>
          <w:szCs w:val="24"/>
          <w:lang w:val="ru-RU"/>
        </w:rPr>
        <w:t>)</w:t>
      </w:r>
      <w:r w:rsidRPr="00215C62">
        <w:rPr>
          <w:iCs/>
          <w:sz w:val="24"/>
          <w:szCs w:val="24"/>
        </w:rPr>
        <w:t xml:space="preserve">, </w:t>
      </w:r>
      <w:r w:rsidRPr="00215C62">
        <w:rPr>
          <w:sz w:val="24"/>
          <w:szCs w:val="24"/>
          <w:lang w:val="sr-Cyrl-CS"/>
        </w:rPr>
        <w:t>навести опште податке о сваком учеснику из групе понуђача</w:t>
      </w:r>
      <w:r w:rsidRPr="00DB40AF">
        <w:rPr>
          <w:sz w:val="24"/>
          <w:szCs w:val="24"/>
          <w:lang w:val="sr-Cyrl-CS"/>
        </w:rPr>
        <w:t>.</w:t>
      </w:r>
    </w:p>
    <w:p w:rsidR="00F37476" w:rsidRPr="00DB40AF" w:rsidRDefault="00F37476" w:rsidP="00F37476">
      <w:pPr>
        <w:autoSpaceDE w:val="0"/>
        <w:autoSpaceDN w:val="0"/>
        <w:adjustRightInd w:val="0"/>
        <w:jc w:val="both"/>
        <w:rPr>
          <w:rFonts w:eastAsia="Calibri"/>
          <w:sz w:val="24"/>
          <w:szCs w:val="24"/>
        </w:rPr>
      </w:pPr>
      <w:r w:rsidRPr="00DB40AF">
        <w:rPr>
          <w:sz w:val="24"/>
          <w:szCs w:val="24"/>
          <w:lang w:val="sr-Cyrl-CS"/>
        </w:rPr>
        <w:t xml:space="preserve">За сваког учесника у групи понуђача доставити доказе о испуњености обавезних услова из члана 75. став 1. тач. 1, 2 и 4 Закона. </w:t>
      </w:r>
    </w:p>
    <w:p w:rsidR="00F37476" w:rsidRPr="00DB40AF" w:rsidRDefault="00F37476" w:rsidP="00F37476">
      <w:pPr>
        <w:autoSpaceDE w:val="0"/>
        <w:autoSpaceDN w:val="0"/>
        <w:adjustRightInd w:val="0"/>
        <w:jc w:val="both"/>
        <w:rPr>
          <w:rFonts w:eastAsia="Calibri"/>
          <w:sz w:val="24"/>
          <w:szCs w:val="24"/>
        </w:rPr>
      </w:pPr>
      <w:r w:rsidRPr="00DB40AF">
        <w:rPr>
          <w:sz w:val="24"/>
          <w:szCs w:val="24"/>
          <w:lang w:val="sr-Cyrl-CS"/>
        </w:rPr>
        <w:t>Обрасци из конкурсне документације, у случају подношења заједничке понуде, се потписују и печатом оверавају на начин предвиђен конкурсном документацијом.</w:t>
      </w:r>
    </w:p>
    <w:p w:rsidR="00F37476" w:rsidRPr="00DB40AF" w:rsidRDefault="00F37476" w:rsidP="00F37476">
      <w:pPr>
        <w:autoSpaceDE w:val="0"/>
        <w:autoSpaceDN w:val="0"/>
        <w:adjustRightInd w:val="0"/>
        <w:jc w:val="both"/>
        <w:rPr>
          <w:rFonts w:eastAsia="Calibri"/>
          <w:sz w:val="24"/>
          <w:szCs w:val="24"/>
        </w:rPr>
      </w:pPr>
      <w:r w:rsidRPr="00DB40AF">
        <w:rPr>
          <w:sz w:val="24"/>
          <w:szCs w:val="24"/>
          <w:lang w:val="sr-Cyrl-CS"/>
        </w:rPr>
        <w:t>Понуђачи из групе понуђача одговарају неограничено солидарно према наручиоцу.</w:t>
      </w:r>
    </w:p>
    <w:p w:rsidR="00F37476" w:rsidRPr="00DB40AF" w:rsidRDefault="00F37476" w:rsidP="00F37476">
      <w:pPr>
        <w:tabs>
          <w:tab w:val="left" w:pos="1080"/>
        </w:tabs>
        <w:jc w:val="both"/>
        <w:rPr>
          <w:sz w:val="24"/>
          <w:szCs w:val="24"/>
        </w:rPr>
      </w:pPr>
      <w:r w:rsidRPr="00DB40AF">
        <w:rPr>
          <w:sz w:val="24"/>
          <w:szCs w:val="24"/>
        </w:rPr>
        <w:t xml:space="preserve">Група понуђача је дужна да у понуди достави споразум којим се понуђачи из групе међусобно и према наручиоцу </w:t>
      </w:r>
      <w:r w:rsidRPr="00DB40AF">
        <w:rPr>
          <w:sz w:val="24"/>
          <w:szCs w:val="24"/>
          <w:lang w:val="sr-Cyrl-CS"/>
        </w:rPr>
        <w:t>обавезују на извршење јавне набавке</w:t>
      </w:r>
      <w:r w:rsidRPr="00DB40AF">
        <w:rPr>
          <w:sz w:val="24"/>
          <w:szCs w:val="24"/>
        </w:rPr>
        <w:t>, и који обавезно садржи податке о:</w:t>
      </w:r>
    </w:p>
    <w:p w:rsidR="00F37476" w:rsidRPr="00DB40AF" w:rsidRDefault="00F37476" w:rsidP="00F37476">
      <w:pPr>
        <w:tabs>
          <w:tab w:val="left" w:pos="1080"/>
        </w:tabs>
        <w:ind w:firstLine="567"/>
        <w:jc w:val="both"/>
        <w:rPr>
          <w:sz w:val="24"/>
          <w:szCs w:val="24"/>
        </w:rPr>
      </w:pPr>
      <w:r w:rsidRPr="00DB40AF">
        <w:rPr>
          <w:sz w:val="24"/>
          <w:szCs w:val="24"/>
        </w:rPr>
        <w:t>1</w:t>
      </w:r>
      <w:r w:rsidRPr="00DB40AF">
        <w:rPr>
          <w:sz w:val="24"/>
          <w:szCs w:val="24"/>
          <w:lang w:val="sr-Cyrl-CS"/>
        </w:rPr>
        <w:t>)</w:t>
      </w:r>
      <w:r w:rsidRPr="00DB40AF">
        <w:rPr>
          <w:sz w:val="24"/>
          <w:szCs w:val="24"/>
          <w:lang w:val="sr-Cyrl-CS"/>
        </w:rPr>
        <w:tab/>
        <w:t>члан</w:t>
      </w:r>
      <w:r w:rsidRPr="00DB40AF">
        <w:rPr>
          <w:sz w:val="24"/>
          <w:szCs w:val="24"/>
        </w:rPr>
        <w:t>у</w:t>
      </w:r>
      <w:r w:rsidRPr="00DB40AF">
        <w:rPr>
          <w:sz w:val="24"/>
          <w:szCs w:val="24"/>
          <w:lang w:val="sr-Cyrl-CS"/>
        </w:rPr>
        <w:t xml:space="preserve"> групе који ће бити носилац посла, односно који ће поднети понуду и који ће заступати групу понуђача пред наручиоцем;</w:t>
      </w:r>
    </w:p>
    <w:p w:rsidR="00F37476" w:rsidRPr="00DB40AF" w:rsidRDefault="00F37476" w:rsidP="00F37476">
      <w:pPr>
        <w:tabs>
          <w:tab w:val="left" w:pos="1080"/>
        </w:tabs>
        <w:ind w:firstLine="567"/>
        <w:jc w:val="both"/>
        <w:rPr>
          <w:sz w:val="24"/>
          <w:szCs w:val="24"/>
          <w:lang w:val="sr-Cyrl-CS"/>
        </w:rPr>
      </w:pPr>
      <w:r w:rsidRPr="00DB40AF">
        <w:rPr>
          <w:sz w:val="24"/>
          <w:szCs w:val="24"/>
        </w:rPr>
        <w:t>2)</w:t>
      </w:r>
      <w:r w:rsidRPr="00DB40AF">
        <w:rPr>
          <w:sz w:val="24"/>
          <w:szCs w:val="24"/>
        </w:rPr>
        <w:tab/>
      </w:r>
      <w:r w:rsidRPr="00DB40AF">
        <w:rPr>
          <w:sz w:val="24"/>
          <w:szCs w:val="24"/>
          <w:lang w:val="sr-Cyrl-CS"/>
        </w:rPr>
        <w:t xml:space="preserve">опис послова сваког од понуђача из групе понуђача у извршењу уговора. </w:t>
      </w:r>
    </w:p>
    <w:p w:rsidR="00F37476" w:rsidRPr="00DB40AF" w:rsidRDefault="00F37476" w:rsidP="00F37476">
      <w:pPr>
        <w:tabs>
          <w:tab w:val="left" w:pos="1080"/>
        </w:tabs>
        <w:jc w:val="both"/>
        <w:rPr>
          <w:sz w:val="24"/>
          <w:szCs w:val="24"/>
          <w:lang w:val="sr-Cyrl-CS"/>
        </w:rPr>
      </w:pPr>
    </w:p>
    <w:p w:rsidR="00F37476" w:rsidRPr="00DB40AF" w:rsidRDefault="00F37476" w:rsidP="00F37476">
      <w:pPr>
        <w:tabs>
          <w:tab w:val="left" w:pos="1080"/>
        </w:tabs>
        <w:jc w:val="both"/>
        <w:rPr>
          <w:sz w:val="24"/>
          <w:szCs w:val="24"/>
          <w:lang w:val="sr-Cyrl-CS"/>
        </w:rPr>
      </w:pPr>
      <w:r w:rsidRPr="00DB40AF">
        <w:rPr>
          <w:sz w:val="24"/>
          <w:szCs w:val="24"/>
          <w:lang w:val="sr-Cyrl-CS"/>
        </w:rPr>
        <w:t>Споразумом се уређују и друга питања, као нпр. назив понуђача који ће у име групе понуђача доставити средство обезбеђења, понуђача који ће издати рачун и рачун на који ће бити извршено плаћање.</w:t>
      </w:r>
    </w:p>
    <w:p w:rsidR="00F37476" w:rsidRPr="00DB40AF" w:rsidRDefault="00F37476" w:rsidP="00F37476">
      <w:pPr>
        <w:tabs>
          <w:tab w:val="left" w:pos="1080"/>
        </w:tabs>
        <w:jc w:val="both"/>
        <w:rPr>
          <w:sz w:val="24"/>
          <w:szCs w:val="24"/>
          <w:lang w:val="sr-Cyrl-CS"/>
        </w:rPr>
      </w:pPr>
      <w:r w:rsidRPr="00DB40AF">
        <w:rPr>
          <w:sz w:val="24"/>
          <w:szCs w:val="24"/>
          <w:lang w:val="sr-Cyrl-CS"/>
        </w:rPr>
        <w:t>Уколико група понуђача у понуди не достави наведени Споразум понуда  ове групе понуђача ће бити одбијена као неприхватљива.</w:t>
      </w:r>
    </w:p>
    <w:p w:rsidR="00F37476" w:rsidRPr="00DB40AF" w:rsidRDefault="00F37476" w:rsidP="00F37476">
      <w:pPr>
        <w:tabs>
          <w:tab w:val="left" w:pos="1080"/>
        </w:tabs>
        <w:jc w:val="both"/>
        <w:rPr>
          <w:sz w:val="24"/>
          <w:szCs w:val="24"/>
        </w:rPr>
      </w:pPr>
      <w:r w:rsidRPr="00DB40AF">
        <w:rPr>
          <w:sz w:val="24"/>
          <w:szCs w:val="24"/>
        </w:rPr>
        <w:t>Задруга може поднети понуду самостално</w:t>
      </w:r>
      <w:r w:rsidRPr="00DB40AF">
        <w:rPr>
          <w:sz w:val="24"/>
          <w:szCs w:val="24"/>
          <w:lang w:val="sr-Cyrl-CS"/>
        </w:rPr>
        <w:t>,</w:t>
      </w:r>
      <w:r w:rsidRPr="00DB40AF">
        <w:rPr>
          <w:sz w:val="24"/>
          <w:szCs w:val="24"/>
        </w:rPr>
        <w:t xml:space="preserve"> у своје име, а за рачун задругара или заједничку понуду у име задругара.</w:t>
      </w:r>
    </w:p>
    <w:p w:rsidR="00F37476" w:rsidRPr="00DB40AF" w:rsidRDefault="00F37476" w:rsidP="00F37476">
      <w:pPr>
        <w:tabs>
          <w:tab w:val="left" w:pos="1080"/>
        </w:tabs>
        <w:jc w:val="both"/>
        <w:rPr>
          <w:sz w:val="24"/>
          <w:szCs w:val="24"/>
        </w:rPr>
      </w:pPr>
      <w:r w:rsidRPr="00DB40AF">
        <w:rPr>
          <w:sz w:val="24"/>
          <w:szCs w:val="24"/>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F37476" w:rsidRPr="00DB40AF" w:rsidRDefault="00F37476" w:rsidP="00F37476">
      <w:pPr>
        <w:tabs>
          <w:tab w:val="left" w:pos="1080"/>
        </w:tabs>
        <w:jc w:val="both"/>
        <w:rPr>
          <w:sz w:val="24"/>
          <w:szCs w:val="24"/>
        </w:rPr>
      </w:pPr>
      <w:r w:rsidRPr="00DB40AF">
        <w:rPr>
          <w:sz w:val="24"/>
          <w:szCs w:val="24"/>
        </w:rPr>
        <w:t xml:space="preserve">Ако задруга подноси </w:t>
      </w:r>
      <w:r w:rsidRPr="00DB40AF">
        <w:rPr>
          <w:sz w:val="24"/>
          <w:szCs w:val="24"/>
          <w:lang w:val="sr-Cyrl-CS"/>
        </w:rPr>
        <w:t xml:space="preserve">заједничку </w:t>
      </w:r>
      <w:r w:rsidRPr="00DB40AF">
        <w:rPr>
          <w:sz w:val="24"/>
          <w:szCs w:val="24"/>
        </w:rPr>
        <w:t xml:space="preserve">понуду у име задругара, за обавезе из поступка јавне набавке и уговора о јавној набавци </w:t>
      </w:r>
      <w:r w:rsidRPr="00DB40AF">
        <w:rPr>
          <w:sz w:val="24"/>
          <w:szCs w:val="24"/>
          <w:lang w:val="sr-Cyrl-CS"/>
        </w:rPr>
        <w:t xml:space="preserve">неограничено </w:t>
      </w:r>
      <w:r w:rsidRPr="00DB40AF">
        <w:rPr>
          <w:sz w:val="24"/>
          <w:szCs w:val="24"/>
        </w:rPr>
        <w:t xml:space="preserve">солидарно одговарају задругари. </w:t>
      </w:r>
    </w:p>
    <w:p w:rsidR="00F37476" w:rsidRPr="00DB40AF" w:rsidRDefault="00F37476" w:rsidP="00F37476">
      <w:pPr>
        <w:jc w:val="both"/>
        <w:rPr>
          <w:sz w:val="24"/>
          <w:szCs w:val="24"/>
        </w:rPr>
      </w:pPr>
    </w:p>
    <w:p w:rsidR="00F37476" w:rsidRPr="00DB40AF" w:rsidRDefault="00F37476" w:rsidP="00F37476">
      <w:pPr>
        <w:shd w:val="clear" w:color="auto" w:fill="BDD6EE"/>
        <w:jc w:val="both"/>
        <w:rPr>
          <w:sz w:val="24"/>
          <w:szCs w:val="24"/>
        </w:rPr>
      </w:pPr>
      <w:r w:rsidRPr="00DB40AF">
        <w:rPr>
          <w:b/>
          <w:bCs/>
          <w:i/>
          <w:iCs/>
          <w:sz w:val="24"/>
          <w:szCs w:val="24"/>
        </w:rPr>
        <w:t>9. НАЧИН И УСЛОВ</w:t>
      </w:r>
      <w:r w:rsidRPr="00DB40AF">
        <w:rPr>
          <w:b/>
          <w:bCs/>
          <w:i/>
          <w:iCs/>
          <w:sz w:val="24"/>
          <w:szCs w:val="24"/>
          <w:lang w:val="sr-Cyrl-CS"/>
        </w:rPr>
        <w:t>И</w:t>
      </w:r>
      <w:r w:rsidRPr="00DB40AF">
        <w:rPr>
          <w:b/>
          <w:bCs/>
          <w:i/>
          <w:iCs/>
          <w:sz w:val="24"/>
          <w:szCs w:val="24"/>
        </w:rPr>
        <w:t xml:space="preserve"> ПЛАЋАЊА И ДРУГЕ ОКОЛНОСТИ ОД КОЈИХ ЗАВИСИ ПРИХВАТЉИВОСТ ПОНУДЕ</w:t>
      </w:r>
    </w:p>
    <w:p w:rsidR="00F37476" w:rsidRPr="00DB40AF" w:rsidRDefault="00F37476" w:rsidP="00F37476">
      <w:pPr>
        <w:jc w:val="both"/>
        <w:rPr>
          <w:sz w:val="24"/>
          <w:szCs w:val="24"/>
        </w:rPr>
      </w:pPr>
    </w:p>
    <w:p w:rsidR="00F37476" w:rsidRPr="00896406" w:rsidRDefault="00F37476" w:rsidP="00F37476">
      <w:pPr>
        <w:jc w:val="both"/>
        <w:rPr>
          <w:iCs/>
          <w:sz w:val="24"/>
          <w:szCs w:val="24"/>
          <w:lang w:val="sr-Cyrl-CS"/>
        </w:rPr>
      </w:pPr>
      <w:r w:rsidRPr="00896406">
        <w:rPr>
          <w:b/>
          <w:bCs/>
          <w:i/>
          <w:iCs/>
          <w:sz w:val="24"/>
          <w:szCs w:val="24"/>
          <w:lang w:val="sr-Cyrl-CS"/>
        </w:rPr>
        <w:t>9</w:t>
      </w:r>
      <w:r w:rsidRPr="00896406">
        <w:rPr>
          <w:b/>
          <w:bCs/>
          <w:i/>
          <w:iCs/>
          <w:sz w:val="24"/>
          <w:szCs w:val="24"/>
        </w:rPr>
        <w:t>.1.</w:t>
      </w:r>
      <w:r w:rsidRPr="00896406">
        <w:rPr>
          <w:b/>
          <w:bCs/>
          <w:i/>
          <w:iCs/>
          <w:sz w:val="24"/>
          <w:szCs w:val="24"/>
          <w:u w:val="single"/>
        </w:rPr>
        <w:t xml:space="preserve"> </w:t>
      </w:r>
      <w:r w:rsidRPr="00896406">
        <w:rPr>
          <w:iCs/>
          <w:sz w:val="24"/>
          <w:szCs w:val="24"/>
          <w:u w:val="single"/>
        </w:rPr>
        <w:t>Захтеви у погледу рока</w:t>
      </w:r>
      <w:r w:rsidRPr="00896406">
        <w:rPr>
          <w:iCs/>
          <w:sz w:val="24"/>
          <w:szCs w:val="24"/>
          <w:u w:val="single"/>
          <w:lang w:val="sr-Cyrl-CS"/>
        </w:rPr>
        <w:t>,</w:t>
      </w:r>
      <w:r w:rsidRPr="00896406">
        <w:rPr>
          <w:iCs/>
          <w:sz w:val="24"/>
          <w:szCs w:val="24"/>
          <w:u w:val="single"/>
        </w:rPr>
        <w:t xml:space="preserve"> начина и услова плаћања</w:t>
      </w:r>
      <w:r w:rsidRPr="00896406">
        <w:rPr>
          <w:iCs/>
          <w:sz w:val="24"/>
          <w:szCs w:val="24"/>
          <w:u w:val="single"/>
          <w:lang w:val="sr-Cyrl-CS"/>
        </w:rPr>
        <w:t>:</w:t>
      </w:r>
    </w:p>
    <w:p w:rsidR="00F4518C" w:rsidRPr="004F4216" w:rsidRDefault="00F4518C" w:rsidP="00F4518C">
      <w:pPr>
        <w:numPr>
          <w:ilvl w:val="0"/>
          <w:numId w:val="11"/>
        </w:numPr>
        <w:suppressAutoHyphens/>
        <w:spacing w:line="100" w:lineRule="atLeast"/>
        <w:jc w:val="both"/>
        <w:rPr>
          <w:iCs/>
          <w:sz w:val="24"/>
          <w:szCs w:val="24"/>
        </w:rPr>
      </w:pPr>
      <w:r w:rsidRPr="00215C62">
        <w:rPr>
          <w:iCs/>
          <w:sz w:val="24"/>
          <w:szCs w:val="24"/>
        </w:rPr>
        <w:t>Рок плаћања</w:t>
      </w:r>
      <w:r w:rsidRPr="00215C62">
        <w:rPr>
          <w:iCs/>
          <w:sz w:val="24"/>
          <w:szCs w:val="24"/>
          <w:lang w:val="sr-Cyrl-CS"/>
        </w:rPr>
        <w:t xml:space="preserve">: </w:t>
      </w:r>
      <w:r w:rsidRPr="00215C62">
        <w:rPr>
          <w:b/>
          <w:iCs/>
          <w:sz w:val="24"/>
          <w:szCs w:val="24"/>
          <w:lang w:val="sr-Cyrl-CS"/>
        </w:rPr>
        <w:t xml:space="preserve">не краћи од </w:t>
      </w:r>
      <w:r w:rsidRPr="00215C62">
        <w:rPr>
          <w:b/>
          <w:sz w:val="24"/>
          <w:szCs w:val="24"/>
        </w:rPr>
        <w:t>15</w:t>
      </w:r>
      <w:r w:rsidRPr="00215C62">
        <w:rPr>
          <w:b/>
          <w:sz w:val="24"/>
          <w:szCs w:val="24"/>
          <w:lang w:val="sr-Cyrl-CS"/>
        </w:rPr>
        <w:t xml:space="preserve"> и не дужи од 45 дана од дана пријема захтева за плаћање</w:t>
      </w:r>
      <w:r w:rsidRPr="00215C62">
        <w:rPr>
          <w:rFonts w:cs="Calibri"/>
          <w:sz w:val="24"/>
          <w:szCs w:val="24"/>
        </w:rPr>
        <w:t xml:space="preserve">, </w:t>
      </w:r>
      <w:r w:rsidRPr="00215C62">
        <w:rPr>
          <w:rFonts w:cs="Calibri"/>
          <w:sz w:val="24"/>
          <w:szCs w:val="24"/>
          <w:lang w:val="sr-Cyrl-CS"/>
        </w:rPr>
        <w:t>одн.</w:t>
      </w:r>
      <w:r w:rsidRPr="00215C62">
        <w:rPr>
          <w:rFonts w:cs="Calibri"/>
          <w:sz w:val="24"/>
          <w:szCs w:val="24"/>
        </w:rPr>
        <w:t xml:space="preserve"> </w:t>
      </w:r>
      <w:r w:rsidRPr="00215C62">
        <w:rPr>
          <w:b/>
          <w:i/>
          <w:sz w:val="24"/>
          <w:szCs w:val="24"/>
          <w:lang w:val="sr-Cyrl-CS"/>
        </w:rPr>
        <w:t>рачуна</w:t>
      </w:r>
      <w:r w:rsidRPr="00215C62">
        <w:rPr>
          <w:sz w:val="24"/>
          <w:szCs w:val="24"/>
          <w:lang w:val="sr-Cyrl-CS"/>
        </w:rPr>
        <w:t xml:space="preserve"> за извршене предметне услуге,</w:t>
      </w:r>
      <w:r w:rsidRPr="00215C62">
        <w:t xml:space="preserve"> </w:t>
      </w:r>
      <w:r w:rsidRPr="00215C62">
        <w:rPr>
          <w:sz w:val="24"/>
          <w:szCs w:val="24"/>
          <w:lang w:val="sr-Cyrl-CS"/>
        </w:rPr>
        <w:t>који се испоставља по извршеном квантитативном и квалитативном пријему предметних услуга, у складу са Законом о роковима измирења новчаних обавеза у комерцијалним трансакцијама („Сл. гласник РС“ бр. 119/12, 68/15 и 113/17)</w:t>
      </w:r>
      <w:r w:rsidRPr="00215C62">
        <w:rPr>
          <w:iCs/>
          <w:sz w:val="24"/>
          <w:szCs w:val="24"/>
          <w:lang w:val="sr-Cyrl-CS"/>
        </w:rPr>
        <w:t>;</w:t>
      </w:r>
    </w:p>
    <w:p w:rsidR="004F4216" w:rsidRPr="006C2DE8" w:rsidRDefault="00896406" w:rsidP="006C2DE8">
      <w:pPr>
        <w:numPr>
          <w:ilvl w:val="0"/>
          <w:numId w:val="11"/>
        </w:numPr>
        <w:suppressAutoHyphens/>
        <w:spacing w:line="100" w:lineRule="atLeast"/>
        <w:jc w:val="both"/>
        <w:rPr>
          <w:iCs/>
          <w:sz w:val="24"/>
          <w:szCs w:val="24"/>
        </w:rPr>
      </w:pPr>
      <w:r w:rsidRPr="00896406">
        <w:rPr>
          <w:iCs/>
          <w:sz w:val="24"/>
          <w:szCs w:val="24"/>
          <w:lang w:val="sr-Cyrl-CS"/>
        </w:rPr>
        <w:t>Н</w:t>
      </w:r>
      <w:r w:rsidRPr="00896406">
        <w:rPr>
          <w:iCs/>
          <w:sz w:val="24"/>
          <w:szCs w:val="24"/>
        </w:rPr>
        <w:t xml:space="preserve">ачин </w:t>
      </w:r>
      <w:r w:rsidRPr="00896406">
        <w:rPr>
          <w:iCs/>
          <w:sz w:val="24"/>
          <w:szCs w:val="24"/>
          <w:lang w:val="sr-Cyrl-CS"/>
        </w:rPr>
        <w:t>п</w:t>
      </w:r>
      <w:r w:rsidRPr="00896406">
        <w:rPr>
          <w:iCs/>
          <w:sz w:val="24"/>
          <w:szCs w:val="24"/>
        </w:rPr>
        <w:t>лаћањ</w:t>
      </w:r>
      <w:r w:rsidRPr="00896406">
        <w:rPr>
          <w:iCs/>
          <w:sz w:val="24"/>
          <w:szCs w:val="24"/>
          <w:lang w:val="sr-Cyrl-CS"/>
        </w:rPr>
        <w:t xml:space="preserve">а: </w:t>
      </w:r>
      <w:r w:rsidRPr="00896406">
        <w:rPr>
          <w:b/>
          <w:iCs/>
          <w:sz w:val="24"/>
          <w:szCs w:val="24"/>
        </w:rPr>
        <w:t>уплатом на рачун понуђача</w:t>
      </w:r>
      <w:r w:rsidRPr="00896406">
        <w:rPr>
          <w:iCs/>
          <w:sz w:val="24"/>
          <w:szCs w:val="24"/>
          <w:lang w:val="sr-Cyrl-CS"/>
        </w:rPr>
        <w:t>;</w:t>
      </w:r>
    </w:p>
    <w:p w:rsidR="00896406" w:rsidRPr="00896406" w:rsidRDefault="00896406" w:rsidP="00327476">
      <w:pPr>
        <w:numPr>
          <w:ilvl w:val="0"/>
          <w:numId w:val="11"/>
        </w:numPr>
        <w:suppressAutoHyphens/>
        <w:spacing w:line="100" w:lineRule="atLeast"/>
        <w:jc w:val="both"/>
        <w:rPr>
          <w:iCs/>
          <w:sz w:val="24"/>
          <w:szCs w:val="24"/>
        </w:rPr>
      </w:pPr>
      <w:r w:rsidRPr="00896406">
        <w:rPr>
          <w:iCs/>
          <w:sz w:val="24"/>
          <w:szCs w:val="24"/>
          <w:lang w:val="sr-Cyrl-CS"/>
        </w:rPr>
        <w:t xml:space="preserve">Услов плаћања: </w:t>
      </w:r>
      <w:r w:rsidRPr="00896406">
        <w:rPr>
          <w:b/>
          <w:iCs/>
          <w:sz w:val="24"/>
          <w:szCs w:val="24"/>
          <w:lang w:val="sr-Cyrl-CS"/>
        </w:rPr>
        <w:t>п</w:t>
      </w:r>
      <w:r w:rsidRPr="00896406">
        <w:rPr>
          <w:b/>
          <w:sz w:val="24"/>
          <w:szCs w:val="24"/>
        </w:rPr>
        <w:t>онуђачу није дозвољено да захтева аванс</w:t>
      </w:r>
      <w:r w:rsidRPr="00896406">
        <w:rPr>
          <w:iCs/>
          <w:sz w:val="24"/>
          <w:szCs w:val="24"/>
          <w:lang w:val="sr-Cyrl-CS"/>
        </w:rPr>
        <w:t>.“</w:t>
      </w:r>
    </w:p>
    <w:p w:rsidR="00553AB8" w:rsidRPr="00327476" w:rsidRDefault="00553AB8" w:rsidP="00327476">
      <w:pPr>
        <w:pStyle w:val="ListParagraph"/>
        <w:tabs>
          <w:tab w:val="left" w:pos="567"/>
          <w:tab w:val="left" w:pos="720"/>
        </w:tabs>
        <w:ind w:left="360"/>
        <w:jc w:val="both"/>
      </w:pPr>
      <w:r w:rsidRPr="00896406">
        <w:t xml:space="preserve">Обавеза је понуђача да фактуру/рачун региструје у Централном регистру фактура, приступом одговарајућој веб апликацији Управе за трезор у складу са Законом о </w:t>
      </w:r>
      <w:r w:rsidR="00327476">
        <w:t xml:space="preserve"> </w:t>
      </w:r>
      <w:r w:rsidRPr="00896406">
        <w:t xml:space="preserve">роковима измирења новчаних обавеза у комерцијалним трансакцијама („Службени гласник РС“ број 119/12, 68/15 и 113/17 и Правилником о начину и поступку регистровања фактура, односно других захтева за исплату, као и начину вођења и садржају Централног регистра фактура („Службени гласник РС“ број 7/2018). </w:t>
      </w:r>
      <w:r w:rsidR="00327476">
        <w:t xml:space="preserve">                        </w:t>
      </w:r>
    </w:p>
    <w:p w:rsidR="00F37476" w:rsidRPr="00100E8A" w:rsidRDefault="00F37476" w:rsidP="00F37476">
      <w:pPr>
        <w:jc w:val="both"/>
        <w:rPr>
          <w:sz w:val="24"/>
          <w:szCs w:val="24"/>
          <w:u w:val="single"/>
        </w:rPr>
      </w:pPr>
      <w:r w:rsidRPr="00896406">
        <w:rPr>
          <w:b/>
          <w:bCs/>
          <w:i/>
          <w:iCs/>
          <w:sz w:val="24"/>
          <w:szCs w:val="24"/>
        </w:rPr>
        <w:lastRenderedPageBreak/>
        <w:t>9</w:t>
      </w:r>
      <w:r w:rsidRPr="00100E8A">
        <w:rPr>
          <w:b/>
          <w:bCs/>
          <w:i/>
          <w:iCs/>
          <w:sz w:val="24"/>
          <w:szCs w:val="24"/>
        </w:rPr>
        <w:t>.</w:t>
      </w:r>
      <w:r w:rsidRPr="00100E8A">
        <w:rPr>
          <w:b/>
          <w:bCs/>
          <w:i/>
          <w:iCs/>
          <w:sz w:val="24"/>
          <w:szCs w:val="24"/>
          <w:lang w:val="sr-Cyrl-CS"/>
        </w:rPr>
        <w:t>2</w:t>
      </w:r>
      <w:r w:rsidRPr="00100E8A">
        <w:rPr>
          <w:b/>
          <w:bCs/>
          <w:i/>
          <w:iCs/>
          <w:sz w:val="24"/>
          <w:szCs w:val="24"/>
        </w:rPr>
        <w:t xml:space="preserve">. </w:t>
      </w:r>
      <w:r w:rsidRPr="00100E8A">
        <w:rPr>
          <w:bCs/>
          <w:iCs/>
          <w:sz w:val="24"/>
          <w:szCs w:val="24"/>
          <w:u w:val="single"/>
        </w:rPr>
        <w:t>Захтев у погледу рока</w:t>
      </w:r>
      <w:r w:rsidRPr="00100E8A">
        <w:rPr>
          <w:rFonts w:ascii="Arial Narrow" w:hAnsi="Arial Narrow"/>
          <w:sz w:val="24"/>
          <w:szCs w:val="24"/>
          <w:u w:val="single"/>
          <w:lang w:val="sr-Cyrl-CS"/>
        </w:rPr>
        <w:t xml:space="preserve"> </w:t>
      </w:r>
      <w:r w:rsidRPr="00100E8A">
        <w:rPr>
          <w:sz w:val="24"/>
          <w:szCs w:val="24"/>
          <w:u w:val="single"/>
          <w:lang w:val="sr-Cyrl-CS"/>
        </w:rPr>
        <w:t>извршења услуга:</w:t>
      </w:r>
    </w:p>
    <w:p w:rsidR="00F37476" w:rsidRPr="00100E8A" w:rsidRDefault="00F37476" w:rsidP="00F37476">
      <w:pPr>
        <w:numPr>
          <w:ilvl w:val="0"/>
          <w:numId w:val="13"/>
        </w:numPr>
        <w:suppressAutoHyphens/>
        <w:spacing w:line="100" w:lineRule="atLeast"/>
        <w:jc w:val="both"/>
        <w:rPr>
          <w:iCs/>
          <w:sz w:val="24"/>
          <w:szCs w:val="24"/>
          <w:lang w:val="sr-Cyrl-CS"/>
        </w:rPr>
      </w:pPr>
      <w:r w:rsidRPr="00100E8A">
        <w:rPr>
          <w:sz w:val="24"/>
          <w:szCs w:val="24"/>
          <w:lang w:val="sr-Cyrl-CS"/>
        </w:rPr>
        <w:t xml:space="preserve">Рок извршења услуга: </w:t>
      </w:r>
      <w:r w:rsidRPr="00100E8A">
        <w:rPr>
          <w:b/>
          <w:sz w:val="24"/>
          <w:szCs w:val="24"/>
          <w:lang w:val="sr-Cyrl-CS"/>
        </w:rPr>
        <w:t xml:space="preserve">не дужи од </w:t>
      </w:r>
      <w:r w:rsidR="009D7CE6">
        <w:rPr>
          <w:b/>
          <w:sz w:val="24"/>
          <w:szCs w:val="24"/>
          <w:lang w:val="sr-Cyrl-RS"/>
        </w:rPr>
        <w:t>90</w:t>
      </w:r>
      <w:r w:rsidRPr="00100E8A">
        <w:rPr>
          <w:b/>
          <w:sz w:val="24"/>
          <w:szCs w:val="24"/>
          <w:lang w:val="sr-Cyrl-CS"/>
        </w:rPr>
        <w:t xml:space="preserve"> дана од дана</w:t>
      </w:r>
      <w:r w:rsidRPr="00100E8A">
        <w:rPr>
          <w:rFonts w:eastAsia="Arial Unicode MS"/>
          <w:b/>
          <w:kern w:val="1"/>
          <w:sz w:val="24"/>
          <w:szCs w:val="24"/>
          <w:lang w:val="sr-Cyrl-CS" w:eastAsia="ar-SA"/>
        </w:rPr>
        <w:t xml:space="preserve"> пријема захтева за извршења услуга </w:t>
      </w:r>
      <w:r w:rsidRPr="00100E8A">
        <w:rPr>
          <w:b/>
          <w:sz w:val="24"/>
          <w:szCs w:val="24"/>
          <w:lang w:val="en-GB"/>
        </w:rPr>
        <w:t xml:space="preserve">која </w:t>
      </w:r>
      <w:r w:rsidRPr="00100E8A">
        <w:rPr>
          <w:b/>
          <w:sz w:val="24"/>
          <w:szCs w:val="24"/>
        </w:rPr>
        <w:t>су</w:t>
      </w:r>
      <w:r w:rsidRPr="00100E8A">
        <w:rPr>
          <w:b/>
          <w:sz w:val="24"/>
          <w:szCs w:val="24"/>
          <w:lang w:val="en-GB"/>
        </w:rPr>
        <w:t xml:space="preserve"> предмет </w:t>
      </w:r>
      <w:r w:rsidRPr="00100E8A">
        <w:rPr>
          <w:b/>
          <w:sz w:val="24"/>
          <w:szCs w:val="24"/>
        </w:rPr>
        <w:t>набавке</w:t>
      </w:r>
      <w:r w:rsidR="00486F81" w:rsidRPr="00100E8A">
        <w:rPr>
          <w:b/>
          <w:sz w:val="24"/>
          <w:szCs w:val="24"/>
          <w:lang w:val="sr-Cyrl-CS"/>
        </w:rPr>
        <w:t>;</w:t>
      </w:r>
    </w:p>
    <w:p w:rsidR="00F37476" w:rsidRPr="00100E8A" w:rsidRDefault="00F37476" w:rsidP="00F37476">
      <w:pPr>
        <w:suppressAutoHyphens/>
        <w:spacing w:line="100" w:lineRule="atLeast"/>
        <w:jc w:val="both"/>
        <w:rPr>
          <w:iCs/>
          <w:sz w:val="24"/>
          <w:szCs w:val="24"/>
          <w:lang w:val="sr-Cyrl-CS"/>
        </w:rPr>
      </w:pPr>
      <w:r w:rsidRPr="00100E8A">
        <w:rPr>
          <w:b/>
          <w:bCs/>
          <w:i/>
          <w:iCs/>
          <w:sz w:val="24"/>
          <w:szCs w:val="24"/>
          <w:lang w:val="sr-Cyrl-CS"/>
        </w:rPr>
        <w:t>9</w:t>
      </w:r>
      <w:r w:rsidRPr="00100E8A">
        <w:rPr>
          <w:b/>
          <w:bCs/>
          <w:i/>
          <w:iCs/>
          <w:sz w:val="24"/>
          <w:szCs w:val="24"/>
        </w:rPr>
        <w:t>.</w:t>
      </w:r>
      <w:r w:rsidRPr="00100E8A">
        <w:rPr>
          <w:b/>
          <w:bCs/>
          <w:i/>
          <w:iCs/>
          <w:sz w:val="24"/>
          <w:szCs w:val="24"/>
          <w:lang w:val="sr-Cyrl-CS"/>
        </w:rPr>
        <w:t>3</w:t>
      </w:r>
      <w:r w:rsidRPr="00100E8A">
        <w:rPr>
          <w:b/>
          <w:bCs/>
          <w:i/>
          <w:iCs/>
          <w:sz w:val="24"/>
          <w:szCs w:val="24"/>
        </w:rPr>
        <w:t xml:space="preserve">. </w:t>
      </w:r>
      <w:r w:rsidRPr="00100E8A">
        <w:rPr>
          <w:iCs/>
          <w:sz w:val="24"/>
          <w:szCs w:val="24"/>
          <w:u w:val="single"/>
        </w:rPr>
        <w:t>Захтев у погледу рока важења понуде</w:t>
      </w:r>
      <w:r w:rsidRPr="00100E8A">
        <w:rPr>
          <w:iCs/>
          <w:sz w:val="24"/>
          <w:szCs w:val="24"/>
          <w:u w:val="single"/>
          <w:lang w:val="sr-Cyrl-CS"/>
        </w:rPr>
        <w:t>:</w:t>
      </w:r>
    </w:p>
    <w:p w:rsidR="00F37476" w:rsidRPr="00215C62" w:rsidRDefault="00F37476" w:rsidP="00F37476">
      <w:pPr>
        <w:numPr>
          <w:ilvl w:val="0"/>
          <w:numId w:val="12"/>
        </w:numPr>
        <w:suppressAutoHyphens/>
        <w:spacing w:line="100" w:lineRule="atLeast"/>
        <w:jc w:val="both"/>
        <w:rPr>
          <w:iCs/>
          <w:sz w:val="24"/>
          <w:szCs w:val="24"/>
          <w:lang w:val="sr-Cyrl-CS"/>
        </w:rPr>
      </w:pPr>
      <w:r w:rsidRPr="00100E8A">
        <w:rPr>
          <w:iCs/>
          <w:sz w:val="24"/>
          <w:szCs w:val="24"/>
        </w:rPr>
        <w:t>Рок важења понуде</w:t>
      </w:r>
      <w:r w:rsidRPr="00100E8A">
        <w:rPr>
          <w:iCs/>
          <w:sz w:val="24"/>
          <w:szCs w:val="24"/>
          <w:lang w:val="sr-Cyrl-CS"/>
        </w:rPr>
        <w:t>:</w:t>
      </w:r>
      <w:r w:rsidRPr="00100E8A">
        <w:rPr>
          <w:b/>
          <w:iCs/>
          <w:sz w:val="24"/>
          <w:szCs w:val="24"/>
        </w:rPr>
        <w:t xml:space="preserve"> не може бити</w:t>
      </w:r>
      <w:r w:rsidRPr="00215C62">
        <w:rPr>
          <w:b/>
          <w:iCs/>
          <w:sz w:val="24"/>
          <w:szCs w:val="24"/>
        </w:rPr>
        <w:t xml:space="preserve"> краћи од 30 дана од дана отварања понуда.</w:t>
      </w:r>
    </w:p>
    <w:p w:rsidR="00F37476" w:rsidRPr="00215C62" w:rsidRDefault="00F37476" w:rsidP="00F37476">
      <w:pPr>
        <w:ind w:left="360"/>
        <w:jc w:val="both"/>
        <w:rPr>
          <w:iCs/>
          <w:sz w:val="24"/>
          <w:szCs w:val="24"/>
        </w:rPr>
      </w:pPr>
      <w:r w:rsidRPr="00215C62">
        <w:rPr>
          <w:iCs/>
          <w:sz w:val="24"/>
          <w:szCs w:val="24"/>
        </w:rPr>
        <w:t>У случају истека рока важења понуде, наручилац је дужан да у писаном облику затражи од понуђача продужење рока важења понуде.</w:t>
      </w:r>
    </w:p>
    <w:p w:rsidR="00F37476" w:rsidRPr="00215C62" w:rsidRDefault="00F37476" w:rsidP="00F37476">
      <w:pPr>
        <w:ind w:left="360"/>
        <w:jc w:val="both"/>
        <w:rPr>
          <w:iCs/>
          <w:sz w:val="24"/>
          <w:szCs w:val="24"/>
          <w:lang w:val="sr-Cyrl-CS"/>
        </w:rPr>
      </w:pPr>
      <w:r w:rsidRPr="00215C62">
        <w:rPr>
          <w:iCs/>
          <w:sz w:val="24"/>
          <w:szCs w:val="24"/>
        </w:rPr>
        <w:t>Понуђач који прихвати захтев за продужење рока важења понуде на може мењати понуду.</w:t>
      </w:r>
    </w:p>
    <w:p w:rsidR="00F37476" w:rsidRPr="006B27C7" w:rsidRDefault="00F37476" w:rsidP="00F37476">
      <w:pPr>
        <w:jc w:val="both"/>
        <w:rPr>
          <w:bCs/>
          <w:iCs/>
          <w:sz w:val="24"/>
          <w:szCs w:val="24"/>
        </w:rPr>
      </w:pPr>
    </w:p>
    <w:p w:rsidR="00F37476" w:rsidRPr="00DB40AF" w:rsidRDefault="00F37476" w:rsidP="00F37476">
      <w:pPr>
        <w:shd w:val="clear" w:color="auto" w:fill="BDD6EE"/>
        <w:jc w:val="both"/>
        <w:rPr>
          <w:b/>
          <w:bCs/>
          <w:i/>
          <w:iCs/>
          <w:sz w:val="24"/>
          <w:szCs w:val="24"/>
        </w:rPr>
      </w:pPr>
      <w:r w:rsidRPr="00DB40AF">
        <w:rPr>
          <w:b/>
          <w:bCs/>
          <w:i/>
          <w:iCs/>
          <w:sz w:val="24"/>
          <w:szCs w:val="24"/>
        </w:rPr>
        <w:t>10. ВАЛУТА И НАЧИН НА КОЈИ МОРА ДА БУДЕ НАВЕДЕНА И ИЗРАЖЕНА ЦЕНА У ПОНУДИ</w:t>
      </w:r>
    </w:p>
    <w:p w:rsidR="00F37476" w:rsidRPr="00DB40AF" w:rsidRDefault="00F37476" w:rsidP="00F37476">
      <w:pPr>
        <w:jc w:val="both"/>
        <w:rPr>
          <w:b/>
          <w:bCs/>
          <w:i/>
          <w:iCs/>
          <w:sz w:val="24"/>
          <w:szCs w:val="24"/>
        </w:rPr>
      </w:pPr>
    </w:p>
    <w:p w:rsidR="00F37476" w:rsidRPr="00215C62" w:rsidRDefault="00F37476" w:rsidP="00F37476">
      <w:pPr>
        <w:spacing w:line="240" w:lineRule="atLeast"/>
        <w:jc w:val="both"/>
        <w:rPr>
          <w:rFonts w:eastAsia="Calibri"/>
          <w:bCs/>
          <w:sz w:val="24"/>
          <w:szCs w:val="24"/>
          <w:lang w:val="sr-Cyrl-CS"/>
        </w:rPr>
      </w:pPr>
      <w:r w:rsidRPr="00215C62">
        <w:rPr>
          <w:sz w:val="24"/>
          <w:szCs w:val="24"/>
        </w:rPr>
        <w:t>Цена услуга мора бити изражена у динарима, са и без пореза на додату вредност (ПДВ), с</w:t>
      </w:r>
      <w:r w:rsidRPr="00215C62">
        <w:rPr>
          <w:rFonts w:eastAsia="Calibri"/>
          <w:bCs/>
          <w:sz w:val="24"/>
          <w:szCs w:val="24"/>
          <w:lang w:val="sr-Cyrl-CS"/>
        </w:rPr>
        <w:t xml:space="preserve"> </w:t>
      </w:r>
      <w:r w:rsidRPr="00215C62">
        <w:rPr>
          <w:sz w:val="24"/>
          <w:szCs w:val="24"/>
        </w:rPr>
        <w:t xml:space="preserve">тим да ће се за оцену понуда узимати у обзир укупна понуђена цена услуга, без ПДВ-а.  </w:t>
      </w:r>
    </w:p>
    <w:p w:rsidR="00F37476" w:rsidRPr="00215C62" w:rsidRDefault="00F37476" w:rsidP="00F37476">
      <w:pPr>
        <w:tabs>
          <w:tab w:val="left" w:pos="450"/>
        </w:tabs>
        <w:jc w:val="both"/>
        <w:rPr>
          <w:sz w:val="24"/>
          <w:szCs w:val="24"/>
        </w:rPr>
      </w:pPr>
      <w:r w:rsidRPr="00215C62">
        <w:rPr>
          <w:rFonts w:eastAsia="Malgun Gothic"/>
          <w:sz w:val="24"/>
          <w:szCs w:val="24"/>
          <w:lang w:val="sr-Cyrl-CS"/>
        </w:rPr>
        <w:t>Цена мора бити изражена у динарима без ПДВ-а</w:t>
      </w:r>
      <w:r w:rsidRPr="00215C62">
        <w:rPr>
          <w:sz w:val="24"/>
          <w:szCs w:val="24"/>
        </w:rPr>
        <w:t>, са свим зависним трошковима и не може се мењати.</w:t>
      </w:r>
      <w:r w:rsidRPr="00215C62">
        <w:rPr>
          <w:sz w:val="24"/>
          <w:szCs w:val="24"/>
          <w:lang w:val="sr-Cyrl-CS"/>
        </w:rPr>
        <w:t xml:space="preserve"> Цену је потребно изразити нумерички и текстуално, при чему текстуално изражена цена има предност у случају несагласности.</w:t>
      </w:r>
    </w:p>
    <w:p w:rsidR="00F37476" w:rsidRPr="00215C62" w:rsidRDefault="00F37476" w:rsidP="00F37476">
      <w:pPr>
        <w:widowControl w:val="0"/>
        <w:tabs>
          <w:tab w:val="left" w:pos="567"/>
        </w:tabs>
        <w:autoSpaceDE w:val="0"/>
        <w:autoSpaceDN w:val="0"/>
        <w:adjustRightInd w:val="0"/>
        <w:jc w:val="both"/>
        <w:rPr>
          <w:sz w:val="24"/>
          <w:szCs w:val="24"/>
        </w:rPr>
      </w:pPr>
      <w:r w:rsidRPr="00215C62">
        <w:rPr>
          <w:sz w:val="24"/>
          <w:szCs w:val="24"/>
        </w:rPr>
        <w:t>А</w:t>
      </w:r>
      <w:r w:rsidRPr="00215C62">
        <w:rPr>
          <w:spacing w:val="3"/>
          <w:sz w:val="24"/>
          <w:szCs w:val="24"/>
        </w:rPr>
        <w:t>к</w:t>
      </w:r>
      <w:r w:rsidRPr="00215C62">
        <w:rPr>
          <w:sz w:val="24"/>
          <w:szCs w:val="24"/>
        </w:rPr>
        <w:t>о</w:t>
      </w:r>
      <w:r w:rsidRPr="00215C62">
        <w:rPr>
          <w:spacing w:val="23"/>
          <w:sz w:val="24"/>
          <w:szCs w:val="24"/>
        </w:rPr>
        <w:t xml:space="preserve"> </w:t>
      </w:r>
      <w:r w:rsidRPr="00215C62">
        <w:rPr>
          <w:sz w:val="24"/>
          <w:szCs w:val="24"/>
        </w:rPr>
        <w:t>је</w:t>
      </w:r>
      <w:r w:rsidRPr="00215C62">
        <w:rPr>
          <w:spacing w:val="23"/>
          <w:sz w:val="24"/>
          <w:szCs w:val="24"/>
        </w:rPr>
        <w:t xml:space="preserve"> </w:t>
      </w:r>
      <w:r w:rsidRPr="00215C62">
        <w:rPr>
          <w:sz w:val="24"/>
          <w:szCs w:val="24"/>
        </w:rPr>
        <w:t>у</w:t>
      </w:r>
      <w:r w:rsidRPr="00215C62">
        <w:rPr>
          <w:spacing w:val="32"/>
          <w:sz w:val="24"/>
          <w:szCs w:val="24"/>
        </w:rPr>
        <w:t xml:space="preserve"> </w:t>
      </w:r>
      <w:r w:rsidRPr="00215C62">
        <w:rPr>
          <w:sz w:val="24"/>
          <w:szCs w:val="24"/>
        </w:rPr>
        <w:t>пон</w:t>
      </w:r>
      <w:r w:rsidRPr="00215C62">
        <w:rPr>
          <w:spacing w:val="-10"/>
          <w:sz w:val="24"/>
          <w:szCs w:val="24"/>
        </w:rPr>
        <w:t>у</w:t>
      </w:r>
      <w:r w:rsidRPr="00215C62">
        <w:rPr>
          <w:spacing w:val="-1"/>
          <w:sz w:val="24"/>
          <w:szCs w:val="24"/>
        </w:rPr>
        <w:t>д</w:t>
      </w:r>
      <w:r w:rsidRPr="00215C62">
        <w:rPr>
          <w:sz w:val="24"/>
          <w:szCs w:val="24"/>
        </w:rPr>
        <w:t>и</w:t>
      </w:r>
      <w:r w:rsidRPr="00215C62">
        <w:rPr>
          <w:spacing w:val="23"/>
          <w:sz w:val="24"/>
          <w:szCs w:val="24"/>
        </w:rPr>
        <w:t xml:space="preserve"> </w:t>
      </w:r>
      <w:r w:rsidRPr="00215C62">
        <w:rPr>
          <w:sz w:val="24"/>
          <w:szCs w:val="24"/>
        </w:rPr>
        <w:t>ис</w:t>
      </w:r>
      <w:r w:rsidRPr="00215C62">
        <w:rPr>
          <w:spacing w:val="5"/>
          <w:sz w:val="24"/>
          <w:szCs w:val="24"/>
        </w:rPr>
        <w:t>к</w:t>
      </w:r>
      <w:r w:rsidRPr="00215C62">
        <w:rPr>
          <w:spacing w:val="-1"/>
          <w:sz w:val="24"/>
          <w:szCs w:val="24"/>
        </w:rPr>
        <w:t>а</w:t>
      </w:r>
      <w:r w:rsidRPr="00215C62">
        <w:rPr>
          <w:sz w:val="24"/>
          <w:szCs w:val="24"/>
        </w:rPr>
        <w:t>з</w:t>
      </w:r>
      <w:r w:rsidRPr="00215C62">
        <w:rPr>
          <w:spacing w:val="1"/>
          <w:sz w:val="24"/>
          <w:szCs w:val="24"/>
        </w:rPr>
        <w:t>а</w:t>
      </w:r>
      <w:r w:rsidRPr="00215C62">
        <w:rPr>
          <w:sz w:val="24"/>
          <w:szCs w:val="24"/>
        </w:rPr>
        <w:t>на</w:t>
      </w:r>
      <w:r w:rsidRPr="00215C62">
        <w:rPr>
          <w:spacing w:val="23"/>
          <w:sz w:val="24"/>
          <w:szCs w:val="24"/>
        </w:rPr>
        <w:t xml:space="preserve"> </w:t>
      </w:r>
      <w:r w:rsidRPr="00215C62">
        <w:rPr>
          <w:sz w:val="24"/>
          <w:szCs w:val="24"/>
        </w:rPr>
        <w:t>н</w:t>
      </w:r>
      <w:r w:rsidRPr="00215C62">
        <w:rPr>
          <w:spacing w:val="-2"/>
          <w:sz w:val="24"/>
          <w:szCs w:val="24"/>
        </w:rPr>
        <w:t>е</w:t>
      </w:r>
      <w:r w:rsidRPr="00215C62">
        <w:rPr>
          <w:spacing w:val="-5"/>
          <w:sz w:val="24"/>
          <w:szCs w:val="24"/>
        </w:rPr>
        <w:t>у</w:t>
      </w:r>
      <w:r w:rsidRPr="00215C62">
        <w:rPr>
          <w:spacing w:val="1"/>
          <w:sz w:val="24"/>
          <w:szCs w:val="24"/>
        </w:rPr>
        <w:t>о</w:t>
      </w:r>
      <w:r w:rsidRPr="00215C62">
        <w:rPr>
          <w:spacing w:val="-1"/>
          <w:sz w:val="24"/>
          <w:szCs w:val="24"/>
        </w:rPr>
        <w:t>б</w:t>
      </w:r>
      <w:r w:rsidRPr="00215C62">
        <w:rPr>
          <w:sz w:val="24"/>
          <w:szCs w:val="24"/>
        </w:rPr>
        <w:t>ич</w:t>
      </w:r>
      <w:r w:rsidRPr="00215C62">
        <w:rPr>
          <w:spacing w:val="1"/>
          <w:sz w:val="24"/>
          <w:szCs w:val="24"/>
        </w:rPr>
        <w:t>а</w:t>
      </w:r>
      <w:r w:rsidRPr="00215C62">
        <w:rPr>
          <w:sz w:val="24"/>
          <w:szCs w:val="24"/>
        </w:rPr>
        <w:t>јено</w:t>
      </w:r>
      <w:r w:rsidRPr="00215C62">
        <w:rPr>
          <w:spacing w:val="23"/>
          <w:sz w:val="24"/>
          <w:szCs w:val="24"/>
        </w:rPr>
        <w:t xml:space="preserve"> </w:t>
      </w:r>
      <w:r w:rsidRPr="00215C62">
        <w:rPr>
          <w:spacing w:val="-3"/>
          <w:sz w:val="24"/>
          <w:szCs w:val="24"/>
        </w:rPr>
        <w:t>н</w:t>
      </w:r>
      <w:r w:rsidRPr="00215C62">
        <w:rPr>
          <w:sz w:val="24"/>
          <w:szCs w:val="24"/>
        </w:rPr>
        <w:t>ис</w:t>
      </w:r>
      <w:r w:rsidRPr="00215C62">
        <w:rPr>
          <w:spacing w:val="5"/>
          <w:sz w:val="24"/>
          <w:szCs w:val="24"/>
        </w:rPr>
        <w:t>к</w:t>
      </w:r>
      <w:r w:rsidRPr="00215C62">
        <w:rPr>
          <w:sz w:val="24"/>
          <w:szCs w:val="24"/>
        </w:rPr>
        <w:t>а</w:t>
      </w:r>
      <w:r w:rsidRPr="00215C62">
        <w:rPr>
          <w:spacing w:val="23"/>
          <w:sz w:val="24"/>
          <w:szCs w:val="24"/>
        </w:rPr>
        <w:t xml:space="preserve"> </w:t>
      </w:r>
      <w:r w:rsidRPr="00215C62">
        <w:rPr>
          <w:spacing w:val="-3"/>
          <w:sz w:val="24"/>
          <w:szCs w:val="24"/>
        </w:rPr>
        <w:t>ц</w:t>
      </w:r>
      <w:r w:rsidRPr="00215C62">
        <w:rPr>
          <w:spacing w:val="1"/>
          <w:sz w:val="24"/>
          <w:szCs w:val="24"/>
        </w:rPr>
        <w:t>е</w:t>
      </w:r>
      <w:r w:rsidRPr="00215C62">
        <w:rPr>
          <w:sz w:val="24"/>
          <w:szCs w:val="24"/>
        </w:rPr>
        <w:t>на,</w:t>
      </w:r>
      <w:r w:rsidRPr="00215C62">
        <w:rPr>
          <w:spacing w:val="23"/>
          <w:sz w:val="24"/>
          <w:szCs w:val="24"/>
        </w:rPr>
        <w:t xml:space="preserve"> </w:t>
      </w:r>
      <w:r w:rsidRPr="00215C62">
        <w:rPr>
          <w:spacing w:val="-3"/>
          <w:sz w:val="24"/>
          <w:szCs w:val="24"/>
        </w:rPr>
        <w:t>н</w:t>
      </w:r>
      <w:r w:rsidRPr="00215C62">
        <w:rPr>
          <w:spacing w:val="1"/>
          <w:sz w:val="24"/>
          <w:szCs w:val="24"/>
        </w:rPr>
        <w:t>а</w:t>
      </w:r>
      <w:r w:rsidRPr="00215C62">
        <w:rPr>
          <w:spacing w:val="-1"/>
          <w:sz w:val="24"/>
          <w:szCs w:val="24"/>
        </w:rPr>
        <w:t>р</w:t>
      </w:r>
      <w:r w:rsidRPr="00215C62">
        <w:rPr>
          <w:spacing w:val="-2"/>
          <w:sz w:val="24"/>
          <w:szCs w:val="24"/>
        </w:rPr>
        <w:t>у</w:t>
      </w:r>
      <w:r w:rsidRPr="00215C62">
        <w:rPr>
          <w:sz w:val="24"/>
          <w:szCs w:val="24"/>
        </w:rPr>
        <w:t>чи</w:t>
      </w:r>
      <w:r w:rsidRPr="00215C62">
        <w:rPr>
          <w:spacing w:val="-1"/>
          <w:sz w:val="24"/>
          <w:szCs w:val="24"/>
        </w:rPr>
        <w:t>л</w:t>
      </w:r>
      <w:r w:rsidRPr="00215C62">
        <w:rPr>
          <w:spacing w:val="1"/>
          <w:sz w:val="24"/>
          <w:szCs w:val="24"/>
        </w:rPr>
        <w:t>а</w:t>
      </w:r>
      <w:r w:rsidRPr="00215C62">
        <w:rPr>
          <w:sz w:val="24"/>
          <w:szCs w:val="24"/>
        </w:rPr>
        <w:t>ц</w:t>
      </w:r>
      <w:r w:rsidRPr="00215C62">
        <w:rPr>
          <w:spacing w:val="22"/>
          <w:sz w:val="24"/>
          <w:szCs w:val="24"/>
        </w:rPr>
        <w:t xml:space="preserve"> </w:t>
      </w:r>
      <w:r w:rsidRPr="00215C62">
        <w:rPr>
          <w:spacing w:val="1"/>
          <w:sz w:val="24"/>
          <w:szCs w:val="24"/>
        </w:rPr>
        <w:t>ћ</w:t>
      </w:r>
      <w:r w:rsidRPr="00215C62">
        <w:rPr>
          <w:sz w:val="24"/>
          <w:szCs w:val="24"/>
        </w:rPr>
        <w:t>е</w:t>
      </w:r>
      <w:r w:rsidRPr="00215C62">
        <w:rPr>
          <w:spacing w:val="23"/>
          <w:sz w:val="24"/>
          <w:szCs w:val="24"/>
        </w:rPr>
        <w:t xml:space="preserve"> </w:t>
      </w:r>
      <w:r w:rsidRPr="00215C62">
        <w:rPr>
          <w:sz w:val="24"/>
          <w:szCs w:val="24"/>
        </w:rPr>
        <w:t>пос</w:t>
      </w:r>
      <w:r w:rsidRPr="00215C62">
        <w:rPr>
          <w:spacing w:val="3"/>
          <w:sz w:val="24"/>
          <w:szCs w:val="24"/>
        </w:rPr>
        <w:t>т</w:t>
      </w:r>
      <w:r w:rsidRPr="00215C62">
        <w:rPr>
          <w:spacing w:val="-2"/>
          <w:sz w:val="24"/>
          <w:szCs w:val="24"/>
        </w:rPr>
        <w:t>у</w:t>
      </w:r>
      <w:r w:rsidRPr="00215C62">
        <w:rPr>
          <w:sz w:val="24"/>
          <w:szCs w:val="24"/>
        </w:rPr>
        <w:t>пити</w:t>
      </w:r>
      <w:r w:rsidRPr="00215C62">
        <w:rPr>
          <w:spacing w:val="23"/>
          <w:sz w:val="24"/>
          <w:szCs w:val="24"/>
        </w:rPr>
        <w:t xml:space="preserve"> </w:t>
      </w:r>
      <w:r w:rsidRPr="00215C62">
        <w:rPr>
          <w:sz w:val="24"/>
          <w:szCs w:val="24"/>
        </w:rPr>
        <w:t>у с</w:t>
      </w:r>
      <w:r w:rsidRPr="00215C62">
        <w:rPr>
          <w:spacing w:val="3"/>
          <w:sz w:val="24"/>
          <w:szCs w:val="24"/>
        </w:rPr>
        <w:t>к</w:t>
      </w:r>
      <w:r w:rsidRPr="00215C62">
        <w:rPr>
          <w:spacing w:val="-1"/>
          <w:sz w:val="24"/>
          <w:szCs w:val="24"/>
        </w:rPr>
        <w:t>л</w:t>
      </w:r>
      <w:r w:rsidRPr="00215C62">
        <w:rPr>
          <w:spacing w:val="1"/>
          <w:sz w:val="24"/>
          <w:szCs w:val="24"/>
        </w:rPr>
        <w:t>а</w:t>
      </w:r>
      <w:r w:rsidRPr="00215C62">
        <w:rPr>
          <w:spacing w:val="-1"/>
          <w:sz w:val="24"/>
          <w:szCs w:val="24"/>
        </w:rPr>
        <w:t>д</w:t>
      </w:r>
      <w:r w:rsidRPr="00215C62">
        <w:rPr>
          <w:sz w:val="24"/>
          <w:szCs w:val="24"/>
        </w:rPr>
        <w:t>у</w:t>
      </w:r>
      <w:r w:rsidRPr="00215C62">
        <w:rPr>
          <w:spacing w:val="-2"/>
          <w:sz w:val="24"/>
          <w:szCs w:val="24"/>
        </w:rPr>
        <w:t xml:space="preserve"> </w:t>
      </w:r>
      <w:r w:rsidRPr="00215C62">
        <w:rPr>
          <w:sz w:val="24"/>
          <w:szCs w:val="24"/>
        </w:rPr>
        <w:t>са</w:t>
      </w:r>
      <w:r w:rsidRPr="00215C62">
        <w:rPr>
          <w:spacing w:val="1"/>
          <w:sz w:val="24"/>
          <w:szCs w:val="24"/>
        </w:rPr>
        <w:t xml:space="preserve"> </w:t>
      </w:r>
      <w:r w:rsidRPr="00215C62">
        <w:rPr>
          <w:sz w:val="24"/>
          <w:szCs w:val="24"/>
        </w:rPr>
        <w:t>члан</w:t>
      </w:r>
      <w:r w:rsidRPr="00215C62">
        <w:rPr>
          <w:spacing w:val="1"/>
          <w:sz w:val="24"/>
          <w:szCs w:val="24"/>
        </w:rPr>
        <w:t>о</w:t>
      </w:r>
      <w:r w:rsidRPr="00215C62">
        <w:rPr>
          <w:sz w:val="24"/>
          <w:szCs w:val="24"/>
        </w:rPr>
        <w:t>м</w:t>
      </w:r>
      <w:r w:rsidRPr="00215C62">
        <w:rPr>
          <w:spacing w:val="1"/>
          <w:sz w:val="24"/>
          <w:szCs w:val="24"/>
        </w:rPr>
        <w:t xml:space="preserve"> 92</w:t>
      </w:r>
      <w:r w:rsidRPr="00215C62">
        <w:rPr>
          <w:sz w:val="24"/>
          <w:szCs w:val="24"/>
        </w:rPr>
        <w:t>.</w:t>
      </w:r>
      <w:r w:rsidRPr="00215C62">
        <w:rPr>
          <w:spacing w:val="-1"/>
          <w:sz w:val="24"/>
          <w:szCs w:val="24"/>
        </w:rPr>
        <w:t xml:space="preserve"> З</w:t>
      </w:r>
      <w:r w:rsidRPr="00215C62">
        <w:rPr>
          <w:spacing w:val="1"/>
          <w:sz w:val="24"/>
          <w:szCs w:val="24"/>
        </w:rPr>
        <w:t>а</w:t>
      </w:r>
      <w:r w:rsidRPr="00215C62">
        <w:rPr>
          <w:spacing w:val="3"/>
          <w:sz w:val="24"/>
          <w:szCs w:val="24"/>
        </w:rPr>
        <w:t>к</w:t>
      </w:r>
      <w:r w:rsidRPr="00215C62">
        <w:rPr>
          <w:spacing w:val="1"/>
          <w:sz w:val="24"/>
          <w:szCs w:val="24"/>
        </w:rPr>
        <w:t>о</w:t>
      </w:r>
      <w:r w:rsidRPr="00215C62">
        <w:rPr>
          <w:sz w:val="24"/>
          <w:szCs w:val="24"/>
        </w:rPr>
        <w:t>на.</w:t>
      </w:r>
    </w:p>
    <w:p w:rsidR="00F37476" w:rsidRDefault="00F37476" w:rsidP="00F37476">
      <w:pPr>
        <w:widowControl w:val="0"/>
        <w:tabs>
          <w:tab w:val="left" w:pos="567"/>
        </w:tabs>
        <w:autoSpaceDE w:val="0"/>
        <w:autoSpaceDN w:val="0"/>
        <w:adjustRightInd w:val="0"/>
        <w:jc w:val="both"/>
        <w:rPr>
          <w:sz w:val="24"/>
          <w:szCs w:val="24"/>
        </w:rPr>
      </w:pPr>
      <w:r w:rsidRPr="00215C62">
        <w:rPr>
          <w:sz w:val="24"/>
          <w:szCs w:val="24"/>
          <w:lang w:val="sr-Cyrl-CS"/>
        </w:rPr>
        <w:t>Образац структуре цене (</w:t>
      </w:r>
      <w:r w:rsidRPr="00215C62">
        <w:rPr>
          <w:iCs/>
          <w:sz w:val="24"/>
          <w:szCs w:val="24"/>
          <w:lang w:val="sr-Cyrl-CS"/>
        </w:rPr>
        <w:t xml:space="preserve">Образац дат у Поглављу </w:t>
      </w:r>
      <w:r>
        <w:rPr>
          <w:iCs/>
          <w:sz w:val="24"/>
          <w:szCs w:val="24"/>
        </w:rPr>
        <w:t>VII</w:t>
      </w:r>
      <w:r w:rsidRPr="00DB40AF">
        <w:rPr>
          <w:sz w:val="24"/>
          <w:szCs w:val="24"/>
          <w:lang w:val="sr-Cyrl-CS"/>
        </w:rPr>
        <w:t xml:space="preserve">), понуђачи попуњавају у складу са упутством датим у конкурсној документацији. </w:t>
      </w:r>
    </w:p>
    <w:p w:rsidR="00F37476" w:rsidRPr="00DB40AF" w:rsidRDefault="00F37476" w:rsidP="00F37476">
      <w:pPr>
        <w:jc w:val="both"/>
        <w:rPr>
          <w:sz w:val="24"/>
          <w:szCs w:val="24"/>
        </w:rPr>
      </w:pPr>
    </w:p>
    <w:p w:rsidR="00F37476" w:rsidRPr="00DB40AF" w:rsidRDefault="00F37476" w:rsidP="00F37476">
      <w:pPr>
        <w:shd w:val="clear" w:color="auto" w:fill="BDD6EE"/>
        <w:jc w:val="both"/>
        <w:rPr>
          <w:b/>
          <w:i/>
          <w:iCs/>
          <w:sz w:val="24"/>
          <w:szCs w:val="24"/>
        </w:rPr>
      </w:pPr>
      <w:r w:rsidRPr="00DB40AF">
        <w:rPr>
          <w:b/>
          <w:i/>
          <w:iCs/>
          <w:sz w:val="24"/>
          <w:szCs w:val="24"/>
        </w:rPr>
        <w:t xml:space="preserve">11. </w:t>
      </w:r>
      <w:r w:rsidRPr="00DB40AF">
        <w:rPr>
          <w:b/>
          <w:i/>
          <w:sz w:val="24"/>
          <w:szCs w:val="24"/>
        </w:rPr>
        <w:t>ПОДАЦИ О ВРСТИ, САДРЖИНИ, НАЧИНУ ПОДНОШЕЊА, ВИСИНИ И РОКОВИМА ОБЕЗБЕЂЕЊА ИСПУЊЕЊА ОБАВЕЗА ПОНУЂАЧА</w:t>
      </w:r>
    </w:p>
    <w:p w:rsidR="00F37476" w:rsidRPr="006C2DE8" w:rsidRDefault="00F37476" w:rsidP="006C2DE8">
      <w:pPr>
        <w:jc w:val="both"/>
        <w:rPr>
          <w:sz w:val="24"/>
          <w:szCs w:val="24"/>
        </w:rPr>
      </w:pPr>
      <w:r w:rsidRPr="00DB40AF">
        <w:rPr>
          <w:sz w:val="24"/>
          <w:szCs w:val="24"/>
          <w:lang w:val="ru-RU"/>
        </w:rPr>
        <w:t xml:space="preserve">Добављач је дужан приликом </w:t>
      </w:r>
      <w:r w:rsidRPr="00215C62">
        <w:rPr>
          <w:sz w:val="24"/>
          <w:szCs w:val="24"/>
          <w:lang w:val="ru-RU"/>
        </w:rPr>
        <w:t>закључења уговора, а најкасније у року од 10 дана</w:t>
      </w:r>
      <w:r w:rsidRPr="00215C62">
        <w:rPr>
          <w:sz w:val="24"/>
          <w:szCs w:val="24"/>
        </w:rPr>
        <w:t xml:space="preserve"> </w:t>
      </w:r>
      <w:r w:rsidRPr="00215C62">
        <w:rPr>
          <w:sz w:val="24"/>
          <w:szCs w:val="24"/>
          <w:lang w:val="ru-RU"/>
        </w:rPr>
        <w:t xml:space="preserve">од дана закључења уговора достави уредно потписану сопствену бланко </w:t>
      </w:r>
      <w:r w:rsidRPr="00215C62">
        <w:rPr>
          <w:b/>
          <w:sz w:val="24"/>
          <w:szCs w:val="24"/>
          <w:lang w:val="ru-RU"/>
        </w:rPr>
        <w:t>меницу</w:t>
      </w:r>
      <w:r w:rsidRPr="00215C62">
        <w:rPr>
          <w:sz w:val="24"/>
          <w:szCs w:val="24"/>
          <w:lang w:val="ru-RU"/>
        </w:rPr>
        <w:t xml:space="preserve">, без  жираната у корист наручиоца, са овлашћењем за попуњавање у висини од 10% </w:t>
      </w:r>
      <w:r w:rsidRPr="00215C62">
        <w:rPr>
          <w:sz w:val="24"/>
          <w:szCs w:val="24"/>
        </w:rPr>
        <w:t xml:space="preserve"> </w:t>
      </w:r>
      <w:r w:rsidRPr="00215C62">
        <w:rPr>
          <w:sz w:val="24"/>
          <w:szCs w:val="24"/>
          <w:lang w:val="ru-RU"/>
        </w:rPr>
        <w:t xml:space="preserve">вредности уговора без ПДВ-а са клаузулом </w:t>
      </w:r>
      <w:r w:rsidRPr="00215C62">
        <w:rPr>
          <w:sz w:val="24"/>
          <w:szCs w:val="24"/>
        </w:rPr>
        <w:t>„безусловна“,</w:t>
      </w:r>
      <w:r w:rsidRPr="00215C62">
        <w:rPr>
          <w:sz w:val="24"/>
          <w:szCs w:val="24"/>
          <w:lang w:val="ru-RU"/>
        </w:rPr>
        <w:t xml:space="preserve"> </w:t>
      </w:r>
      <w:r w:rsidRPr="00215C62">
        <w:rPr>
          <w:sz w:val="24"/>
          <w:szCs w:val="24"/>
        </w:rPr>
        <w:t xml:space="preserve">„платива на први позив“, не може садржати додатне услове за исплату краће рокове од рокова које је одредио Наручилац или мањи износ од онога који је одредио Наручилац, </w:t>
      </w:r>
      <w:r w:rsidRPr="00215C62">
        <w:rPr>
          <w:b/>
          <w:sz w:val="24"/>
          <w:szCs w:val="24"/>
        </w:rPr>
        <w:t>као средство финансијског обезбеђења за добро извршење посла</w:t>
      </w:r>
      <w:r w:rsidRPr="00215C62">
        <w:rPr>
          <w:sz w:val="24"/>
          <w:szCs w:val="24"/>
        </w:rPr>
        <w:t>. Меница мора да  важи десет дана дуже од истека рока важења уговора.</w:t>
      </w:r>
    </w:p>
    <w:p w:rsidR="00F37476" w:rsidRPr="00215C62" w:rsidRDefault="00F37476" w:rsidP="00F37476">
      <w:pPr>
        <w:jc w:val="both"/>
        <w:rPr>
          <w:spacing w:val="-4"/>
          <w:sz w:val="24"/>
          <w:szCs w:val="24"/>
        </w:rPr>
      </w:pPr>
      <w:r w:rsidRPr="00215C62">
        <w:rPr>
          <w:spacing w:val="-4"/>
          <w:sz w:val="24"/>
          <w:szCs w:val="24"/>
        </w:rPr>
        <w:t xml:space="preserve">Меница мора бити регистрована у Регистру меница и овлашћења Народне банке Србије, а као доказ понуђач уз меницу доставља копију захтева за регистрацију менице, овереног од стране своје пословне банке. </w:t>
      </w:r>
    </w:p>
    <w:p w:rsidR="00F37476" w:rsidRPr="006C2DE8" w:rsidRDefault="00F37476" w:rsidP="00F37476">
      <w:pPr>
        <w:jc w:val="both"/>
        <w:rPr>
          <w:spacing w:val="-4"/>
          <w:sz w:val="24"/>
          <w:szCs w:val="24"/>
        </w:rPr>
      </w:pPr>
      <w:r w:rsidRPr="00215C62">
        <w:rPr>
          <w:sz w:val="24"/>
          <w:szCs w:val="24"/>
        </w:rPr>
        <w:t xml:space="preserve">Менично овлашћење мора бити потписано и оверено, у складу са Законом о платном промету </w:t>
      </w:r>
      <w:r w:rsidRPr="00215C62">
        <w:rPr>
          <w:spacing w:val="-4"/>
          <w:sz w:val="24"/>
          <w:szCs w:val="24"/>
        </w:rPr>
        <w:t xml:space="preserve">(,,Сл. лист СРЈ“  бр. 3/02 , 5/03 , ,,Сл. гласник РС“ бр. 43/04 , 62/06 , 111/09 </w:t>
      </w:r>
      <w:r w:rsidRPr="00215C62">
        <w:rPr>
          <w:bCs/>
          <w:spacing w:val="-4"/>
          <w:sz w:val="24"/>
          <w:szCs w:val="24"/>
        </w:rPr>
        <w:t>– др. закон</w:t>
      </w:r>
      <w:r w:rsidRPr="00215C62">
        <w:rPr>
          <w:spacing w:val="-4"/>
          <w:sz w:val="24"/>
          <w:szCs w:val="24"/>
        </w:rPr>
        <w:t>, 31/11).</w:t>
      </w:r>
      <w:r w:rsidRPr="00215C62">
        <w:rPr>
          <w:sz w:val="24"/>
          <w:szCs w:val="24"/>
        </w:rPr>
        <w:t xml:space="preserve"> </w:t>
      </w:r>
      <w:r w:rsidRPr="00215C62">
        <w:rPr>
          <w:spacing w:val="-4"/>
          <w:sz w:val="24"/>
          <w:szCs w:val="24"/>
        </w:rPr>
        <w:t>Менично овлашћење изабрани понуђач даје на обрасцу који сачињава Наручилац, који представља саставни део конкурсне документације за предметну јавну набавку.</w:t>
      </w:r>
      <w:r w:rsidR="006C2DE8">
        <w:rPr>
          <w:spacing w:val="-4"/>
          <w:sz w:val="24"/>
          <w:szCs w:val="24"/>
        </w:rPr>
        <w:t xml:space="preserve">                                                                                                                                                </w:t>
      </w:r>
      <w:r w:rsidR="006C2DE8" w:rsidRPr="006C2DE8">
        <w:rPr>
          <w:b/>
          <w:spacing w:val="-4"/>
          <w:sz w:val="24"/>
          <w:szCs w:val="24"/>
        </w:rPr>
        <w:t xml:space="preserve"> </w:t>
      </w:r>
    </w:p>
    <w:p w:rsidR="00327476" w:rsidRDefault="00F37476" w:rsidP="00F37476">
      <w:pPr>
        <w:jc w:val="both"/>
        <w:rPr>
          <w:sz w:val="24"/>
          <w:szCs w:val="24"/>
        </w:rPr>
      </w:pPr>
      <w:r w:rsidRPr="00215C62">
        <w:rPr>
          <w:sz w:val="24"/>
          <w:szCs w:val="24"/>
        </w:rPr>
        <w:t xml:space="preserve">Са меницом и меничним овлашћењем изабрани понуђач је дужан да достави и копију картона депонованих потписа, ОП образац – оверен потпис лица овлашћеног  за заступање </w:t>
      </w:r>
    </w:p>
    <w:p w:rsidR="00327476" w:rsidRPr="00327476" w:rsidRDefault="00327476" w:rsidP="00327476">
      <w:pPr>
        <w:jc w:val="right"/>
        <w:rPr>
          <w:b/>
          <w:sz w:val="24"/>
          <w:szCs w:val="24"/>
        </w:rPr>
      </w:pPr>
    </w:p>
    <w:p w:rsidR="00F37476" w:rsidRPr="00DB40AF" w:rsidRDefault="00F37476" w:rsidP="00F37476">
      <w:pPr>
        <w:jc w:val="both"/>
        <w:rPr>
          <w:sz w:val="24"/>
          <w:szCs w:val="24"/>
        </w:rPr>
      </w:pPr>
      <w:r w:rsidRPr="00215C62">
        <w:rPr>
          <w:sz w:val="24"/>
          <w:szCs w:val="24"/>
        </w:rPr>
        <w:t>и доказ о регистрацији менице.</w:t>
      </w:r>
      <w:r w:rsidRPr="00215C62">
        <w:rPr>
          <w:sz w:val="24"/>
          <w:szCs w:val="24"/>
          <w:lang w:val="sr-Cyrl-CS"/>
        </w:rPr>
        <w:t xml:space="preserve"> Картон депонованих потписа који се прилаже мора да буде издат од пословне банке коју понуђач наводи у меничном овлашћењу – писму. У случају </w:t>
      </w:r>
      <w:r w:rsidRPr="00215C62">
        <w:rPr>
          <w:sz w:val="24"/>
          <w:szCs w:val="24"/>
          <w:lang w:val="sr-Cyrl-CS"/>
        </w:rPr>
        <w:lastRenderedPageBreak/>
        <w:t xml:space="preserve">промене лица овлашћеног за заступање менично овлашћење </w:t>
      </w:r>
      <w:r w:rsidRPr="00DB40AF">
        <w:rPr>
          <w:sz w:val="24"/>
          <w:szCs w:val="24"/>
          <w:lang w:val="sr-Cyrl-CS"/>
        </w:rPr>
        <w:t>– писмо остаје на снази. Потпис овлашћеног лица на меници и меничном овлашћењу – писму мора бити идентичан са потписом са картона депонованих потписа.</w:t>
      </w:r>
    </w:p>
    <w:p w:rsidR="00F37476" w:rsidRPr="00DB40AF" w:rsidRDefault="00F37476" w:rsidP="00F37476">
      <w:pPr>
        <w:jc w:val="both"/>
        <w:rPr>
          <w:sz w:val="24"/>
          <w:szCs w:val="24"/>
        </w:rPr>
      </w:pPr>
      <w:r w:rsidRPr="00DB40AF">
        <w:rPr>
          <w:sz w:val="24"/>
          <w:szCs w:val="24"/>
        </w:rPr>
        <w:t xml:space="preserve">Уколико Добављач </w:t>
      </w:r>
      <w:r w:rsidRPr="00DB40AF">
        <w:rPr>
          <w:sz w:val="24"/>
          <w:szCs w:val="24"/>
          <w:lang w:val="ru-RU"/>
        </w:rPr>
        <w:t>приликом закључења уговора, а најкасније у року од десет дана од</w:t>
      </w:r>
      <w:r w:rsidRPr="00DB40AF">
        <w:rPr>
          <w:sz w:val="24"/>
          <w:szCs w:val="24"/>
        </w:rPr>
        <w:t xml:space="preserve"> </w:t>
      </w:r>
      <w:r w:rsidRPr="00DB40AF">
        <w:rPr>
          <w:sz w:val="24"/>
          <w:szCs w:val="24"/>
          <w:lang w:val="ru-RU"/>
        </w:rPr>
        <w:t>дана закључења уговора не достави средство финансијског обезбеђења на начин и под условима   из става 1. – 5, уговор ће бити раскинут.</w:t>
      </w:r>
    </w:p>
    <w:p w:rsidR="00F37476" w:rsidRPr="00DB40AF" w:rsidRDefault="00F37476" w:rsidP="00F37476">
      <w:pPr>
        <w:tabs>
          <w:tab w:val="left" w:pos="1080"/>
          <w:tab w:val="left" w:pos="1701"/>
        </w:tabs>
        <w:jc w:val="both"/>
        <w:rPr>
          <w:sz w:val="24"/>
          <w:szCs w:val="24"/>
          <w:lang w:val="ru-RU"/>
        </w:rPr>
      </w:pPr>
      <w:r w:rsidRPr="00DB40AF">
        <w:rPr>
          <w:sz w:val="24"/>
          <w:szCs w:val="24"/>
          <w:lang w:val="sr-Cyrl-CS"/>
        </w:rPr>
        <w:t>Наручилац ће наплатити меницу у случају да понуђач не буде извршавао своје уговорене обавезе.</w:t>
      </w:r>
    </w:p>
    <w:p w:rsidR="00BD1259" w:rsidRPr="00913B2E" w:rsidRDefault="00BD1259" w:rsidP="00F37476">
      <w:pPr>
        <w:jc w:val="both"/>
        <w:rPr>
          <w:sz w:val="24"/>
          <w:szCs w:val="24"/>
        </w:rPr>
      </w:pPr>
    </w:p>
    <w:p w:rsidR="00F37476" w:rsidRPr="00DB40AF" w:rsidRDefault="00F37476" w:rsidP="00F37476">
      <w:pPr>
        <w:shd w:val="clear" w:color="auto" w:fill="BDD6EE"/>
        <w:jc w:val="both"/>
        <w:rPr>
          <w:i/>
          <w:sz w:val="24"/>
          <w:szCs w:val="24"/>
        </w:rPr>
      </w:pPr>
      <w:r w:rsidRPr="00DB40AF">
        <w:rPr>
          <w:b/>
          <w:bCs/>
          <w:i/>
          <w:sz w:val="24"/>
          <w:szCs w:val="24"/>
        </w:rPr>
        <w:t xml:space="preserve">12. </w:t>
      </w:r>
      <w:r w:rsidRPr="00DB40AF">
        <w:rPr>
          <w:b/>
          <w:i/>
          <w:sz w:val="24"/>
          <w:szCs w:val="24"/>
          <w:lang w:val="sr-Cyrl-CS"/>
        </w:rPr>
        <w:t>НАЧИН ОЗНАЧАВАЊА ПОВЕРЉИВИХ ПОДАТАКА</w:t>
      </w:r>
    </w:p>
    <w:p w:rsidR="00F37476" w:rsidRPr="00DB40AF" w:rsidRDefault="00F37476" w:rsidP="00F37476">
      <w:pPr>
        <w:ind w:firstLine="567"/>
        <w:jc w:val="both"/>
        <w:rPr>
          <w:sz w:val="24"/>
          <w:szCs w:val="24"/>
          <w:lang w:val="sr-Cyrl-CS"/>
        </w:rPr>
      </w:pPr>
    </w:p>
    <w:p w:rsidR="00F37476" w:rsidRPr="00DB40AF" w:rsidRDefault="00F37476" w:rsidP="00F37476">
      <w:pPr>
        <w:jc w:val="both"/>
        <w:rPr>
          <w:sz w:val="24"/>
          <w:szCs w:val="24"/>
          <w:lang w:val="sr-Cyrl-CS"/>
        </w:rPr>
      </w:pPr>
      <w:r w:rsidRPr="00DB40AF">
        <w:rPr>
          <w:sz w:val="24"/>
          <w:szCs w:val="24"/>
          <w:lang w:val="sr-Cyrl-CS"/>
        </w:rPr>
        <w:t>Наручилац ће чувати као поверљиве све податке о понуђачима садржане у понуди које је као такве, у складу са законом, понуђач означио у понуди; одбиће давање информације која би значила повреду поверљивости података добијених у понуди; чуваће као пословну тајну имена,</w:t>
      </w:r>
      <w:r w:rsidRPr="00DB40AF">
        <w:rPr>
          <w:sz w:val="24"/>
          <w:szCs w:val="24"/>
        </w:rPr>
        <w:t xml:space="preserve"> заинтересованих лица,</w:t>
      </w:r>
      <w:r w:rsidRPr="00DB40AF">
        <w:rPr>
          <w:sz w:val="24"/>
          <w:szCs w:val="24"/>
          <w:lang w:val="sr-Cyrl-CS"/>
        </w:rPr>
        <w:t xml:space="preserve"> понуђача и подносилаца пријава, као и податке о поднетим понудама, односно пријавама, до </w:t>
      </w:r>
      <w:r w:rsidRPr="00DB40AF">
        <w:rPr>
          <w:sz w:val="24"/>
          <w:szCs w:val="24"/>
        </w:rPr>
        <w:t>отварања</w:t>
      </w:r>
      <w:r w:rsidRPr="00DB40AF">
        <w:rPr>
          <w:sz w:val="24"/>
          <w:szCs w:val="24"/>
          <w:lang w:val="sr-Cyrl-CS"/>
        </w:rPr>
        <w:t xml:space="preserve"> понуда, односно пријава</w:t>
      </w:r>
      <w:r w:rsidRPr="00DB40AF">
        <w:rPr>
          <w:sz w:val="24"/>
          <w:szCs w:val="24"/>
        </w:rPr>
        <w:t>.</w:t>
      </w:r>
      <w:r w:rsidRPr="00DB40AF">
        <w:rPr>
          <w:sz w:val="24"/>
          <w:szCs w:val="24"/>
          <w:lang w:val="sr-Cyrl-CS"/>
        </w:rPr>
        <w:t xml:space="preserve"> </w:t>
      </w:r>
    </w:p>
    <w:p w:rsidR="00F37476" w:rsidRPr="00DB40AF" w:rsidRDefault="00F37476" w:rsidP="00F37476">
      <w:pPr>
        <w:tabs>
          <w:tab w:val="left" w:pos="1080"/>
        </w:tabs>
        <w:jc w:val="both"/>
        <w:rPr>
          <w:sz w:val="24"/>
          <w:szCs w:val="24"/>
          <w:lang w:val="sr-Cyrl-CS"/>
        </w:rPr>
      </w:pPr>
      <w:r w:rsidRPr="00DB40AF">
        <w:rPr>
          <w:sz w:val="24"/>
          <w:szCs w:val="24"/>
          <w:lang w:val="sr-Cyrl-CS"/>
        </w:rPr>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rsidR="00F37476" w:rsidRPr="00DB40AF" w:rsidRDefault="00F37476" w:rsidP="00F37476">
      <w:pPr>
        <w:tabs>
          <w:tab w:val="left" w:pos="1080"/>
        </w:tabs>
        <w:jc w:val="both"/>
        <w:rPr>
          <w:sz w:val="24"/>
          <w:szCs w:val="24"/>
          <w:lang w:val="sr-Cyrl-CS"/>
        </w:rPr>
      </w:pPr>
      <w:r w:rsidRPr="00DB40AF">
        <w:rPr>
          <w:sz w:val="24"/>
          <w:szCs w:val="24"/>
          <w:lang w:val="sr-Cyrl-CS"/>
        </w:rPr>
        <w:t>Наручилац ће као поверљиве третирати податке у понуди који су садржани у документима који су означени као такви, односно који у горњем десном углу садрже ознаку „ПОВЕРЉИВО“, као и испод поменуте ознаке потпис овлашћеног лица понуђача.</w:t>
      </w:r>
    </w:p>
    <w:p w:rsidR="00F37476" w:rsidRPr="00DB40AF" w:rsidRDefault="00F37476" w:rsidP="00F37476">
      <w:pPr>
        <w:tabs>
          <w:tab w:val="left" w:pos="1080"/>
        </w:tabs>
        <w:jc w:val="both"/>
        <w:rPr>
          <w:sz w:val="24"/>
          <w:szCs w:val="24"/>
          <w:lang w:val="sr-Cyrl-CS"/>
        </w:rPr>
      </w:pPr>
      <w:r w:rsidRPr="00DB40AF">
        <w:rPr>
          <w:sz w:val="24"/>
          <w:szCs w:val="24"/>
          <w:lang w:val="sr-Cyrl-CS"/>
        </w:rPr>
        <w:t>Уколико се поверљивим сматра само одређени податак садржан у документу који је достављен уз понуду, поверљив податак мора да буде обележен црвеном бојом, поред њега мора да буде наведено „ПОВЕРЉИВО“, а испод поменуте ознаке потпис овлашћеног лица понуђача.</w:t>
      </w:r>
    </w:p>
    <w:p w:rsidR="00F37476" w:rsidRPr="00DB40AF" w:rsidRDefault="00F37476" w:rsidP="00F37476">
      <w:pPr>
        <w:tabs>
          <w:tab w:val="left" w:pos="1080"/>
        </w:tabs>
        <w:jc w:val="both"/>
        <w:rPr>
          <w:sz w:val="24"/>
          <w:szCs w:val="24"/>
          <w:lang w:val="sr-Cyrl-CS"/>
        </w:rPr>
      </w:pPr>
      <w:r w:rsidRPr="00DB40AF">
        <w:rPr>
          <w:sz w:val="24"/>
          <w:szCs w:val="24"/>
          <w:lang w:val="sr-Cyrl-CS"/>
        </w:rPr>
        <w:t>Наручилац не одговара за поверљивост података који нису означени на поменути начин.</w:t>
      </w:r>
    </w:p>
    <w:p w:rsidR="00F37476" w:rsidRPr="00DB40AF" w:rsidRDefault="00F37476" w:rsidP="00F37476">
      <w:pPr>
        <w:jc w:val="both"/>
        <w:rPr>
          <w:bCs/>
          <w:sz w:val="24"/>
          <w:szCs w:val="24"/>
        </w:rPr>
      </w:pPr>
    </w:p>
    <w:p w:rsidR="00F37476" w:rsidRPr="00DB40AF" w:rsidRDefault="00F37476" w:rsidP="00F37476">
      <w:pPr>
        <w:shd w:val="clear" w:color="auto" w:fill="BDD6EE"/>
        <w:jc w:val="both"/>
        <w:rPr>
          <w:b/>
          <w:bCs/>
          <w:i/>
          <w:sz w:val="24"/>
          <w:szCs w:val="24"/>
        </w:rPr>
      </w:pPr>
      <w:r w:rsidRPr="00DB40AF">
        <w:rPr>
          <w:b/>
          <w:bCs/>
          <w:i/>
          <w:sz w:val="24"/>
          <w:szCs w:val="24"/>
        </w:rPr>
        <w:t>13. ДОДАТНЕ ИНФОРМАЦИЈЕ ИЛИ ПОЈАШЊЕЊА У ВЕЗИ СА ПРИПРЕМАЊЕМ ПОНУДЕ</w:t>
      </w:r>
    </w:p>
    <w:p w:rsidR="00A43E69" w:rsidRDefault="00F37476" w:rsidP="009B7051">
      <w:pPr>
        <w:jc w:val="both"/>
        <w:outlineLvl w:val="0"/>
        <w:rPr>
          <w:sz w:val="24"/>
          <w:szCs w:val="24"/>
        </w:rPr>
      </w:pPr>
      <w:r w:rsidRPr="009B7051">
        <w:rPr>
          <w:rFonts w:eastAsia="TimesNewRomanPSMT"/>
          <w:bCs/>
          <w:sz w:val="24"/>
          <w:szCs w:val="24"/>
        </w:rPr>
        <w:t xml:space="preserve">Заинтересовано лице може, у </w:t>
      </w:r>
      <w:r w:rsidRPr="009B7051">
        <w:rPr>
          <w:rFonts w:eastAsia="TimesNewRomanPSMT"/>
          <w:bCs/>
          <w:sz w:val="24"/>
          <w:szCs w:val="24"/>
          <w:lang w:val="uz-Cyrl-UZ"/>
        </w:rPr>
        <w:t>писаном</w:t>
      </w:r>
      <w:r w:rsidRPr="009B7051">
        <w:rPr>
          <w:rFonts w:eastAsia="TimesNewRomanPSMT"/>
          <w:bCs/>
          <w:sz w:val="24"/>
          <w:szCs w:val="24"/>
        </w:rPr>
        <w:t xml:space="preserve"> облику, </w:t>
      </w:r>
      <w:r w:rsidRPr="009B7051">
        <w:rPr>
          <w:rFonts w:eastAsia="TimesNewRomanPSMT"/>
          <w:bCs/>
          <w:sz w:val="24"/>
          <w:szCs w:val="24"/>
          <w:lang w:val="uz-Cyrl-UZ"/>
        </w:rPr>
        <w:t xml:space="preserve">тражити додатне информације или појашњења у вези са припремањем понуде, </w:t>
      </w:r>
      <w:r w:rsidRPr="009B7051">
        <w:rPr>
          <w:sz w:val="24"/>
          <w:szCs w:val="24"/>
        </w:rPr>
        <w:t>при чему може да укаже наручиоцу и на</w:t>
      </w:r>
    </w:p>
    <w:p w:rsidR="00F37476" w:rsidRPr="009B7051" w:rsidRDefault="00F37476" w:rsidP="009B7051">
      <w:pPr>
        <w:jc w:val="both"/>
        <w:outlineLvl w:val="0"/>
        <w:rPr>
          <w:b/>
          <w:sz w:val="24"/>
          <w:szCs w:val="24"/>
        </w:rPr>
      </w:pPr>
      <w:r w:rsidRPr="009B7051">
        <w:rPr>
          <w:sz w:val="24"/>
          <w:szCs w:val="24"/>
        </w:rPr>
        <w:t>евентуално уочене недостатке и неправилности у конкурсној документацији</w:t>
      </w:r>
      <w:r w:rsidRPr="009B7051">
        <w:rPr>
          <w:rFonts w:eastAsia="TimesNewRomanPSMT"/>
          <w:bCs/>
          <w:sz w:val="24"/>
          <w:szCs w:val="24"/>
          <w:lang w:val="uz-Cyrl-UZ"/>
        </w:rPr>
        <w:t xml:space="preserve"> најкасније 5 (пет) дана пре истека рока за подношење понуде. </w:t>
      </w:r>
      <w:r w:rsidRPr="009B7051">
        <w:rPr>
          <w:rFonts w:eastAsia="TimesNewRomanPS-BoldMT"/>
          <w:bCs/>
          <w:sz w:val="24"/>
          <w:szCs w:val="24"/>
          <w:lang w:val="uz-Cyrl-UZ"/>
        </w:rPr>
        <w:t xml:space="preserve">Пожељно је да постављена питања заинтересована лица наслове са: </w:t>
      </w:r>
      <w:r w:rsidRPr="009B7051">
        <w:rPr>
          <w:rFonts w:eastAsia="TimesNewRomanPSMT"/>
          <w:bCs/>
          <w:sz w:val="24"/>
          <w:szCs w:val="24"/>
          <w:lang w:val="uz-Cyrl-UZ"/>
        </w:rPr>
        <w:t>„</w:t>
      </w:r>
      <w:r w:rsidRPr="00327476">
        <w:rPr>
          <w:b/>
          <w:bCs/>
          <w:sz w:val="24"/>
          <w:szCs w:val="24"/>
        </w:rPr>
        <w:t xml:space="preserve">Захтев за додатним информацијама или појашњењима  конкурсне документације – за јавну набавку </w:t>
      </w:r>
      <w:r w:rsidR="00327476" w:rsidRPr="00327476">
        <w:rPr>
          <w:b/>
          <w:sz w:val="24"/>
          <w:szCs w:val="24"/>
          <w:lang w:val="sr-Latn-CS"/>
        </w:rPr>
        <w:t>услуг</w:t>
      </w:r>
      <w:r w:rsidR="00327476" w:rsidRPr="00327476">
        <w:rPr>
          <w:b/>
          <w:sz w:val="24"/>
          <w:szCs w:val="24"/>
        </w:rPr>
        <w:t>е</w:t>
      </w:r>
      <w:r w:rsidR="00327476" w:rsidRPr="00327476">
        <w:rPr>
          <w:b/>
          <w:sz w:val="24"/>
          <w:szCs w:val="24"/>
          <w:lang w:val="ru-RU"/>
        </w:rPr>
        <w:t xml:space="preserve"> </w:t>
      </w:r>
      <w:r w:rsidR="00327476" w:rsidRPr="00327476">
        <w:rPr>
          <w:b/>
          <w:sz w:val="24"/>
          <w:szCs w:val="24"/>
        </w:rPr>
        <w:t>израде апликативних решења за унапређeње рада информационих система у култури</w:t>
      </w:r>
      <w:r w:rsidRPr="00327476">
        <w:rPr>
          <w:b/>
          <w:sz w:val="24"/>
          <w:szCs w:val="24"/>
        </w:rPr>
        <w:t>,</w:t>
      </w:r>
      <w:r w:rsidRPr="00327476">
        <w:rPr>
          <w:rFonts w:eastAsia="TimesNewRomanPS-BoldMT"/>
          <w:b/>
          <w:bCs/>
          <w:sz w:val="24"/>
          <w:szCs w:val="24"/>
        </w:rPr>
        <w:t xml:space="preserve"> </w:t>
      </w:r>
      <w:r w:rsidR="003A6097" w:rsidRPr="00327476">
        <w:rPr>
          <w:rFonts w:eastAsia="TimesNewRomanPS-BoldMT"/>
          <w:b/>
          <w:bCs/>
          <w:sz w:val="24"/>
          <w:szCs w:val="24"/>
        </w:rPr>
        <w:t xml:space="preserve">ЈНМВ </w:t>
      </w:r>
      <w:r w:rsidR="000862DE" w:rsidRPr="00327476">
        <w:rPr>
          <w:rFonts w:eastAsia="TimesNewRomanPS-BoldMT"/>
          <w:b/>
          <w:bCs/>
          <w:sz w:val="24"/>
          <w:szCs w:val="24"/>
        </w:rPr>
        <w:t>10/2020</w:t>
      </w:r>
      <w:r w:rsidRPr="00327476">
        <w:rPr>
          <w:b/>
          <w:sz w:val="24"/>
          <w:szCs w:val="24"/>
        </w:rPr>
        <w:t xml:space="preserve"> “</w:t>
      </w:r>
      <w:r w:rsidRPr="00327476">
        <w:rPr>
          <w:b/>
          <w:sz w:val="24"/>
          <w:szCs w:val="24"/>
          <w:lang w:val="uz-Cyrl-UZ"/>
        </w:rPr>
        <w:t>.</w:t>
      </w:r>
    </w:p>
    <w:p w:rsidR="00327476" w:rsidRDefault="00F37476" w:rsidP="00327476">
      <w:pPr>
        <w:jc w:val="both"/>
        <w:rPr>
          <w:rFonts w:eastAsia="ヒラギノ角ゴ Pro W3"/>
          <w:sz w:val="24"/>
          <w:szCs w:val="24"/>
        </w:rPr>
      </w:pPr>
      <w:r w:rsidRPr="009B7051">
        <w:rPr>
          <w:rFonts w:eastAsia="TimesNewRomanPSMT"/>
          <w:bCs/>
          <w:iCs/>
          <w:sz w:val="24"/>
          <w:szCs w:val="24"/>
          <w:lang w:val="uz-Cyrl-UZ"/>
        </w:rPr>
        <w:t xml:space="preserve">Питања могу да се шаљу на </w:t>
      </w:r>
      <w:r w:rsidRPr="009B7051">
        <w:rPr>
          <w:rFonts w:eastAsia="ヒラギノ角ゴ Pro W3"/>
          <w:sz w:val="24"/>
          <w:szCs w:val="24"/>
        </w:rPr>
        <w:t xml:space="preserve">и-мејл адресу: </w:t>
      </w:r>
      <w:r w:rsidR="00896406">
        <w:rPr>
          <w:sz w:val="24"/>
          <w:szCs w:val="24"/>
        </w:rPr>
        <w:t xml:space="preserve">vladimir.kojicin@kultura.gov.rs. </w:t>
      </w:r>
      <w:r w:rsidRPr="009B7051">
        <w:rPr>
          <w:rFonts w:eastAsia="ヒラギノ角ゴ Pro W3"/>
          <w:sz w:val="24"/>
          <w:szCs w:val="24"/>
        </w:rPr>
        <w:t xml:space="preserve">На ову и-мејл адресу се могу доставити и други дописи заинтересованог лица, односно понуђача (нпр. Захтев за заштиту права и друго) и то у радно време Наручиоца, радним данима од понедељка до петка од 07:30 до 15:30 часова. Питања могу да се шаљу и путем поште на </w:t>
      </w:r>
      <w:r w:rsidR="00327476">
        <w:rPr>
          <w:rFonts w:eastAsia="ヒラギノ角ゴ Pro W3"/>
          <w:sz w:val="24"/>
          <w:szCs w:val="24"/>
        </w:rPr>
        <w:t xml:space="preserve">                 </w:t>
      </w:r>
    </w:p>
    <w:p w:rsidR="00327476" w:rsidRPr="00327476" w:rsidRDefault="00327476" w:rsidP="00327476">
      <w:pPr>
        <w:jc w:val="both"/>
        <w:rPr>
          <w:rFonts w:eastAsia="ヒラギノ角ゴ Pro W3"/>
          <w:sz w:val="24"/>
          <w:szCs w:val="24"/>
        </w:rPr>
      </w:pPr>
      <w:r>
        <w:rPr>
          <w:rFonts w:eastAsia="ヒラギノ角ゴ Pro W3"/>
          <w:sz w:val="24"/>
          <w:szCs w:val="24"/>
        </w:rPr>
        <w:t xml:space="preserve">                                                                                                                                                        </w:t>
      </w:r>
    </w:p>
    <w:p w:rsidR="00F37476" w:rsidRPr="00327476" w:rsidRDefault="00F37476" w:rsidP="00327476">
      <w:pPr>
        <w:jc w:val="both"/>
        <w:rPr>
          <w:rFonts w:eastAsia="TimesNewRomanPSMT"/>
          <w:b/>
          <w:bCs/>
          <w:iCs/>
          <w:sz w:val="24"/>
          <w:szCs w:val="24"/>
          <w:lang w:val="uz-Cyrl-UZ"/>
        </w:rPr>
      </w:pPr>
      <w:r w:rsidRPr="009B7051">
        <w:rPr>
          <w:rFonts w:eastAsia="ヒラギノ角ゴ Pro W3"/>
          <w:sz w:val="24"/>
          <w:szCs w:val="24"/>
        </w:rPr>
        <w:t xml:space="preserve">адресу наручиоца: </w:t>
      </w:r>
      <w:r w:rsidRPr="009B7051">
        <w:rPr>
          <w:sz w:val="24"/>
          <w:szCs w:val="24"/>
        </w:rPr>
        <w:t>Министарство културе и информисања, Београд,  ул Влајковићева бр. 3 – Секретаријат – Група за јавне набавке</w:t>
      </w:r>
      <w:r w:rsidRPr="009B7051">
        <w:rPr>
          <w:rFonts w:eastAsia="ヒラギノ角ゴ Pro W3"/>
          <w:bCs/>
          <w:sz w:val="24"/>
          <w:szCs w:val="24"/>
        </w:rPr>
        <w:t>,  са назнаком предмета и броја јавне набавке.</w:t>
      </w:r>
    </w:p>
    <w:p w:rsidR="00F37476" w:rsidRPr="00DB40AF" w:rsidRDefault="00F37476" w:rsidP="00F37476">
      <w:pPr>
        <w:autoSpaceDE w:val="0"/>
        <w:autoSpaceDN w:val="0"/>
        <w:adjustRightInd w:val="0"/>
        <w:jc w:val="both"/>
        <w:rPr>
          <w:sz w:val="24"/>
          <w:szCs w:val="24"/>
        </w:rPr>
      </w:pPr>
      <w:r w:rsidRPr="00DB40AF">
        <w:rPr>
          <w:rFonts w:eastAsia="TimesNewRomanPS-BoldMT"/>
          <w:bCs/>
          <w:sz w:val="24"/>
          <w:szCs w:val="24"/>
          <w:lang w:val="uz-Cyrl-UZ"/>
        </w:rPr>
        <w:lastRenderedPageBreak/>
        <w:t>Н</w:t>
      </w:r>
      <w:r w:rsidRPr="00DB40AF">
        <w:rPr>
          <w:rFonts w:eastAsia="TimesNewRomanPSMT"/>
          <w:bCs/>
          <w:sz w:val="24"/>
          <w:szCs w:val="24"/>
        </w:rPr>
        <w:t xml:space="preserve">аручилац ће </w:t>
      </w:r>
      <w:r w:rsidRPr="00DB40AF">
        <w:rPr>
          <w:sz w:val="24"/>
          <w:szCs w:val="24"/>
        </w:rPr>
        <w:t>одговор објавити на Порталу јавних набавки и на својој интернет страници у року од три дана од дана пријема захтева.</w:t>
      </w:r>
    </w:p>
    <w:p w:rsidR="00F37476" w:rsidRPr="00DB40AF" w:rsidRDefault="00F37476" w:rsidP="00F37476">
      <w:pPr>
        <w:pStyle w:val="ListParagraph"/>
        <w:autoSpaceDE w:val="0"/>
        <w:autoSpaceDN w:val="0"/>
        <w:adjustRightInd w:val="0"/>
        <w:ind w:left="0"/>
        <w:jc w:val="both"/>
        <w:rPr>
          <w:rFonts w:eastAsia="TimesNewRomanPSMT"/>
          <w:bCs/>
          <w:lang w:val="uz-Cyrl-UZ"/>
        </w:rPr>
      </w:pPr>
      <w:r w:rsidRPr="00DB40AF">
        <w:rPr>
          <w:rFonts w:eastAsia="TimesNewRomanPSMT"/>
          <w:bCs/>
          <w:lang w:val="uz-Cyrl-UZ"/>
        </w:rPr>
        <w:t>Тражење додатних информација и појашњења телефоном није дозвољено.</w:t>
      </w:r>
    </w:p>
    <w:p w:rsidR="00F37476" w:rsidRDefault="00F37476" w:rsidP="00F37476">
      <w:pPr>
        <w:pStyle w:val="ListParagraph"/>
        <w:autoSpaceDE w:val="0"/>
        <w:autoSpaceDN w:val="0"/>
        <w:adjustRightInd w:val="0"/>
        <w:ind w:left="0"/>
        <w:jc w:val="both"/>
        <w:rPr>
          <w:lang w:val="uz-Cyrl-UZ"/>
        </w:rPr>
      </w:pPr>
      <w:r w:rsidRPr="00DB40AF">
        <w:rPr>
          <w:rFonts w:eastAsia="TimesNewRomanPSMT"/>
          <w:bCs/>
          <w:lang w:val="uz-Cyrl-UZ"/>
        </w:rPr>
        <w:t>Комуникација се у поступку јавне набавке одвија на начин прописан чланом 20. ЗЈН-а, а то је писаним путем, односно путем поште</w:t>
      </w:r>
      <w:r w:rsidRPr="00DB40AF">
        <w:rPr>
          <w:rFonts w:eastAsia="TimesNewRomanPSMT"/>
          <w:bCs/>
        </w:rPr>
        <w:t xml:space="preserve"> или</w:t>
      </w:r>
      <w:r w:rsidRPr="00DB40AF">
        <w:rPr>
          <w:rFonts w:eastAsia="TimesNewRomanPSMT"/>
          <w:bCs/>
          <w:lang w:val="uz-Cyrl-UZ"/>
        </w:rPr>
        <w:t xml:space="preserve"> електронске поште</w:t>
      </w:r>
      <w:r w:rsidRPr="00DB40AF">
        <w:rPr>
          <w:rFonts w:eastAsia="TimesNewRomanPSMT"/>
          <w:bCs/>
        </w:rPr>
        <w:t xml:space="preserve">, </w:t>
      </w:r>
      <w:r w:rsidRPr="00DB40AF">
        <w:rPr>
          <w:lang w:val="uz-Cyrl-UZ"/>
        </w:rPr>
        <w:t>као и објављивањем од стране наручиоца на Порталу јавних набавки.</w:t>
      </w:r>
    </w:p>
    <w:p w:rsidR="00F37476" w:rsidRPr="00501151" w:rsidRDefault="00F37476" w:rsidP="00F37476">
      <w:pPr>
        <w:pStyle w:val="ListParagraph"/>
        <w:autoSpaceDE w:val="0"/>
        <w:autoSpaceDN w:val="0"/>
        <w:adjustRightInd w:val="0"/>
        <w:ind w:left="0"/>
        <w:jc w:val="both"/>
        <w:rPr>
          <w:rFonts w:eastAsia="TimesNewRomanPSMT"/>
          <w:bCs/>
          <w:lang w:val="uz-Cyrl-UZ"/>
        </w:rPr>
      </w:pPr>
    </w:p>
    <w:p w:rsidR="00F37476" w:rsidRPr="00DB40AF" w:rsidRDefault="00F37476" w:rsidP="00F37476">
      <w:pPr>
        <w:shd w:val="clear" w:color="auto" w:fill="BDD6EE"/>
        <w:jc w:val="both"/>
        <w:rPr>
          <w:b/>
          <w:bCs/>
          <w:i/>
          <w:sz w:val="24"/>
          <w:szCs w:val="24"/>
        </w:rPr>
      </w:pPr>
      <w:r w:rsidRPr="00DB40AF">
        <w:rPr>
          <w:b/>
          <w:bCs/>
          <w:i/>
          <w:sz w:val="24"/>
          <w:szCs w:val="24"/>
        </w:rPr>
        <w:t xml:space="preserve">14. </w:t>
      </w:r>
      <w:r w:rsidRPr="00DB40AF">
        <w:rPr>
          <w:b/>
          <w:sz w:val="24"/>
          <w:szCs w:val="24"/>
          <w:lang w:val="sr-Cyrl-CS"/>
        </w:rPr>
        <w:t>ИЗМЕНЕ И ДОПУНЕ КОНКУРСНЕ ДОКУМЕНТАЦИЈЕ</w:t>
      </w:r>
    </w:p>
    <w:p w:rsidR="00F37476" w:rsidRPr="00DB40AF" w:rsidRDefault="00F37476" w:rsidP="00F37476">
      <w:pPr>
        <w:widowControl w:val="0"/>
        <w:tabs>
          <w:tab w:val="left" w:pos="567"/>
        </w:tabs>
        <w:autoSpaceDE w:val="0"/>
        <w:autoSpaceDN w:val="0"/>
        <w:adjustRightInd w:val="0"/>
        <w:spacing w:before="2"/>
        <w:ind w:right="83"/>
        <w:jc w:val="both"/>
        <w:rPr>
          <w:sz w:val="24"/>
          <w:szCs w:val="24"/>
        </w:rPr>
      </w:pPr>
      <w:r w:rsidRPr="00DB40AF">
        <w:rPr>
          <w:sz w:val="24"/>
          <w:szCs w:val="24"/>
          <w:lang w:val="sr-Cyrl-CS"/>
        </w:rPr>
        <w:t xml:space="preserve">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 </w:t>
      </w:r>
    </w:p>
    <w:p w:rsidR="00F37476" w:rsidRPr="00DB40AF" w:rsidRDefault="00F37476" w:rsidP="00F37476">
      <w:pPr>
        <w:widowControl w:val="0"/>
        <w:tabs>
          <w:tab w:val="left" w:pos="567"/>
        </w:tabs>
        <w:autoSpaceDE w:val="0"/>
        <w:autoSpaceDN w:val="0"/>
        <w:adjustRightInd w:val="0"/>
        <w:spacing w:before="2"/>
        <w:ind w:right="83"/>
        <w:jc w:val="both"/>
        <w:rPr>
          <w:sz w:val="24"/>
          <w:szCs w:val="24"/>
        </w:rPr>
      </w:pPr>
      <w:r w:rsidRPr="00DB40AF">
        <w:rPr>
          <w:sz w:val="24"/>
          <w:szCs w:val="24"/>
        </w:rPr>
        <w:t>А</w:t>
      </w:r>
      <w:r w:rsidRPr="00DB40AF">
        <w:rPr>
          <w:spacing w:val="3"/>
          <w:sz w:val="24"/>
          <w:szCs w:val="24"/>
        </w:rPr>
        <w:t>к</w:t>
      </w:r>
      <w:r w:rsidRPr="00DB40AF">
        <w:rPr>
          <w:sz w:val="24"/>
          <w:szCs w:val="24"/>
        </w:rPr>
        <w:t>о</w:t>
      </w:r>
      <w:r w:rsidRPr="00DB40AF">
        <w:rPr>
          <w:spacing w:val="23"/>
          <w:sz w:val="24"/>
          <w:szCs w:val="24"/>
        </w:rPr>
        <w:t xml:space="preserve"> </w:t>
      </w:r>
      <w:r w:rsidRPr="00DB40AF">
        <w:rPr>
          <w:sz w:val="24"/>
          <w:szCs w:val="24"/>
        </w:rPr>
        <w:t>н</w:t>
      </w:r>
      <w:r w:rsidRPr="00DB40AF">
        <w:rPr>
          <w:spacing w:val="-2"/>
          <w:sz w:val="24"/>
          <w:szCs w:val="24"/>
        </w:rPr>
        <w:t>а</w:t>
      </w:r>
      <w:r w:rsidRPr="00DB40AF">
        <w:rPr>
          <w:spacing w:val="-1"/>
          <w:sz w:val="24"/>
          <w:szCs w:val="24"/>
        </w:rPr>
        <w:t>р</w:t>
      </w:r>
      <w:r w:rsidRPr="00DB40AF">
        <w:rPr>
          <w:spacing w:val="-2"/>
          <w:sz w:val="24"/>
          <w:szCs w:val="24"/>
        </w:rPr>
        <w:t>у</w:t>
      </w:r>
      <w:r w:rsidRPr="00DB40AF">
        <w:rPr>
          <w:sz w:val="24"/>
          <w:szCs w:val="24"/>
        </w:rPr>
        <w:t>чи</w:t>
      </w:r>
      <w:r w:rsidRPr="00DB40AF">
        <w:rPr>
          <w:spacing w:val="-1"/>
          <w:sz w:val="24"/>
          <w:szCs w:val="24"/>
        </w:rPr>
        <w:t>л</w:t>
      </w:r>
      <w:r w:rsidRPr="00DB40AF">
        <w:rPr>
          <w:spacing w:val="1"/>
          <w:sz w:val="24"/>
          <w:szCs w:val="24"/>
        </w:rPr>
        <w:t>а</w:t>
      </w:r>
      <w:r w:rsidRPr="00DB40AF">
        <w:rPr>
          <w:sz w:val="24"/>
          <w:szCs w:val="24"/>
        </w:rPr>
        <w:t>ц</w:t>
      </w:r>
      <w:r w:rsidRPr="00DB40AF">
        <w:rPr>
          <w:spacing w:val="22"/>
          <w:sz w:val="24"/>
          <w:szCs w:val="24"/>
        </w:rPr>
        <w:t xml:space="preserve"> </w:t>
      </w:r>
      <w:r w:rsidRPr="00DB40AF">
        <w:rPr>
          <w:sz w:val="24"/>
          <w:szCs w:val="24"/>
        </w:rPr>
        <w:t>изм</w:t>
      </w:r>
      <w:r w:rsidRPr="00DB40AF">
        <w:rPr>
          <w:spacing w:val="-1"/>
          <w:sz w:val="24"/>
          <w:szCs w:val="24"/>
        </w:rPr>
        <w:t>е</w:t>
      </w:r>
      <w:r w:rsidRPr="00DB40AF">
        <w:rPr>
          <w:sz w:val="24"/>
          <w:szCs w:val="24"/>
        </w:rPr>
        <w:t>ни</w:t>
      </w:r>
      <w:r w:rsidRPr="00DB40AF">
        <w:rPr>
          <w:spacing w:val="22"/>
          <w:sz w:val="24"/>
          <w:szCs w:val="24"/>
        </w:rPr>
        <w:t xml:space="preserve"> </w:t>
      </w:r>
      <w:r w:rsidRPr="00DB40AF">
        <w:rPr>
          <w:sz w:val="24"/>
          <w:szCs w:val="24"/>
        </w:rPr>
        <w:t>или</w:t>
      </w:r>
      <w:r w:rsidRPr="00DB40AF">
        <w:rPr>
          <w:spacing w:val="22"/>
          <w:sz w:val="24"/>
          <w:szCs w:val="24"/>
        </w:rPr>
        <w:t xml:space="preserve"> </w:t>
      </w:r>
      <w:r w:rsidRPr="00DB40AF">
        <w:rPr>
          <w:spacing w:val="-1"/>
          <w:sz w:val="24"/>
          <w:szCs w:val="24"/>
        </w:rPr>
        <w:t>д</w:t>
      </w:r>
      <w:r w:rsidRPr="00DB40AF">
        <w:rPr>
          <w:spacing w:val="1"/>
          <w:sz w:val="24"/>
          <w:szCs w:val="24"/>
        </w:rPr>
        <w:t>о</w:t>
      </w:r>
      <w:r w:rsidRPr="00DB40AF">
        <w:rPr>
          <w:sz w:val="24"/>
          <w:szCs w:val="24"/>
        </w:rPr>
        <w:t>п</w:t>
      </w:r>
      <w:r w:rsidRPr="00DB40AF">
        <w:rPr>
          <w:spacing w:val="-3"/>
          <w:sz w:val="24"/>
          <w:szCs w:val="24"/>
        </w:rPr>
        <w:t>у</w:t>
      </w:r>
      <w:r w:rsidRPr="00DB40AF">
        <w:rPr>
          <w:sz w:val="24"/>
          <w:szCs w:val="24"/>
        </w:rPr>
        <w:t>ни</w:t>
      </w:r>
      <w:r w:rsidRPr="00DB40AF">
        <w:rPr>
          <w:spacing w:val="22"/>
          <w:sz w:val="24"/>
          <w:szCs w:val="24"/>
        </w:rPr>
        <w:t xml:space="preserve"> </w:t>
      </w:r>
      <w:r w:rsidRPr="00DB40AF">
        <w:rPr>
          <w:spacing w:val="3"/>
          <w:sz w:val="24"/>
          <w:szCs w:val="24"/>
        </w:rPr>
        <w:t>к</w:t>
      </w:r>
      <w:r w:rsidRPr="00DB40AF">
        <w:rPr>
          <w:spacing w:val="1"/>
          <w:sz w:val="24"/>
          <w:szCs w:val="24"/>
        </w:rPr>
        <w:t>о</w:t>
      </w:r>
      <w:r w:rsidRPr="00DB40AF">
        <w:rPr>
          <w:sz w:val="24"/>
          <w:szCs w:val="24"/>
        </w:rPr>
        <w:t>н</w:t>
      </w:r>
      <w:r w:rsidRPr="00DB40AF">
        <w:rPr>
          <w:spacing w:val="2"/>
          <w:sz w:val="24"/>
          <w:szCs w:val="24"/>
        </w:rPr>
        <w:t>к</w:t>
      </w:r>
      <w:r w:rsidRPr="00DB40AF">
        <w:rPr>
          <w:spacing w:val="-2"/>
          <w:sz w:val="24"/>
          <w:szCs w:val="24"/>
        </w:rPr>
        <w:t>у</w:t>
      </w:r>
      <w:r w:rsidRPr="00DB40AF">
        <w:rPr>
          <w:spacing w:val="1"/>
          <w:sz w:val="24"/>
          <w:szCs w:val="24"/>
        </w:rPr>
        <w:t>р</w:t>
      </w:r>
      <w:r w:rsidRPr="00DB40AF">
        <w:rPr>
          <w:sz w:val="24"/>
          <w:szCs w:val="24"/>
        </w:rPr>
        <w:t>сну</w:t>
      </w:r>
      <w:r w:rsidRPr="00DB40AF">
        <w:rPr>
          <w:spacing w:val="31"/>
          <w:sz w:val="24"/>
          <w:szCs w:val="24"/>
        </w:rPr>
        <w:t xml:space="preserve"> </w:t>
      </w:r>
      <w:r w:rsidRPr="00DB40AF">
        <w:rPr>
          <w:spacing w:val="-1"/>
          <w:sz w:val="24"/>
          <w:szCs w:val="24"/>
        </w:rPr>
        <w:t>д</w:t>
      </w:r>
      <w:r w:rsidRPr="00DB40AF">
        <w:rPr>
          <w:spacing w:val="1"/>
          <w:sz w:val="24"/>
          <w:szCs w:val="24"/>
        </w:rPr>
        <w:t>о</w:t>
      </w:r>
      <w:r w:rsidRPr="00DB40AF">
        <w:rPr>
          <w:spacing w:val="3"/>
          <w:sz w:val="24"/>
          <w:szCs w:val="24"/>
        </w:rPr>
        <w:t>к</w:t>
      </w:r>
      <w:r w:rsidRPr="00DB40AF">
        <w:rPr>
          <w:spacing w:val="-5"/>
          <w:sz w:val="24"/>
          <w:szCs w:val="24"/>
        </w:rPr>
        <w:t>у</w:t>
      </w:r>
      <w:r w:rsidRPr="00DB40AF">
        <w:rPr>
          <w:sz w:val="24"/>
          <w:szCs w:val="24"/>
        </w:rPr>
        <w:t>м</w:t>
      </w:r>
      <w:r w:rsidRPr="00DB40AF">
        <w:rPr>
          <w:spacing w:val="1"/>
          <w:sz w:val="24"/>
          <w:szCs w:val="24"/>
        </w:rPr>
        <w:t>е</w:t>
      </w:r>
      <w:r w:rsidRPr="00DB40AF">
        <w:rPr>
          <w:sz w:val="24"/>
          <w:szCs w:val="24"/>
        </w:rPr>
        <w:t>н</w:t>
      </w:r>
      <w:r w:rsidRPr="00DB40AF">
        <w:rPr>
          <w:spacing w:val="-2"/>
          <w:sz w:val="24"/>
          <w:szCs w:val="24"/>
        </w:rPr>
        <w:t>т</w:t>
      </w:r>
      <w:r w:rsidRPr="00DB40AF">
        <w:rPr>
          <w:spacing w:val="1"/>
          <w:sz w:val="24"/>
          <w:szCs w:val="24"/>
        </w:rPr>
        <w:t>а</w:t>
      </w:r>
      <w:r w:rsidRPr="00DB40AF">
        <w:rPr>
          <w:spacing w:val="-1"/>
          <w:sz w:val="24"/>
          <w:szCs w:val="24"/>
        </w:rPr>
        <w:t>ц</w:t>
      </w:r>
      <w:r w:rsidRPr="00DB40AF">
        <w:rPr>
          <w:sz w:val="24"/>
          <w:szCs w:val="24"/>
        </w:rPr>
        <w:t>и</w:t>
      </w:r>
      <w:r w:rsidRPr="00DB40AF">
        <w:rPr>
          <w:spacing w:val="2"/>
          <w:sz w:val="24"/>
          <w:szCs w:val="24"/>
        </w:rPr>
        <w:t>ј</w:t>
      </w:r>
      <w:r w:rsidRPr="00DB40AF">
        <w:rPr>
          <w:sz w:val="24"/>
          <w:szCs w:val="24"/>
        </w:rPr>
        <w:t>у</w:t>
      </w:r>
      <w:r w:rsidRPr="00DB40AF">
        <w:rPr>
          <w:spacing w:val="32"/>
          <w:sz w:val="24"/>
          <w:szCs w:val="24"/>
        </w:rPr>
        <w:t xml:space="preserve"> </w:t>
      </w:r>
      <w:r w:rsidRPr="00DB40AF">
        <w:rPr>
          <w:sz w:val="24"/>
          <w:szCs w:val="24"/>
        </w:rPr>
        <w:t>8</w:t>
      </w:r>
      <w:r w:rsidRPr="00DB40AF">
        <w:rPr>
          <w:spacing w:val="23"/>
          <w:sz w:val="24"/>
          <w:szCs w:val="24"/>
        </w:rPr>
        <w:t xml:space="preserve"> (осам) </w:t>
      </w:r>
      <w:r w:rsidRPr="00DB40AF">
        <w:rPr>
          <w:sz w:val="24"/>
          <w:szCs w:val="24"/>
        </w:rPr>
        <w:t>или</w:t>
      </w:r>
      <w:r w:rsidRPr="00DB40AF">
        <w:rPr>
          <w:spacing w:val="22"/>
          <w:sz w:val="24"/>
          <w:szCs w:val="24"/>
        </w:rPr>
        <w:t xml:space="preserve"> </w:t>
      </w:r>
      <w:r w:rsidRPr="00DB40AF">
        <w:rPr>
          <w:sz w:val="24"/>
          <w:szCs w:val="24"/>
        </w:rPr>
        <w:t>м</w:t>
      </w:r>
      <w:r w:rsidRPr="00DB40AF">
        <w:rPr>
          <w:spacing w:val="1"/>
          <w:sz w:val="24"/>
          <w:szCs w:val="24"/>
        </w:rPr>
        <w:t>а</w:t>
      </w:r>
      <w:r w:rsidRPr="00DB40AF">
        <w:rPr>
          <w:spacing w:val="-1"/>
          <w:sz w:val="24"/>
          <w:szCs w:val="24"/>
        </w:rPr>
        <w:t>њ</w:t>
      </w:r>
      <w:r w:rsidRPr="00DB40AF">
        <w:rPr>
          <w:sz w:val="24"/>
          <w:szCs w:val="24"/>
        </w:rPr>
        <w:t>е</w:t>
      </w:r>
      <w:r w:rsidRPr="00DB40AF">
        <w:rPr>
          <w:spacing w:val="23"/>
          <w:sz w:val="24"/>
          <w:szCs w:val="24"/>
        </w:rPr>
        <w:t xml:space="preserve"> </w:t>
      </w:r>
      <w:r w:rsidRPr="00DB40AF">
        <w:rPr>
          <w:spacing w:val="-1"/>
          <w:sz w:val="24"/>
          <w:szCs w:val="24"/>
        </w:rPr>
        <w:t>д</w:t>
      </w:r>
      <w:r w:rsidRPr="00DB40AF">
        <w:rPr>
          <w:spacing w:val="1"/>
          <w:sz w:val="24"/>
          <w:szCs w:val="24"/>
        </w:rPr>
        <w:t>а</w:t>
      </w:r>
      <w:r w:rsidRPr="00DB40AF">
        <w:rPr>
          <w:spacing w:val="-3"/>
          <w:sz w:val="24"/>
          <w:szCs w:val="24"/>
        </w:rPr>
        <w:t>н</w:t>
      </w:r>
      <w:r w:rsidRPr="00DB40AF">
        <w:rPr>
          <w:sz w:val="24"/>
          <w:szCs w:val="24"/>
        </w:rPr>
        <w:t>а пре</w:t>
      </w:r>
      <w:r w:rsidRPr="00DB40AF">
        <w:rPr>
          <w:spacing w:val="14"/>
          <w:sz w:val="24"/>
          <w:szCs w:val="24"/>
        </w:rPr>
        <w:t xml:space="preserve"> </w:t>
      </w:r>
      <w:r w:rsidRPr="00DB40AF">
        <w:rPr>
          <w:sz w:val="24"/>
          <w:szCs w:val="24"/>
        </w:rPr>
        <w:t>и</w:t>
      </w:r>
      <w:r w:rsidRPr="00DB40AF">
        <w:rPr>
          <w:spacing w:val="-2"/>
          <w:sz w:val="24"/>
          <w:szCs w:val="24"/>
        </w:rPr>
        <w:t>ст</w:t>
      </w:r>
      <w:r w:rsidRPr="00DB40AF">
        <w:rPr>
          <w:spacing w:val="1"/>
          <w:sz w:val="24"/>
          <w:szCs w:val="24"/>
        </w:rPr>
        <w:t>е</w:t>
      </w:r>
      <w:r w:rsidRPr="00DB40AF">
        <w:rPr>
          <w:spacing w:val="5"/>
          <w:sz w:val="24"/>
          <w:szCs w:val="24"/>
        </w:rPr>
        <w:t>к</w:t>
      </w:r>
      <w:r w:rsidRPr="00DB40AF">
        <w:rPr>
          <w:sz w:val="24"/>
          <w:szCs w:val="24"/>
        </w:rPr>
        <w:t>а</w:t>
      </w:r>
      <w:r w:rsidRPr="00DB40AF">
        <w:rPr>
          <w:spacing w:val="11"/>
          <w:sz w:val="24"/>
          <w:szCs w:val="24"/>
        </w:rPr>
        <w:t xml:space="preserve"> </w:t>
      </w:r>
      <w:r w:rsidRPr="00DB40AF">
        <w:rPr>
          <w:spacing w:val="-1"/>
          <w:sz w:val="24"/>
          <w:szCs w:val="24"/>
        </w:rPr>
        <w:t>р</w:t>
      </w:r>
      <w:r w:rsidRPr="00DB40AF">
        <w:rPr>
          <w:spacing w:val="1"/>
          <w:sz w:val="24"/>
          <w:szCs w:val="24"/>
        </w:rPr>
        <w:t>о</w:t>
      </w:r>
      <w:r w:rsidRPr="00DB40AF">
        <w:rPr>
          <w:spacing w:val="5"/>
          <w:sz w:val="24"/>
          <w:szCs w:val="24"/>
        </w:rPr>
        <w:t>к</w:t>
      </w:r>
      <w:r w:rsidRPr="00DB40AF">
        <w:rPr>
          <w:sz w:val="24"/>
          <w:szCs w:val="24"/>
        </w:rPr>
        <w:t>а</w:t>
      </w:r>
      <w:r w:rsidRPr="00DB40AF">
        <w:rPr>
          <w:spacing w:val="11"/>
          <w:sz w:val="24"/>
          <w:szCs w:val="24"/>
        </w:rPr>
        <w:t xml:space="preserve"> </w:t>
      </w:r>
      <w:r w:rsidRPr="00DB40AF">
        <w:rPr>
          <w:sz w:val="24"/>
          <w:szCs w:val="24"/>
        </w:rPr>
        <w:t>за</w:t>
      </w:r>
      <w:r w:rsidRPr="00DB40AF">
        <w:rPr>
          <w:spacing w:val="14"/>
          <w:sz w:val="24"/>
          <w:szCs w:val="24"/>
        </w:rPr>
        <w:t xml:space="preserve"> </w:t>
      </w:r>
      <w:r w:rsidRPr="00DB40AF">
        <w:rPr>
          <w:spacing w:val="-3"/>
          <w:sz w:val="24"/>
          <w:szCs w:val="24"/>
        </w:rPr>
        <w:t>п</w:t>
      </w:r>
      <w:r w:rsidRPr="00DB40AF">
        <w:rPr>
          <w:spacing w:val="-4"/>
          <w:sz w:val="24"/>
          <w:szCs w:val="24"/>
        </w:rPr>
        <w:t>о</w:t>
      </w:r>
      <w:r w:rsidRPr="00DB40AF">
        <w:rPr>
          <w:spacing w:val="-1"/>
          <w:sz w:val="24"/>
          <w:szCs w:val="24"/>
        </w:rPr>
        <w:t>д</w:t>
      </w:r>
      <w:r w:rsidRPr="00DB40AF">
        <w:rPr>
          <w:sz w:val="24"/>
          <w:szCs w:val="24"/>
        </w:rPr>
        <w:t>нош</w:t>
      </w:r>
      <w:r w:rsidRPr="00DB40AF">
        <w:rPr>
          <w:spacing w:val="1"/>
          <w:sz w:val="24"/>
          <w:szCs w:val="24"/>
        </w:rPr>
        <w:t>е</w:t>
      </w:r>
      <w:r w:rsidRPr="00DB40AF">
        <w:rPr>
          <w:spacing w:val="-1"/>
          <w:sz w:val="24"/>
          <w:szCs w:val="24"/>
        </w:rPr>
        <w:t>њ</w:t>
      </w:r>
      <w:r w:rsidRPr="00DB40AF">
        <w:rPr>
          <w:sz w:val="24"/>
          <w:szCs w:val="24"/>
        </w:rPr>
        <w:t>е</w:t>
      </w:r>
      <w:r w:rsidRPr="00DB40AF">
        <w:rPr>
          <w:spacing w:val="13"/>
          <w:sz w:val="24"/>
          <w:szCs w:val="24"/>
        </w:rPr>
        <w:t xml:space="preserve"> </w:t>
      </w:r>
      <w:r w:rsidRPr="00DB40AF">
        <w:rPr>
          <w:sz w:val="24"/>
          <w:szCs w:val="24"/>
        </w:rPr>
        <w:t>пон</w:t>
      </w:r>
      <w:r w:rsidRPr="00DB40AF">
        <w:rPr>
          <w:spacing w:val="-10"/>
          <w:sz w:val="24"/>
          <w:szCs w:val="24"/>
        </w:rPr>
        <w:t>у</w:t>
      </w:r>
      <w:r w:rsidRPr="00DB40AF">
        <w:rPr>
          <w:spacing w:val="-1"/>
          <w:sz w:val="24"/>
          <w:szCs w:val="24"/>
        </w:rPr>
        <w:t>д</w:t>
      </w:r>
      <w:r w:rsidRPr="00DB40AF">
        <w:rPr>
          <w:spacing w:val="1"/>
          <w:sz w:val="24"/>
          <w:szCs w:val="24"/>
        </w:rPr>
        <w:t>а</w:t>
      </w:r>
      <w:r w:rsidRPr="00DB40AF">
        <w:rPr>
          <w:sz w:val="24"/>
          <w:szCs w:val="24"/>
        </w:rPr>
        <w:t>,</w:t>
      </w:r>
      <w:r w:rsidRPr="00DB40AF">
        <w:rPr>
          <w:spacing w:val="13"/>
          <w:sz w:val="24"/>
          <w:szCs w:val="24"/>
        </w:rPr>
        <w:t xml:space="preserve"> </w:t>
      </w:r>
      <w:r w:rsidRPr="00DB40AF">
        <w:rPr>
          <w:spacing w:val="-1"/>
          <w:sz w:val="24"/>
          <w:szCs w:val="24"/>
        </w:rPr>
        <w:t>д</w:t>
      </w:r>
      <w:r w:rsidRPr="00DB40AF">
        <w:rPr>
          <w:sz w:val="24"/>
          <w:szCs w:val="24"/>
        </w:rPr>
        <w:t>уж</w:t>
      </w:r>
      <w:r w:rsidRPr="00DB40AF">
        <w:rPr>
          <w:spacing w:val="1"/>
          <w:sz w:val="24"/>
          <w:szCs w:val="24"/>
        </w:rPr>
        <w:t>а</w:t>
      </w:r>
      <w:r w:rsidRPr="00DB40AF">
        <w:rPr>
          <w:sz w:val="24"/>
          <w:szCs w:val="24"/>
        </w:rPr>
        <w:t>н</w:t>
      </w:r>
      <w:r w:rsidRPr="00DB40AF">
        <w:rPr>
          <w:spacing w:val="12"/>
          <w:sz w:val="24"/>
          <w:szCs w:val="24"/>
        </w:rPr>
        <w:t xml:space="preserve"> </w:t>
      </w:r>
      <w:r w:rsidRPr="00DB40AF">
        <w:rPr>
          <w:sz w:val="24"/>
          <w:szCs w:val="24"/>
        </w:rPr>
        <w:t>је</w:t>
      </w:r>
      <w:r w:rsidRPr="00DB40AF">
        <w:rPr>
          <w:spacing w:val="13"/>
          <w:sz w:val="24"/>
          <w:szCs w:val="24"/>
        </w:rPr>
        <w:t xml:space="preserve"> </w:t>
      </w:r>
      <w:r w:rsidRPr="00DB40AF">
        <w:rPr>
          <w:spacing w:val="-1"/>
          <w:sz w:val="24"/>
          <w:szCs w:val="24"/>
        </w:rPr>
        <w:t>д</w:t>
      </w:r>
      <w:r w:rsidRPr="00DB40AF">
        <w:rPr>
          <w:sz w:val="24"/>
          <w:szCs w:val="24"/>
        </w:rPr>
        <w:t>а</w:t>
      </w:r>
      <w:r w:rsidRPr="00DB40AF">
        <w:rPr>
          <w:spacing w:val="11"/>
          <w:sz w:val="24"/>
          <w:szCs w:val="24"/>
        </w:rPr>
        <w:t xml:space="preserve"> </w:t>
      </w:r>
      <w:r w:rsidRPr="00DB40AF">
        <w:rPr>
          <w:sz w:val="24"/>
          <w:szCs w:val="24"/>
        </w:rPr>
        <w:t>п</w:t>
      </w:r>
      <w:r w:rsidRPr="00DB40AF">
        <w:rPr>
          <w:spacing w:val="-2"/>
          <w:sz w:val="24"/>
          <w:szCs w:val="24"/>
        </w:rPr>
        <w:t>р</w:t>
      </w:r>
      <w:r w:rsidRPr="00DB40AF">
        <w:rPr>
          <w:spacing w:val="-4"/>
          <w:sz w:val="24"/>
          <w:szCs w:val="24"/>
        </w:rPr>
        <w:t>о</w:t>
      </w:r>
      <w:r w:rsidRPr="00DB40AF">
        <w:rPr>
          <w:spacing w:val="-1"/>
          <w:sz w:val="24"/>
          <w:szCs w:val="24"/>
        </w:rPr>
        <w:t>д</w:t>
      </w:r>
      <w:r w:rsidRPr="00DB40AF">
        <w:rPr>
          <w:sz w:val="24"/>
          <w:szCs w:val="24"/>
        </w:rPr>
        <w:t>ужи</w:t>
      </w:r>
      <w:r w:rsidRPr="00DB40AF">
        <w:rPr>
          <w:spacing w:val="13"/>
          <w:sz w:val="24"/>
          <w:szCs w:val="24"/>
        </w:rPr>
        <w:t xml:space="preserve"> </w:t>
      </w:r>
      <w:r w:rsidRPr="00DB40AF">
        <w:rPr>
          <w:spacing w:val="1"/>
          <w:sz w:val="24"/>
          <w:szCs w:val="24"/>
        </w:rPr>
        <w:t>р</w:t>
      </w:r>
      <w:r w:rsidRPr="00DB40AF">
        <w:rPr>
          <w:spacing w:val="-1"/>
          <w:sz w:val="24"/>
          <w:szCs w:val="24"/>
        </w:rPr>
        <w:t>о</w:t>
      </w:r>
      <w:r w:rsidRPr="00DB40AF">
        <w:rPr>
          <w:sz w:val="24"/>
          <w:szCs w:val="24"/>
        </w:rPr>
        <w:t>к</w:t>
      </w:r>
      <w:r w:rsidRPr="00DB40AF">
        <w:rPr>
          <w:spacing w:val="13"/>
          <w:sz w:val="24"/>
          <w:szCs w:val="24"/>
        </w:rPr>
        <w:t xml:space="preserve"> </w:t>
      </w:r>
      <w:r w:rsidRPr="00DB40AF">
        <w:rPr>
          <w:sz w:val="24"/>
          <w:szCs w:val="24"/>
        </w:rPr>
        <w:t>за</w:t>
      </w:r>
      <w:r w:rsidRPr="00DB40AF">
        <w:rPr>
          <w:spacing w:val="12"/>
          <w:sz w:val="24"/>
          <w:szCs w:val="24"/>
        </w:rPr>
        <w:t xml:space="preserve"> </w:t>
      </w:r>
      <w:r w:rsidRPr="00DB40AF">
        <w:rPr>
          <w:sz w:val="24"/>
          <w:szCs w:val="24"/>
        </w:rPr>
        <w:t>п</w:t>
      </w:r>
      <w:r w:rsidRPr="00DB40AF">
        <w:rPr>
          <w:spacing w:val="-4"/>
          <w:sz w:val="24"/>
          <w:szCs w:val="24"/>
        </w:rPr>
        <w:t>о</w:t>
      </w:r>
      <w:r w:rsidRPr="00DB40AF">
        <w:rPr>
          <w:spacing w:val="-1"/>
          <w:sz w:val="24"/>
          <w:szCs w:val="24"/>
        </w:rPr>
        <w:t>д</w:t>
      </w:r>
      <w:r w:rsidRPr="00DB40AF">
        <w:rPr>
          <w:sz w:val="24"/>
          <w:szCs w:val="24"/>
        </w:rPr>
        <w:t>нош</w:t>
      </w:r>
      <w:r w:rsidRPr="00DB40AF">
        <w:rPr>
          <w:spacing w:val="1"/>
          <w:sz w:val="24"/>
          <w:szCs w:val="24"/>
        </w:rPr>
        <w:t>е</w:t>
      </w:r>
      <w:r w:rsidRPr="00DB40AF">
        <w:rPr>
          <w:spacing w:val="-1"/>
          <w:sz w:val="24"/>
          <w:szCs w:val="24"/>
        </w:rPr>
        <w:t>њ</w:t>
      </w:r>
      <w:r w:rsidRPr="00DB40AF">
        <w:rPr>
          <w:sz w:val="24"/>
          <w:szCs w:val="24"/>
        </w:rPr>
        <w:t>е пон</w:t>
      </w:r>
      <w:r w:rsidRPr="00DB40AF">
        <w:rPr>
          <w:spacing w:val="-10"/>
          <w:sz w:val="24"/>
          <w:szCs w:val="24"/>
        </w:rPr>
        <w:t>у</w:t>
      </w:r>
      <w:r w:rsidRPr="00DB40AF">
        <w:rPr>
          <w:spacing w:val="-1"/>
          <w:sz w:val="24"/>
          <w:szCs w:val="24"/>
        </w:rPr>
        <w:t>д</w:t>
      </w:r>
      <w:r w:rsidRPr="00DB40AF">
        <w:rPr>
          <w:sz w:val="24"/>
          <w:szCs w:val="24"/>
        </w:rPr>
        <w:t>а</w:t>
      </w:r>
      <w:r w:rsidRPr="00DB40AF">
        <w:rPr>
          <w:spacing w:val="1"/>
          <w:sz w:val="24"/>
          <w:szCs w:val="24"/>
        </w:rPr>
        <w:t xml:space="preserve"> </w:t>
      </w:r>
      <w:r w:rsidRPr="00DB40AF">
        <w:rPr>
          <w:sz w:val="24"/>
          <w:szCs w:val="24"/>
        </w:rPr>
        <w:t>и</w:t>
      </w:r>
      <w:r w:rsidRPr="00DB40AF">
        <w:rPr>
          <w:spacing w:val="1"/>
          <w:sz w:val="24"/>
          <w:szCs w:val="24"/>
        </w:rPr>
        <w:t xml:space="preserve"> о</w:t>
      </w:r>
      <w:r w:rsidRPr="00DB40AF">
        <w:rPr>
          <w:spacing w:val="-1"/>
          <w:sz w:val="24"/>
          <w:szCs w:val="24"/>
        </w:rPr>
        <w:t>б</w:t>
      </w:r>
      <w:r w:rsidRPr="00DB40AF">
        <w:rPr>
          <w:sz w:val="24"/>
          <w:szCs w:val="24"/>
        </w:rPr>
        <w:t>јави</w:t>
      </w:r>
      <w:r w:rsidRPr="00DB40AF">
        <w:rPr>
          <w:spacing w:val="1"/>
          <w:sz w:val="24"/>
          <w:szCs w:val="24"/>
        </w:rPr>
        <w:t xml:space="preserve"> о</w:t>
      </w:r>
      <w:r w:rsidRPr="00DB40AF">
        <w:rPr>
          <w:spacing w:val="-6"/>
          <w:sz w:val="24"/>
          <w:szCs w:val="24"/>
        </w:rPr>
        <w:t>б</w:t>
      </w:r>
      <w:r w:rsidRPr="00DB40AF">
        <w:rPr>
          <w:spacing w:val="1"/>
          <w:sz w:val="24"/>
          <w:szCs w:val="24"/>
        </w:rPr>
        <w:t>а</w:t>
      </w:r>
      <w:r w:rsidRPr="00DB40AF">
        <w:rPr>
          <w:spacing w:val="-5"/>
          <w:sz w:val="24"/>
          <w:szCs w:val="24"/>
        </w:rPr>
        <w:t>в</w:t>
      </w:r>
      <w:r w:rsidRPr="00DB40AF">
        <w:rPr>
          <w:spacing w:val="1"/>
          <w:sz w:val="24"/>
          <w:szCs w:val="24"/>
        </w:rPr>
        <w:t>е</w:t>
      </w:r>
      <w:r w:rsidRPr="00DB40AF">
        <w:rPr>
          <w:sz w:val="24"/>
          <w:szCs w:val="24"/>
        </w:rPr>
        <w:t>ш</w:t>
      </w:r>
      <w:r w:rsidRPr="00DB40AF">
        <w:rPr>
          <w:spacing w:val="-2"/>
          <w:sz w:val="24"/>
          <w:szCs w:val="24"/>
        </w:rPr>
        <w:t>т</w:t>
      </w:r>
      <w:r w:rsidRPr="00DB40AF">
        <w:rPr>
          <w:spacing w:val="1"/>
          <w:sz w:val="24"/>
          <w:szCs w:val="24"/>
        </w:rPr>
        <w:t>е</w:t>
      </w:r>
      <w:r w:rsidRPr="00DB40AF">
        <w:rPr>
          <w:spacing w:val="-1"/>
          <w:sz w:val="24"/>
          <w:szCs w:val="24"/>
        </w:rPr>
        <w:t>њ</w:t>
      </w:r>
      <w:r w:rsidRPr="00DB40AF">
        <w:rPr>
          <w:sz w:val="24"/>
          <w:szCs w:val="24"/>
        </w:rPr>
        <w:t>е</w:t>
      </w:r>
      <w:r w:rsidRPr="00DB40AF">
        <w:rPr>
          <w:spacing w:val="-1"/>
          <w:sz w:val="24"/>
          <w:szCs w:val="24"/>
        </w:rPr>
        <w:t xml:space="preserve"> </w:t>
      </w:r>
      <w:r w:rsidRPr="00DB40AF">
        <w:rPr>
          <w:sz w:val="24"/>
          <w:szCs w:val="24"/>
        </w:rPr>
        <w:t>о</w:t>
      </w:r>
      <w:r w:rsidRPr="00DB40AF">
        <w:rPr>
          <w:spacing w:val="1"/>
          <w:sz w:val="24"/>
          <w:szCs w:val="24"/>
        </w:rPr>
        <w:t xml:space="preserve"> </w:t>
      </w:r>
      <w:r w:rsidRPr="00DB40AF">
        <w:rPr>
          <w:sz w:val="24"/>
          <w:szCs w:val="24"/>
        </w:rPr>
        <w:t>п</w:t>
      </w:r>
      <w:r w:rsidRPr="00DB40AF">
        <w:rPr>
          <w:spacing w:val="-1"/>
          <w:sz w:val="24"/>
          <w:szCs w:val="24"/>
        </w:rPr>
        <w:t>р</w:t>
      </w:r>
      <w:r w:rsidRPr="00DB40AF">
        <w:rPr>
          <w:spacing w:val="-4"/>
          <w:sz w:val="24"/>
          <w:szCs w:val="24"/>
        </w:rPr>
        <w:t>о</w:t>
      </w:r>
      <w:r w:rsidRPr="00DB40AF">
        <w:rPr>
          <w:spacing w:val="-1"/>
          <w:sz w:val="24"/>
          <w:szCs w:val="24"/>
        </w:rPr>
        <w:t>д</w:t>
      </w:r>
      <w:r w:rsidRPr="00DB40AF">
        <w:rPr>
          <w:sz w:val="24"/>
          <w:szCs w:val="24"/>
        </w:rPr>
        <w:t>уж</w:t>
      </w:r>
      <w:r w:rsidRPr="00DB40AF">
        <w:rPr>
          <w:spacing w:val="1"/>
          <w:sz w:val="24"/>
          <w:szCs w:val="24"/>
        </w:rPr>
        <w:t>ењ</w:t>
      </w:r>
      <w:r w:rsidRPr="00DB40AF">
        <w:rPr>
          <w:sz w:val="24"/>
          <w:szCs w:val="24"/>
        </w:rPr>
        <w:t xml:space="preserve">у </w:t>
      </w:r>
      <w:r w:rsidRPr="00DB40AF">
        <w:rPr>
          <w:spacing w:val="1"/>
          <w:sz w:val="24"/>
          <w:szCs w:val="24"/>
        </w:rPr>
        <w:t>ро</w:t>
      </w:r>
      <w:r w:rsidRPr="00DB40AF">
        <w:rPr>
          <w:spacing w:val="5"/>
          <w:sz w:val="24"/>
          <w:szCs w:val="24"/>
        </w:rPr>
        <w:t>к</w:t>
      </w:r>
      <w:r w:rsidRPr="00DB40AF">
        <w:rPr>
          <w:sz w:val="24"/>
          <w:szCs w:val="24"/>
        </w:rPr>
        <w:t>а</w:t>
      </w:r>
      <w:r w:rsidRPr="00DB40AF">
        <w:rPr>
          <w:spacing w:val="-1"/>
          <w:sz w:val="24"/>
          <w:szCs w:val="24"/>
        </w:rPr>
        <w:t xml:space="preserve"> </w:t>
      </w:r>
      <w:r w:rsidRPr="00DB40AF">
        <w:rPr>
          <w:spacing w:val="1"/>
          <w:sz w:val="24"/>
          <w:szCs w:val="24"/>
        </w:rPr>
        <w:t>з</w:t>
      </w:r>
      <w:r w:rsidRPr="00DB40AF">
        <w:rPr>
          <w:sz w:val="24"/>
          <w:szCs w:val="24"/>
        </w:rPr>
        <w:t>а</w:t>
      </w:r>
      <w:r w:rsidRPr="00DB40AF">
        <w:rPr>
          <w:spacing w:val="1"/>
          <w:sz w:val="24"/>
          <w:szCs w:val="24"/>
        </w:rPr>
        <w:t xml:space="preserve"> </w:t>
      </w:r>
      <w:r w:rsidRPr="00DB40AF">
        <w:rPr>
          <w:spacing w:val="-2"/>
          <w:sz w:val="24"/>
          <w:szCs w:val="24"/>
        </w:rPr>
        <w:t>п</w:t>
      </w:r>
      <w:r w:rsidRPr="00DB40AF">
        <w:rPr>
          <w:spacing w:val="-4"/>
          <w:sz w:val="24"/>
          <w:szCs w:val="24"/>
        </w:rPr>
        <w:t>о</w:t>
      </w:r>
      <w:r w:rsidRPr="00DB40AF">
        <w:rPr>
          <w:spacing w:val="-1"/>
          <w:sz w:val="24"/>
          <w:szCs w:val="24"/>
        </w:rPr>
        <w:t>д</w:t>
      </w:r>
      <w:r w:rsidRPr="00DB40AF">
        <w:rPr>
          <w:sz w:val="24"/>
          <w:szCs w:val="24"/>
        </w:rPr>
        <w:t>нош</w:t>
      </w:r>
      <w:r w:rsidRPr="00DB40AF">
        <w:rPr>
          <w:spacing w:val="1"/>
          <w:sz w:val="24"/>
          <w:szCs w:val="24"/>
        </w:rPr>
        <w:t>е</w:t>
      </w:r>
      <w:r w:rsidRPr="00DB40AF">
        <w:rPr>
          <w:spacing w:val="-1"/>
          <w:sz w:val="24"/>
          <w:szCs w:val="24"/>
        </w:rPr>
        <w:t>њ</w:t>
      </w:r>
      <w:r w:rsidRPr="00DB40AF">
        <w:rPr>
          <w:sz w:val="24"/>
          <w:szCs w:val="24"/>
        </w:rPr>
        <w:t>е</w:t>
      </w:r>
      <w:r w:rsidRPr="00DB40AF">
        <w:rPr>
          <w:spacing w:val="-1"/>
          <w:sz w:val="24"/>
          <w:szCs w:val="24"/>
        </w:rPr>
        <w:t xml:space="preserve"> </w:t>
      </w:r>
      <w:r w:rsidRPr="00DB40AF">
        <w:rPr>
          <w:sz w:val="24"/>
          <w:szCs w:val="24"/>
        </w:rPr>
        <w:t>пон</w:t>
      </w:r>
      <w:r w:rsidRPr="00DB40AF">
        <w:rPr>
          <w:spacing w:val="-10"/>
          <w:sz w:val="24"/>
          <w:szCs w:val="24"/>
        </w:rPr>
        <w:t>у</w:t>
      </w:r>
      <w:r w:rsidRPr="00DB40AF">
        <w:rPr>
          <w:spacing w:val="-1"/>
          <w:sz w:val="24"/>
          <w:szCs w:val="24"/>
        </w:rPr>
        <w:t>д</w:t>
      </w:r>
      <w:r w:rsidRPr="00DB40AF">
        <w:rPr>
          <w:spacing w:val="1"/>
          <w:sz w:val="24"/>
          <w:szCs w:val="24"/>
        </w:rPr>
        <w:t>а</w:t>
      </w:r>
      <w:r w:rsidRPr="00DB40AF">
        <w:rPr>
          <w:sz w:val="24"/>
          <w:szCs w:val="24"/>
        </w:rPr>
        <w:t>.</w:t>
      </w:r>
    </w:p>
    <w:p w:rsidR="00F37476" w:rsidRPr="00DB40AF" w:rsidRDefault="00F37476" w:rsidP="00F37476">
      <w:pPr>
        <w:tabs>
          <w:tab w:val="left" w:pos="1080"/>
        </w:tabs>
        <w:jc w:val="both"/>
        <w:rPr>
          <w:sz w:val="24"/>
          <w:szCs w:val="24"/>
        </w:rPr>
      </w:pPr>
      <w:r w:rsidRPr="00DB40AF">
        <w:rPr>
          <w:sz w:val="24"/>
          <w:szCs w:val="24"/>
        </w:rPr>
        <w:t>По</w:t>
      </w:r>
      <w:r w:rsidRPr="00DB40AF">
        <w:rPr>
          <w:spacing w:val="-5"/>
          <w:sz w:val="24"/>
          <w:szCs w:val="24"/>
        </w:rPr>
        <w:t xml:space="preserve"> </w:t>
      </w:r>
      <w:r w:rsidRPr="00DB40AF">
        <w:rPr>
          <w:sz w:val="24"/>
          <w:szCs w:val="24"/>
        </w:rPr>
        <w:t>ис</w:t>
      </w:r>
      <w:r w:rsidRPr="00DB40AF">
        <w:rPr>
          <w:spacing w:val="-4"/>
          <w:sz w:val="24"/>
          <w:szCs w:val="24"/>
        </w:rPr>
        <w:t>т</w:t>
      </w:r>
      <w:r w:rsidRPr="00DB40AF">
        <w:rPr>
          <w:spacing w:val="1"/>
          <w:sz w:val="24"/>
          <w:szCs w:val="24"/>
        </w:rPr>
        <w:t>е</w:t>
      </w:r>
      <w:r w:rsidRPr="00DB40AF">
        <w:rPr>
          <w:spacing w:val="3"/>
          <w:sz w:val="24"/>
          <w:szCs w:val="24"/>
        </w:rPr>
        <w:t>к</w:t>
      </w:r>
      <w:r w:rsidRPr="00DB40AF">
        <w:rPr>
          <w:sz w:val="24"/>
          <w:szCs w:val="24"/>
        </w:rPr>
        <w:t>у</w:t>
      </w:r>
      <w:r w:rsidRPr="00DB40AF">
        <w:rPr>
          <w:spacing w:val="3"/>
          <w:sz w:val="24"/>
          <w:szCs w:val="24"/>
        </w:rPr>
        <w:t xml:space="preserve"> </w:t>
      </w:r>
      <w:r w:rsidRPr="00DB40AF">
        <w:rPr>
          <w:spacing w:val="1"/>
          <w:sz w:val="24"/>
          <w:szCs w:val="24"/>
        </w:rPr>
        <w:t>ро</w:t>
      </w:r>
      <w:r w:rsidRPr="00DB40AF">
        <w:rPr>
          <w:spacing w:val="5"/>
          <w:sz w:val="24"/>
          <w:szCs w:val="24"/>
        </w:rPr>
        <w:t>к</w:t>
      </w:r>
      <w:r w:rsidRPr="00DB40AF">
        <w:rPr>
          <w:sz w:val="24"/>
          <w:szCs w:val="24"/>
        </w:rPr>
        <w:t>а</w:t>
      </w:r>
      <w:r w:rsidRPr="00DB40AF">
        <w:rPr>
          <w:spacing w:val="6"/>
          <w:sz w:val="24"/>
          <w:szCs w:val="24"/>
        </w:rPr>
        <w:t xml:space="preserve"> </w:t>
      </w:r>
      <w:r w:rsidRPr="00DB40AF">
        <w:rPr>
          <w:spacing w:val="-3"/>
          <w:sz w:val="24"/>
          <w:szCs w:val="24"/>
        </w:rPr>
        <w:t>п</w:t>
      </w:r>
      <w:r w:rsidRPr="00DB40AF">
        <w:rPr>
          <w:spacing w:val="1"/>
          <w:sz w:val="24"/>
          <w:szCs w:val="24"/>
        </w:rPr>
        <w:t>р</w:t>
      </w:r>
      <w:r w:rsidRPr="00DB40AF">
        <w:rPr>
          <w:spacing w:val="-4"/>
          <w:sz w:val="24"/>
          <w:szCs w:val="24"/>
        </w:rPr>
        <w:t>е</w:t>
      </w:r>
      <w:r w:rsidRPr="00DB40AF">
        <w:rPr>
          <w:spacing w:val="-1"/>
          <w:sz w:val="24"/>
          <w:szCs w:val="24"/>
        </w:rPr>
        <w:t>д</w:t>
      </w:r>
      <w:r w:rsidRPr="00DB40AF">
        <w:rPr>
          <w:spacing w:val="-3"/>
          <w:sz w:val="24"/>
          <w:szCs w:val="24"/>
        </w:rPr>
        <w:t>в</w:t>
      </w:r>
      <w:r w:rsidRPr="00DB40AF">
        <w:rPr>
          <w:sz w:val="24"/>
          <w:szCs w:val="24"/>
        </w:rPr>
        <w:t>и</w:t>
      </w:r>
      <w:r w:rsidRPr="00DB40AF">
        <w:rPr>
          <w:spacing w:val="1"/>
          <w:sz w:val="24"/>
          <w:szCs w:val="24"/>
        </w:rPr>
        <w:t>ђе</w:t>
      </w:r>
      <w:r w:rsidRPr="00DB40AF">
        <w:rPr>
          <w:sz w:val="24"/>
          <w:szCs w:val="24"/>
        </w:rPr>
        <w:t>ног</w:t>
      </w:r>
      <w:r w:rsidRPr="00DB40AF">
        <w:rPr>
          <w:spacing w:val="5"/>
          <w:sz w:val="24"/>
          <w:szCs w:val="24"/>
        </w:rPr>
        <w:t xml:space="preserve"> </w:t>
      </w:r>
      <w:r w:rsidRPr="00DB40AF">
        <w:rPr>
          <w:sz w:val="24"/>
          <w:szCs w:val="24"/>
        </w:rPr>
        <w:t>за</w:t>
      </w:r>
      <w:r w:rsidRPr="00DB40AF">
        <w:rPr>
          <w:spacing w:val="4"/>
          <w:sz w:val="24"/>
          <w:szCs w:val="24"/>
        </w:rPr>
        <w:t xml:space="preserve"> </w:t>
      </w:r>
      <w:r w:rsidRPr="00DB40AF">
        <w:rPr>
          <w:sz w:val="24"/>
          <w:szCs w:val="24"/>
        </w:rPr>
        <w:t>п</w:t>
      </w:r>
      <w:r w:rsidRPr="00DB40AF">
        <w:rPr>
          <w:spacing w:val="-4"/>
          <w:sz w:val="24"/>
          <w:szCs w:val="24"/>
        </w:rPr>
        <w:t>о</w:t>
      </w:r>
      <w:r w:rsidRPr="00DB40AF">
        <w:rPr>
          <w:spacing w:val="-1"/>
          <w:sz w:val="24"/>
          <w:szCs w:val="24"/>
        </w:rPr>
        <w:t>д</w:t>
      </w:r>
      <w:r w:rsidRPr="00DB40AF">
        <w:rPr>
          <w:sz w:val="24"/>
          <w:szCs w:val="24"/>
        </w:rPr>
        <w:t>нош</w:t>
      </w:r>
      <w:r w:rsidRPr="00DB40AF">
        <w:rPr>
          <w:spacing w:val="1"/>
          <w:sz w:val="24"/>
          <w:szCs w:val="24"/>
        </w:rPr>
        <w:t>е</w:t>
      </w:r>
      <w:r w:rsidRPr="00DB40AF">
        <w:rPr>
          <w:spacing w:val="-3"/>
          <w:sz w:val="24"/>
          <w:szCs w:val="24"/>
        </w:rPr>
        <w:t>њ</w:t>
      </w:r>
      <w:r w:rsidRPr="00DB40AF">
        <w:rPr>
          <w:sz w:val="24"/>
          <w:szCs w:val="24"/>
        </w:rPr>
        <w:t>е</w:t>
      </w:r>
      <w:r w:rsidRPr="00DB40AF">
        <w:rPr>
          <w:spacing w:val="6"/>
          <w:sz w:val="24"/>
          <w:szCs w:val="24"/>
        </w:rPr>
        <w:t xml:space="preserve"> </w:t>
      </w:r>
      <w:r w:rsidRPr="00DB40AF">
        <w:rPr>
          <w:sz w:val="24"/>
          <w:szCs w:val="24"/>
        </w:rPr>
        <w:t>пон</w:t>
      </w:r>
      <w:r w:rsidRPr="00DB40AF">
        <w:rPr>
          <w:spacing w:val="-10"/>
          <w:sz w:val="24"/>
          <w:szCs w:val="24"/>
        </w:rPr>
        <w:t>у</w:t>
      </w:r>
      <w:r w:rsidRPr="00DB40AF">
        <w:rPr>
          <w:spacing w:val="-1"/>
          <w:sz w:val="24"/>
          <w:szCs w:val="24"/>
        </w:rPr>
        <w:t>д</w:t>
      </w:r>
      <w:r w:rsidRPr="00DB40AF">
        <w:rPr>
          <w:sz w:val="24"/>
          <w:szCs w:val="24"/>
        </w:rPr>
        <w:t>а</w:t>
      </w:r>
      <w:r w:rsidRPr="00DB40AF">
        <w:rPr>
          <w:spacing w:val="6"/>
          <w:sz w:val="24"/>
          <w:szCs w:val="24"/>
        </w:rPr>
        <w:t xml:space="preserve"> </w:t>
      </w:r>
      <w:r w:rsidRPr="00DB40AF">
        <w:rPr>
          <w:spacing w:val="5"/>
          <w:sz w:val="24"/>
          <w:szCs w:val="24"/>
        </w:rPr>
        <w:t>н</w:t>
      </w:r>
      <w:r w:rsidRPr="00DB40AF">
        <w:rPr>
          <w:spacing w:val="1"/>
          <w:sz w:val="24"/>
          <w:szCs w:val="24"/>
        </w:rPr>
        <w:t>а</w:t>
      </w:r>
      <w:r w:rsidRPr="00DB40AF">
        <w:rPr>
          <w:spacing w:val="-1"/>
          <w:sz w:val="24"/>
          <w:szCs w:val="24"/>
        </w:rPr>
        <w:t>р</w:t>
      </w:r>
      <w:r w:rsidRPr="00DB40AF">
        <w:rPr>
          <w:spacing w:val="-2"/>
          <w:sz w:val="24"/>
          <w:szCs w:val="24"/>
        </w:rPr>
        <w:t>у</w:t>
      </w:r>
      <w:r w:rsidRPr="00DB40AF">
        <w:rPr>
          <w:sz w:val="24"/>
          <w:szCs w:val="24"/>
        </w:rPr>
        <w:t>чи</w:t>
      </w:r>
      <w:r w:rsidRPr="00DB40AF">
        <w:rPr>
          <w:spacing w:val="-1"/>
          <w:sz w:val="24"/>
          <w:szCs w:val="24"/>
        </w:rPr>
        <w:t>л</w:t>
      </w:r>
      <w:r w:rsidRPr="00DB40AF">
        <w:rPr>
          <w:spacing w:val="1"/>
          <w:sz w:val="24"/>
          <w:szCs w:val="24"/>
        </w:rPr>
        <w:t>а</w:t>
      </w:r>
      <w:r w:rsidRPr="00DB40AF">
        <w:rPr>
          <w:sz w:val="24"/>
          <w:szCs w:val="24"/>
        </w:rPr>
        <w:t>ц</w:t>
      </w:r>
      <w:r w:rsidRPr="00DB40AF">
        <w:rPr>
          <w:spacing w:val="5"/>
          <w:sz w:val="24"/>
          <w:szCs w:val="24"/>
        </w:rPr>
        <w:t xml:space="preserve"> </w:t>
      </w:r>
      <w:r w:rsidRPr="00DB40AF">
        <w:rPr>
          <w:sz w:val="24"/>
          <w:szCs w:val="24"/>
        </w:rPr>
        <w:t>не</w:t>
      </w:r>
      <w:r w:rsidRPr="00DB40AF">
        <w:rPr>
          <w:spacing w:val="6"/>
          <w:sz w:val="24"/>
          <w:szCs w:val="24"/>
        </w:rPr>
        <w:t xml:space="preserve"> </w:t>
      </w:r>
      <w:r w:rsidRPr="00DB40AF">
        <w:rPr>
          <w:sz w:val="24"/>
          <w:szCs w:val="24"/>
        </w:rPr>
        <w:t>м</w:t>
      </w:r>
      <w:r w:rsidRPr="00DB40AF">
        <w:rPr>
          <w:spacing w:val="-1"/>
          <w:sz w:val="24"/>
          <w:szCs w:val="24"/>
        </w:rPr>
        <w:t>о</w:t>
      </w:r>
      <w:r w:rsidRPr="00DB40AF">
        <w:rPr>
          <w:spacing w:val="-2"/>
          <w:sz w:val="24"/>
          <w:szCs w:val="24"/>
        </w:rPr>
        <w:t>ж</w:t>
      </w:r>
      <w:r w:rsidRPr="00DB40AF">
        <w:rPr>
          <w:sz w:val="24"/>
          <w:szCs w:val="24"/>
        </w:rPr>
        <w:t>е</w:t>
      </w:r>
      <w:r w:rsidRPr="00DB40AF">
        <w:rPr>
          <w:spacing w:val="6"/>
          <w:sz w:val="24"/>
          <w:szCs w:val="24"/>
        </w:rPr>
        <w:t xml:space="preserve"> </w:t>
      </w:r>
      <w:r w:rsidRPr="00DB40AF">
        <w:rPr>
          <w:spacing w:val="-1"/>
          <w:sz w:val="24"/>
          <w:szCs w:val="24"/>
        </w:rPr>
        <w:t>д</w:t>
      </w:r>
      <w:r w:rsidRPr="00DB40AF">
        <w:rPr>
          <w:sz w:val="24"/>
          <w:szCs w:val="24"/>
        </w:rPr>
        <w:t>а</w:t>
      </w:r>
      <w:r w:rsidRPr="00DB40AF">
        <w:rPr>
          <w:spacing w:val="4"/>
          <w:sz w:val="24"/>
          <w:szCs w:val="24"/>
        </w:rPr>
        <w:t xml:space="preserve"> </w:t>
      </w:r>
      <w:r w:rsidRPr="00DB40AF">
        <w:rPr>
          <w:sz w:val="24"/>
          <w:szCs w:val="24"/>
        </w:rPr>
        <w:t>м</w:t>
      </w:r>
      <w:r w:rsidRPr="00DB40AF">
        <w:rPr>
          <w:spacing w:val="1"/>
          <w:sz w:val="24"/>
          <w:szCs w:val="24"/>
        </w:rPr>
        <w:t>е</w:t>
      </w:r>
      <w:r w:rsidRPr="00DB40AF">
        <w:rPr>
          <w:spacing w:val="-1"/>
          <w:sz w:val="24"/>
          <w:szCs w:val="24"/>
        </w:rPr>
        <w:t>њ</w:t>
      </w:r>
      <w:r w:rsidRPr="00DB40AF">
        <w:rPr>
          <w:sz w:val="24"/>
          <w:szCs w:val="24"/>
        </w:rPr>
        <w:t>а нити</w:t>
      </w:r>
      <w:r w:rsidRPr="00DB40AF">
        <w:rPr>
          <w:spacing w:val="1"/>
          <w:sz w:val="24"/>
          <w:szCs w:val="24"/>
        </w:rPr>
        <w:t xml:space="preserve"> </w:t>
      </w:r>
      <w:r w:rsidRPr="00DB40AF">
        <w:rPr>
          <w:spacing w:val="-1"/>
          <w:sz w:val="24"/>
          <w:szCs w:val="24"/>
        </w:rPr>
        <w:t>д</w:t>
      </w:r>
      <w:r w:rsidRPr="00DB40AF">
        <w:rPr>
          <w:sz w:val="24"/>
          <w:szCs w:val="24"/>
        </w:rPr>
        <w:t>а</w:t>
      </w:r>
      <w:r w:rsidRPr="00DB40AF">
        <w:rPr>
          <w:spacing w:val="1"/>
          <w:sz w:val="24"/>
          <w:szCs w:val="24"/>
        </w:rPr>
        <w:t xml:space="preserve"> </w:t>
      </w:r>
      <w:r w:rsidRPr="00DB40AF">
        <w:rPr>
          <w:sz w:val="24"/>
          <w:szCs w:val="24"/>
        </w:rPr>
        <w:t>доп</w:t>
      </w:r>
      <w:r w:rsidRPr="00DB40AF">
        <w:rPr>
          <w:spacing w:val="-2"/>
          <w:sz w:val="24"/>
          <w:szCs w:val="24"/>
        </w:rPr>
        <w:t>у</w:t>
      </w:r>
      <w:r w:rsidRPr="00DB40AF">
        <w:rPr>
          <w:spacing w:val="1"/>
          <w:sz w:val="24"/>
          <w:szCs w:val="24"/>
        </w:rPr>
        <w:t>њ</w:t>
      </w:r>
      <w:r w:rsidRPr="00DB40AF">
        <w:rPr>
          <w:spacing w:val="-2"/>
          <w:sz w:val="24"/>
          <w:szCs w:val="24"/>
        </w:rPr>
        <w:t>у</w:t>
      </w:r>
      <w:r w:rsidRPr="00DB40AF">
        <w:rPr>
          <w:sz w:val="24"/>
          <w:szCs w:val="24"/>
        </w:rPr>
        <w:t>је</w:t>
      </w:r>
      <w:r w:rsidRPr="00DB40AF">
        <w:rPr>
          <w:spacing w:val="1"/>
          <w:sz w:val="24"/>
          <w:szCs w:val="24"/>
        </w:rPr>
        <w:t xml:space="preserve"> </w:t>
      </w:r>
      <w:r w:rsidRPr="00DB40AF">
        <w:rPr>
          <w:spacing w:val="3"/>
          <w:sz w:val="24"/>
          <w:szCs w:val="24"/>
        </w:rPr>
        <w:t>к</w:t>
      </w:r>
      <w:r w:rsidRPr="00DB40AF">
        <w:rPr>
          <w:spacing w:val="1"/>
          <w:sz w:val="24"/>
          <w:szCs w:val="24"/>
        </w:rPr>
        <w:t>о</w:t>
      </w:r>
      <w:r w:rsidRPr="00DB40AF">
        <w:rPr>
          <w:sz w:val="24"/>
          <w:szCs w:val="24"/>
        </w:rPr>
        <w:t>н</w:t>
      </w:r>
      <w:r w:rsidRPr="00DB40AF">
        <w:rPr>
          <w:spacing w:val="2"/>
          <w:sz w:val="24"/>
          <w:szCs w:val="24"/>
        </w:rPr>
        <w:t>к</w:t>
      </w:r>
      <w:r w:rsidRPr="00DB40AF">
        <w:rPr>
          <w:spacing w:val="-5"/>
          <w:sz w:val="24"/>
          <w:szCs w:val="24"/>
        </w:rPr>
        <w:t>у</w:t>
      </w:r>
      <w:r w:rsidRPr="00DB40AF">
        <w:rPr>
          <w:spacing w:val="1"/>
          <w:sz w:val="24"/>
          <w:szCs w:val="24"/>
        </w:rPr>
        <w:t>р</w:t>
      </w:r>
      <w:r w:rsidRPr="00DB40AF">
        <w:rPr>
          <w:sz w:val="24"/>
          <w:szCs w:val="24"/>
        </w:rPr>
        <w:t>с</w:t>
      </w:r>
      <w:r w:rsidRPr="00DB40AF">
        <w:rPr>
          <w:spacing w:val="2"/>
          <w:sz w:val="24"/>
          <w:szCs w:val="24"/>
        </w:rPr>
        <w:t>н</w:t>
      </w:r>
      <w:r w:rsidRPr="00DB40AF">
        <w:rPr>
          <w:sz w:val="24"/>
          <w:szCs w:val="24"/>
        </w:rPr>
        <w:t>у</w:t>
      </w:r>
      <w:r w:rsidRPr="00DB40AF">
        <w:rPr>
          <w:spacing w:val="-2"/>
          <w:sz w:val="24"/>
          <w:szCs w:val="24"/>
        </w:rPr>
        <w:t xml:space="preserve"> </w:t>
      </w:r>
      <w:r w:rsidRPr="00DB40AF">
        <w:rPr>
          <w:sz w:val="24"/>
          <w:szCs w:val="24"/>
        </w:rPr>
        <w:t>до</w:t>
      </w:r>
      <w:r w:rsidRPr="00DB40AF">
        <w:rPr>
          <w:spacing w:val="3"/>
          <w:sz w:val="24"/>
          <w:szCs w:val="24"/>
        </w:rPr>
        <w:t>к</w:t>
      </w:r>
      <w:r w:rsidRPr="00DB40AF">
        <w:rPr>
          <w:spacing w:val="-5"/>
          <w:sz w:val="24"/>
          <w:szCs w:val="24"/>
        </w:rPr>
        <w:t>у</w:t>
      </w:r>
      <w:r w:rsidRPr="00DB40AF">
        <w:rPr>
          <w:sz w:val="24"/>
          <w:szCs w:val="24"/>
        </w:rPr>
        <w:t>м</w:t>
      </w:r>
      <w:r w:rsidRPr="00DB40AF">
        <w:rPr>
          <w:spacing w:val="1"/>
          <w:sz w:val="24"/>
          <w:szCs w:val="24"/>
        </w:rPr>
        <w:t>е</w:t>
      </w:r>
      <w:r w:rsidRPr="00DB40AF">
        <w:rPr>
          <w:sz w:val="24"/>
          <w:szCs w:val="24"/>
        </w:rPr>
        <w:t>н</w:t>
      </w:r>
      <w:r w:rsidRPr="00DB40AF">
        <w:rPr>
          <w:spacing w:val="-2"/>
          <w:sz w:val="24"/>
          <w:szCs w:val="24"/>
        </w:rPr>
        <w:t>т</w:t>
      </w:r>
      <w:r w:rsidRPr="00DB40AF">
        <w:rPr>
          <w:spacing w:val="1"/>
          <w:sz w:val="24"/>
          <w:szCs w:val="24"/>
        </w:rPr>
        <w:t>а</w:t>
      </w:r>
      <w:r w:rsidRPr="00DB40AF">
        <w:rPr>
          <w:spacing w:val="-1"/>
          <w:sz w:val="24"/>
          <w:szCs w:val="24"/>
        </w:rPr>
        <w:t>ц</w:t>
      </w:r>
      <w:r w:rsidRPr="00DB40AF">
        <w:rPr>
          <w:sz w:val="24"/>
          <w:szCs w:val="24"/>
        </w:rPr>
        <w:t>иј</w:t>
      </w:r>
      <w:r w:rsidRPr="00DB40AF">
        <w:rPr>
          <w:spacing w:val="-27"/>
          <w:sz w:val="24"/>
          <w:szCs w:val="24"/>
        </w:rPr>
        <w:t>у</w:t>
      </w:r>
      <w:r w:rsidRPr="00DB40AF">
        <w:rPr>
          <w:sz w:val="24"/>
          <w:szCs w:val="24"/>
        </w:rPr>
        <w:t>. Обавештење о продужењу рока биће објављено на Порталу јавних набавки и на интернет страни наручиоца.</w:t>
      </w:r>
    </w:p>
    <w:p w:rsidR="00F37476" w:rsidRPr="00DB40AF" w:rsidRDefault="00F37476" w:rsidP="00F37476">
      <w:pPr>
        <w:jc w:val="both"/>
        <w:rPr>
          <w:sz w:val="24"/>
          <w:szCs w:val="24"/>
        </w:rPr>
      </w:pPr>
    </w:p>
    <w:p w:rsidR="00F37476" w:rsidRPr="00DB40AF" w:rsidRDefault="00F37476" w:rsidP="00F37476">
      <w:pPr>
        <w:shd w:val="clear" w:color="auto" w:fill="BDD6EE"/>
        <w:jc w:val="both"/>
        <w:rPr>
          <w:sz w:val="24"/>
          <w:szCs w:val="24"/>
        </w:rPr>
      </w:pPr>
      <w:r w:rsidRPr="00DB40AF">
        <w:rPr>
          <w:b/>
          <w:bCs/>
          <w:i/>
          <w:sz w:val="24"/>
          <w:szCs w:val="24"/>
        </w:rPr>
        <w:t>15. ДОДАТНА ОБЈАШЊЕЊА ОД ПОНУЂАЧА ПОСЛЕ ОТВАРАЊА ПОНУДА И КОНТРОЛА КОД ПОНУЂАЧА, ОДНОСНО ЊЕГОВОГ ПОДИЗВОЂАЧА</w:t>
      </w:r>
    </w:p>
    <w:p w:rsidR="00F37476" w:rsidRPr="00DB40AF" w:rsidRDefault="00F37476" w:rsidP="00F37476">
      <w:pPr>
        <w:autoSpaceDE w:val="0"/>
        <w:autoSpaceDN w:val="0"/>
        <w:adjustRightInd w:val="0"/>
        <w:jc w:val="both"/>
        <w:rPr>
          <w:b/>
          <w:sz w:val="24"/>
          <w:szCs w:val="24"/>
        </w:rPr>
      </w:pPr>
    </w:p>
    <w:p w:rsidR="00F37476" w:rsidRPr="00DB40AF" w:rsidRDefault="00F37476" w:rsidP="00F37476">
      <w:pPr>
        <w:jc w:val="both"/>
        <w:rPr>
          <w:rFonts w:eastAsia="TimesNewRomanPSMT"/>
          <w:bCs/>
          <w:sz w:val="24"/>
          <w:szCs w:val="24"/>
        </w:rPr>
      </w:pPr>
      <w:r w:rsidRPr="00DB40AF">
        <w:rPr>
          <w:sz w:val="24"/>
          <w:szCs w:val="24"/>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w:t>
      </w:r>
    </w:p>
    <w:p w:rsidR="00F37476" w:rsidRPr="00DB40AF" w:rsidRDefault="00F37476" w:rsidP="00F37476">
      <w:pPr>
        <w:tabs>
          <w:tab w:val="left" w:pos="-135"/>
          <w:tab w:val="left" w:pos="0"/>
          <w:tab w:val="left" w:pos="120"/>
        </w:tabs>
        <w:jc w:val="both"/>
        <w:rPr>
          <w:sz w:val="24"/>
          <w:szCs w:val="24"/>
        </w:rPr>
      </w:pPr>
      <w:r w:rsidRPr="00DB40AF">
        <w:rPr>
          <w:rFonts w:eastAsia="TimesNewRomanPSMT"/>
          <w:bCs/>
          <w:sz w:val="24"/>
          <w:szCs w:val="24"/>
        </w:rPr>
        <w:t>Уколико наручилац оцени да су потребна додатна објашњења или је потребно извршити</w:t>
      </w:r>
      <w:r w:rsidRPr="00DB40AF">
        <w:rPr>
          <w:sz w:val="24"/>
          <w:szCs w:val="24"/>
        </w:rPr>
        <w:t xml:space="preserve"> контролу (увид) код понуђача, односно његовог подизвођача</w:t>
      </w:r>
      <w:r w:rsidRPr="00DB40AF">
        <w:rPr>
          <w:rFonts w:eastAsia="TimesNewRomanPSMT"/>
          <w:bCs/>
          <w:sz w:val="24"/>
          <w:szCs w:val="24"/>
        </w:rPr>
        <w:t>,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486F81" w:rsidRDefault="00F37476" w:rsidP="00486F81">
      <w:pPr>
        <w:tabs>
          <w:tab w:val="left" w:pos="-135"/>
          <w:tab w:val="left" w:pos="0"/>
          <w:tab w:val="left" w:pos="120"/>
        </w:tabs>
        <w:jc w:val="both"/>
        <w:rPr>
          <w:sz w:val="24"/>
          <w:szCs w:val="24"/>
        </w:rPr>
      </w:pPr>
      <w:r w:rsidRPr="00DB40AF">
        <w:rPr>
          <w:sz w:val="24"/>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4F4216" w:rsidRPr="00486F81" w:rsidRDefault="00F37476" w:rsidP="00486F81">
      <w:pPr>
        <w:tabs>
          <w:tab w:val="left" w:pos="-135"/>
          <w:tab w:val="left" w:pos="0"/>
          <w:tab w:val="left" w:pos="120"/>
        </w:tabs>
        <w:jc w:val="both"/>
        <w:rPr>
          <w:sz w:val="24"/>
          <w:szCs w:val="24"/>
        </w:rPr>
      </w:pPr>
      <w:r w:rsidRPr="00DB40AF">
        <w:rPr>
          <w:sz w:val="24"/>
          <w:szCs w:val="24"/>
        </w:rPr>
        <w:t>У случају разлике између јединичне и укупне цене, меродавна је јединична цена.</w:t>
      </w:r>
      <w:r w:rsidR="004F4216">
        <w:rPr>
          <w:sz w:val="24"/>
          <w:szCs w:val="24"/>
        </w:rPr>
        <w:t xml:space="preserve">             </w:t>
      </w:r>
    </w:p>
    <w:p w:rsidR="00F37476" w:rsidRDefault="00F37476" w:rsidP="00F37476">
      <w:pPr>
        <w:jc w:val="both"/>
        <w:rPr>
          <w:sz w:val="24"/>
          <w:szCs w:val="24"/>
        </w:rPr>
      </w:pPr>
      <w:r w:rsidRPr="00DB40AF">
        <w:rPr>
          <w:sz w:val="24"/>
          <w:szCs w:val="24"/>
        </w:rPr>
        <w:t>Ако се понуђач не сагласи са исправком рачунских грешака, наручил</w:t>
      </w:r>
      <w:r w:rsidRPr="00DB40AF">
        <w:rPr>
          <w:sz w:val="24"/>
          <w:szCs w:val="24"/>
          <w:lang w:val="sr-Cyrl-CS"/>
        </w:rPr>
        <w:t>а</w:t>
      </w:r>
      <w:r w:rsidRPr="00DB40AF">
        <w:rPr>
          <w:sz w:val="24"/>
          <w:szCs w:val="24"/>
        </w:rPr>
        <w:t>ц ће његову понуду одбити као неприхватљиву.</w:t>
      </w:r>
    </w:p>
    <w:p w:rsidR="006C2DE8" w:rsidRPr="00B90DC6" w:rsidRDefault="006C2DE8" w:rsidP="00AA151D">
      <w:pPr>
        <w:rPr>
          <w:b/>
          <w:bCs/>
          <w:sz w:val="24"/>
          <w:szCs w:val="24"/>
        </w:rPr>
      </w:pPr>
    </w:p>
    <w:p w:rsidR="00F37476" w:rsidRPr="00DB40AF" w:rsidRDefault="00F37476" w:rsidP="00F37476">
      <w:pPr>
        <w:shd w:val="clear" w:color="auto" w:fill="BDD6EE"/>
        <w:jc w:val="both"/>
        <w:rPr>
          <w:b/>
          <w:bCs/>
          <w:i/>
          <w:sz w:val="24"/>
          <w:szCs w:val="24"/>
        </w:rPr>
      </w:pPr>
      <w:r w:rsidRPr="00DB40AF">
        <w:rPr>
          <w:b/>
          <w:bCs/>
          <w:i/>
          <w:sz w:val="24"/>
          <w:szCs w:val="24"/>
        </w:rPr>
        <w:t xml:space="preserve">16. </w:t>
      </w:r>
      <w:r w:rsidRPr="00DB40AF">
        <w:rPr>
          <w:b/>
          <w:i/>
          <w:spacing w:val="1"/>
          <w:sz w:val="24"/>
          <w:szCs w:val="24"/>
          <w:lang w:val="sr-Cyrl-CS"/>
        </w:rPr>
        <w:t>НЕГАТИВНЕ РЕФЕРЕНЦЕ – ИЗВРШЕЊЕ ОБАВЕЗА ПО РАНИЈЕ ЗАКЉУЧЕНИМ УГОВОРИМА</w:t>
      </w:r>
    </w:p>
    <w:p w:rsidR="00F37476" w:rsidRPr="00DB40AF" w:rsidRDefault="00F37476" w:rsidP="00F37476">
      <w:pPr>
        <w:jc w:val="both"/>
        <w:rPr>
          <w:b/>
          <w:bCs/>
          <w:sz w:val="24"/>
          <w:szCs w:val="24"/>
        </w:rPr>
      </w:pPr>
    </w:p>
    <w:p w:rsidR="00F37476" w:rsidRPr="00DB40AF" w:rsidRDefault="00F37476" w:rsidP="00F37476">
      <w:pPr>
        <w:tabs>
          <w:tab w:val="left" w:pos="1080"/>
        </w:tabs>
        <w:jc w:val="both"/>
        <w:rPr>
          <w:sz w:val="24"/>
          <w:szCs w:val="24"/>
          <w:lang w:val="sr-Cyrl-CS"/>
        </w:rPr>
      </w:pPr>
      <w:r w:rsidRPr="00DB40AF">
        <w:rPr>
          <w:sz w:val="24"/>
          <w:szCs w:val="24"/>
          <w:lang w:val="sr-Cyrl-CS"/>
        </w:rPr>
        <w:t>Наручилац може да одбије понуду уколико поседује доказ да је понуђач у претходне три године пре објављивања позива за подношење понуда у поступку јавне набавке:</w:t>
      </w:r>
    </w:p>
    <w:p w:rsidR="00F37476" w:rsidRPr="00DB40AF" w:rsidRDefault="00F37476" w:rsidP="00F37476">
      <w:pPr>
        <w:numPr>
          <w:ilvl w:val="0"/>
          <w:numId w:val="9"/>
        </w:numPr>
        <w:ind w:left="714" w:hanging="357"/>
        <w:jc w:val="both"/>
        <w:rPr>
          <w:sz w:val="24"/>
          <w:szCs w:val="24"/>
          <w:lang w:val="sr-Cyrl-CS"/>
        </w:rPr>
      </w:pPr>
      <w:r w:rsidRPr="00DB40AF">
        <w:rPr>
          <w:sz w:val="24"/>
          <w:szCs w:val="24"/>
          <w:lang w:val="sr-Cyrl-CS"/>
        </w:rPr>
        <w:t>поступао супротно забрани из чл. 23. и 25. Закона о јавним набавкама;</w:t>
      </w:r>
    </w:p>
    <w:p w:rsidR="00F37476" w:rsidRPr="00DB40AF" w:rsidRDefault="00F37476" w:rsidP="00F37476">
      <w:pPr>
        <w:numPr>
          <w:ilvl w:val="0"/>
          <w:numId w:val="9"/>
        </w:numPr>
        <w:ind w:left="714" w:hanging="357"/>
        <w:jc w:val="both"/>
        <w:rPr>
          <w:sz w:val="24"/>
          <w:szCs w:val="24"/>
          <w:lang w:val="sr-Cyrl-CS"/>
        </w:rPr>
      </w:pPr>
      <w:r w:rsidRPr="00DB40AF">
        <w:rPr>
          <w:sz w:val="24"/>
          <w:szCs w:val="24"/>
        </w:rPr>
        <w:t>учинио повреду конкуренције</w:t>
      </w:r>
      <w:r w:rsidRPr="00DB40AF">
        <w:rPr>
          <w:sz w:val="24"/>
          <w:szCs w:val="24"/>
          <w:lang w:val="sr-Cyrl-CS"/>
        </w:rPr>
        <w:t>;</w:t>
      </w:r>
      <w:r w:rsidR="00327476">
        <w:rPr>
          <w:sz w:val="24"/>
          <w:szCs w:val="24"/>
          <w:lang w:val="sr-Cyrl-CS"/>
        </w:rPr>
        <w:t xml:space="preserve">                                                                                       </w:t>
      </w:r>
    </w:p>
    <w:p w:rsidR="00F37476" w:rsidRPr="00DB40AF" w:rsidRDefault="00F37476" w:rsidP="00F37476">
      <w:pPr>
        <w:numPr>
          <w:ilvl w:val="0"/>
          <w:numId w:val="9"/>
        </w:numPr>
        <w:ind w:left="714" w:hanging="357"/>
        <w:jc w:val="both"/>
        <w:rPr>
          <w:sz w:val="24"/>
          <w:szCs w:val="24"/>
          <w:lang w:val="sr-Cyrl-CS"/>
        </w:rPr>
      </w:pPr>
      <w:r w:rsidRPr="00DB40AF">
        <w:rPr>
          <w:sz w:val="24"/>
          <w:szCs w:val="24"/>
          <w:lang w:val="sr-Cyrl-CS"/>
        </w:rPr>
        <w:t xml:space="preserve">доставио неистините податке у понуди или </w:t>
      </w:r>
      <w:r w:rsidRPr="00DB40AF">
        <w:rPr>
          <w:sz w:val="24"/>
          <w:szCs w:val="24"/>
        </w:rPr>
        <w:t xml:space="preserve">без оправданих разлога </w:t>
      </w:r>
      <w:r w:rsidRPr="00DB40AF">
        <w:rPr>
          <w:sz w:val="24"/>
          <w:szCs w:val="24"/>
          <w:lang w:val="sr-Cyrl-CS"/>
        </w:rPr>
        <w:t xml:space="preserve">одбио да </w:t>
      </w:r>
      <w:r w:rsidRPr="00DB40AF">
        <w:rPr>
          <w:sz w:val="24"/>
          <w:szCs w:val="24"/>
        </w:rPr>
        <w:t>закључи</w:t>
      </w:r>
      <w:r w:rsidRPr="00DB40AF">
        <w:rPr>
          <w:sz w:val="24"/>
          <w:szCs w:val="24"/>
          <w:lang w:val="sr-Cyrl-CS"/>
        </w:rPr>
        <w:t xml:space="preserve"> уговор о јавној набавци</w:t>
      </w:r>
      <w:r w:rsidRPr="00DB40AF">
        <w:rPr>
          <w:sz w:val="24"/>
          <w:szCs w:val="24"/>
        </w:rPr>
        <w:t>, након што му је уговор додељен</w:t>
      </w:r>
      <w:r w:rsidRPr="00DB40AF">
        <w:rPr>
          <w:sz w:val="24"/>
          <w:szCs w:val="24"/>
          <w:lang w:val="sr-Cyrl-CS"/>
        </w:rPr>
        <w:t>;</w:t>
      </w:r>
    </w:p>
    <w:p w:rsidR="00F37476" w:rsidRPr="00DB40AF" w:rsidRDefault="00F37476" w:rsidP="00F37476">
      <w:pPr>
        <w:numPr>
          <w:ilvl w:val="0"/>
          <w:numId w:val="9"/>
        </w:numPr>
        <w:ind w:left="714" w:hanging="357"/>
        <w:jc w:val="both"/>
        <w:rPr>
          <w:sz w:val="24"/>
          <w:szCs w:val="24"/>
          <w:lang w:val="sr-Cyrl-CS"/>
        </w:rPr>
      </w:pPr>
      <w:r w:rsidRPr="00DB40AF">
        <w:rPr>
          <w:sz w:val="24"/>
          <w:szCs w:val="24"/>
          <w:lang w:val="sr-Cyrl-CS"/>
        </w:rPr>
        <w:t>одбио да достави доказе и средства обезбеђења на шта се у понуди обавезао</w:t>
      </w:r>
      <w:r w:rsidRPr="00DB40AF">
        <w:rPr>
          <w:sz w:val="24"/>
          <w:szCs w:val="24"/>
        </w:rPr>
        <w:t>.</w:t>
      </w:r>
    </w:p>
    <w:p w:rsidR="00F37476" w:rsidRPr="00DB40AF" w:rsidRDefault="00F37476" w:rsidP="00F37476">
      <w:pPr>
        <w:tabs>
          <w:tab w:val="left" w:pos="1080"/>
        </w:tabs>
        <w:ind w:firstLine="567"/>
        <w:jc w:val="both"/>
        <w:rPr>
          <w:sz w:val="24"/>
          <w:szCs w:val="24"/>
        </w:rPr>
      </w:pPr>
      <w:r w:rsidRPr="00DB40AF">
        <w:rPr>
          <w:sz w:val="24"/>
          <w:szCs w:val="24"/>
          <w:lang w:val="sr-Cyrl-CS"/>
        </w:rPr>
        <w:lastRenderedPageBreak/>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rsidR="00F37476" w:rsidRPr="00DB40AF" w:rsidRDefault="00F37476" w:rsidP="00F37476">
      <w:pPr>
        <w:tabs>
          <w:tab w:val="left" w:pos="1080"/>
        </w:tabs>
        <w:ind w:firstLine="720"/>
        <w:jc w:val="both"/>
        <w:rPr>
          <w:sz w:val="24"/>
          <w:szCs w:val="24"/>
          <w:lang w:val="sr-Cyrl-CS"/>
        </w:rPr>
      </w:pPr>
      <w:r w:rsidRPr="00DB40AF">
        <w:rPr>
          <w:sz w:val="24"/>
          <w:szCs w:val="24"/>
          <w:lang w:val="sr-Cyrl-CS"/>
        </w:rPr>
        <w:t>Доказ може бити:</w:t>
      </w:r>
    </w:p>
    <w:p w:rsidR="00F37476" w:rsidRPr="00DB40AF" w:rsidRDefault="00F37476" w:rsidP="00F37476">
      <w:pPr>
        <w:numPr>
          <w:ilvl w:val="0"/>
          <w:numId w:val="8"/>
        </w:numPr>
        <w:jc w:val="both"/>
        <w:rPr>
          <w:sz w:val="24"/>
          <w:szCs w:val="24"/>
          <w:lang w:val="sr-Cyrl-CS"/>
        </w:rPr>
      </w:pPr>
      <w:r w:rsidRPr="00DB40AF">
        <w:rPr>
          <w:sz w:val="24"/>
          <w:szCs w:val="24"/>
          <w:lang w:val="sr-Cyrl-CS"/>
        </w:rPr>
        <w:t>правоснажна судска одлука или коначна одлука другог надлежног органа;</w:t>
      </w:r>
    </w:p>
    <w:p w:rsidR="00F37476" w:rsidRPr="00DB40AF" w:rsidRDefault="00F37476" w:rsidP="00F37476">
      <w:pPr>
        <w:numPr>
          <w:ilvl w:val="0"/>
          <w:numId w:val="8"/>
        </w:numPr>
        <w:jc w:val="both"/>
        <w:rPr>
          <w:sz w:val="24"/>
          <w:szCs w:val="24"/>
          <w:lang w:val="sr-Cyrl-CS"/>
        </w:rPr>
      </w:pPr>
      <w:r w:rsidRPr="00DB40AF">
        <w:rPr>
          <w:sz w:val="24"/>
          <w:szCs w:val="24"/>
          <w:lang w:val="sr-Cyrl-CS"/>
        </w:rPr>
        <w:t>исправа о реализованом средству обезбеђења испуњења обавеза у поступку јавне набавке или испуњења уговорних обавеза;</w:t>
      </w:r>
    </w:p>
    <w:p w:rsidR="00F37476" w:rsidRPr="00DB40AF" w:rsidRDefault="00F37476" w:rsidP="00F37476">
      <w:pPr>
        <w:numPr>
          <w:ilvl w:val="0"/>
          <w:numId w:val="8"/>
        </w:numPr>
        <w:jc w:val="both"/>
        <w:rPr>
          <w:sz w:val="24"/>
          <w:szCs w:val="24"/>
          <w:lang w:val="sr-Cyrl-CS"/>
        </w:rPr>
      </w:pPr>
      <w:r w:rsidRPr="00DB40AF">
        <w:rPr>
          <w:sz w:val="24"/>
          <w:szCs w:val="24"/>
        </w:rPr>
        <w:t xml:space="preserve">исправа о </w:t>
      </w:r>
      <w:r w:rsidRPr="00DB40AF">
        <w:rPr>
          <w:sz w:val="24"/>
          <w:szCs w:val="24"/>
          <w:lang w:val="sr-Cyrl-CS"/>
        </w:rPr>
        <w:t>наплаћен</w:t>
      </w:r>
      <w:r w:rsidRPr="00DB40AF">
        <w:rPr>
          <w:sz w:val="24"/>
          <w:szCs w:val="24"/>
        </w:rPr>
        <w:t>ој</w:t>
      </w:r>
      <w:r w:rsidRPr="00DB40AF">
        <w:rPr>
          <w:sz w:val="24"/>
          <w:szCs w:val="24"/>
          <w:lang w:val="sr-Cyrl-CS"/>
        </w:rPr>
        <w:t xml:space="preserve"> уговорн</w:t>
      </w:r>
      <w:r w:rsidRPr="00DB40AF">
        <w:rPr>
          <w:sz w:val="24"/>
          <w:szCs w:val="24"/>
        </w:rPr>
        <w:t>ој</w:t>
      </w:r>
      <w:r w:rsidRPr="00DB40AF">
        <w:rPr>
          <w:sz w:val="24"/>
          <w:szCs w:val="24"/>
          <w:lang w:val="sr-Cyrl-CS"/>
        </w:rPr>
        <w:t xml:space="preserve"> казн</w:t>
      </w:r>
      <w:r w:rsidRPr="00DB40AF">
        <w:rPr>
          <w:sz w:val="24"/>
          <w:szCs w:val="24"/>
        </w:rPr>
        <w:t>и</w:t>
      </w:r>
      <w:r w:rsidRPr="00DB40AF">
        <w:rPr>
          <w:sz w:val="24"/>
          <w:szCs w:val="24"/>
          <w:lang w:val="sr-Cyrl-CS"/>
        </w:rPr>
        <w:t>;</w:t>
      </w:r>
    </w:p>
    <w:p w:rsidR="00F37476" w:rsidRPr="00DB40AF" w:rsidRDefault="00F37476" w:rsidP="00F37476">
      <w:pPr>
        <w:numPr>
          <w:ilvl w:val="0"/>
          <w:numId w:val="8"/>
        </w:numPr>
        <w:jc w:val="both"/>
        <w:rPr>
          <w:sz w:val="24"/>
          <w:szCs w:val="24"/>
          <w:lang w:val="sr-Cyrl-CS"/>
        </w:rPr>
      </w:pPr>
      <w:r w:rsidRPr="00DB40AF">
        <w:rPr>
          <w:sz w:val="24"/>
          <w:szCs w:val="24"/>
          <w:lang w:val="sr-Cyrl-CS"/>
        </w:rPr>
        <w:t>рекламације потрошача, односно корисника</w:t>
      </w:r>
      <w:r w:rsidRPr="00DB40AF">
        <w:rPr>
          <w:sz w:val="24"/>
          <w:szCs w:val="24"/>
        </w:rPr>
        <w:t>, ако нису отклоњене у уговореном року</w:t>
      </w:r>
      <w:r w:rsidRPr="00DB40AF">
        <w:rPr>
          <w:sz w:val="24"/>
          <w:szCs w:val="24"/>
          <w:lang w:val="sr-Cyrl-CS"/>
        </w:rPr>
        <w:t>;</w:t>
      </w:r>
    </w:p>
    <w:p w:rsidR="00F37476" w:rsidRPr="00DB40AF" w:rsidRDefault="00F37476" w:rsidP="00F37476">
      <w:pPr>
        <w:numPr>
          <w:ilvl w:val="0"/>
          <w:numId w:val="8"/>
        </w:numPr>
        <w:jc w:val="both"/>
        <w:rPr>
          <w:sz w:val="24"/>
          <w:szCs w:val="24"/>
          <w:lang w:val="sr-Cyrl-CS"/>
        </w:rPr>
      </w:pPr>
      <w:r w:rsidRPr="00DB40AF">
        <w:rPr>
          <w:sz w:val="24"/>
          <w:szCs w:val="24"/>
          <w:lang w:val="sr-Cyrl-CS"/>
        </w:rPr>
        <w:t>извештај надзорног органа о изведеним радовима</w:t>
      </w:r>
      <w:r w:rsidRPr="00DB40AF">
        <w:rPr>
          <w:sz w:val="24"/>
          <w:szCs w:val="24"/>
        </w:rPr>
        <w:t xml:space="preserve"> који нису у складу са пројектом, односно уговором</w:t>
      </w:r>
      <w:r w:rsidRPr="00DB40AF">
        <w:rPr>
          <w:sz w:val="24"/>
          <w:szCs w:val="24"/>
          <w:lang w:val="sr-Cyrl-CS"/>
        </w:rPr>
        <w:t>;</w:t>
      </w:r>
    </w:p>
    <w:p w:rsidR="00F37476" w:rsidRPr="00DB40AF" w:rsidRDefault="00F37476" w:rsidP="00F37476">
      <w:pPr>
        <w:numPr>
          <w:ilvl w:val="0"/>
          <w:numId w:val="8"/>
        </w:numPr>
        <w:jc w:val="both"/>
        <w:rPr>
          <w:sz w:val="24"/>
          <w:szCs w:val="24"/>
          <w:lang w:val="sr-Cyrl-CS"/>
        </w:rPr>
      </w:pPr>
      <w:r w:rsidRPr="00DB40AF">
        <w:rPr>
          <w:sz w:val="24"/>
          <w:szCs w:val="24"/>
          <w:lang w:val="sr-Cyrl-CS"/>
        </w:rPr>
        <w:t xml:space="preserve">изјава о раскиду уговора због неиспуњења </w:t>
      </w:r>
      <w:r w:rsidRPr="00DB40AF">
        <w:rPr>
          <w:sz w:val="24"/>
          <w:szCs w:val="24"/>
        </w:rPr>
        <w:t>битних елемената уговора</w:t>
      </w:r>
      <w:r w:rsidRPr="00DB40AF">
        <w:rPr>
          <w:sz w:val="24"/>
          <w:szCs w:val="24"/>
          <w:lang w:val="sr-Cyrl-CS"/>
        </w:rPr>
        <w:t xml:space="preserve"> дата на начин и под условима предвиђеним законом којим се уређују облигациони односи;</w:t>
      </w:r>
    </w:p>
    <w:p w:rsidR="00F37476" w:rsidRPr="00DB40AF" w:rsidRDefault="00F37476" w:rsidP="00F37476">
      <w:pPr>
        <w:numPr>
          <w:ilvl w:val="0"/>
          <w:numId w:val="8"/>
        </w:numPr>
        <w:jc w:val="both"/>
        <w:rPr>
          <w:sz w:val="24"/>
          <w:szCs w:val="24"/>
          <w:lang w:val="sr-Cyrl-CS"/>
        </w:rPr>
      </w:pPr>
      <w:r w:rsidRPr="00DB40AF">
        <w:rPr>
          <w:sz w:val="24"/>
          <w:szCs w:val="24"/>
        </w:rPr>
        <w:t>доказ</w:t>
      </w:r>
      <w:r w:rsidRPr="00DB40AF">
        <w:rPr>
          <w:sz w:val="24"/>
          <w:szCs w:val="24"/>
          <w:lang w:val="sr-Cyrl-CS"/>
        </w:rPr>
        <w:t xml:space="preserve"> о ангажовању на извршењу уговора о јавној набавци лица која нису означена у понуди као подизвођачи, односно чланови групе понуђача.</w:t>
      </w:r>
    </w:p>
    <w:p w:rsidR="00F37476" w:rsidRPr="00DB40AF" w:rsidRDefault="00F37476" w:rsidP="00F37476">
      <w:pPr>
        <w:numPr>
          <w:ilvl w:val="0"/>
          <w:numId w:val="8"/>
        </w:numPr>
        <w:jc w:val="both"/>
        <w:rPr>
          <w:sz w:val="24"/>
          <w:szCs w:val="24"/>
          <w:lang w:val="sr-Cyrl-CS"/>
        </w:rPr>
      </w:pPr>
      <w:r w:rsidRPr="00DB40AF">
        <w:rPr>
          <w:sz w:val="24"/>
          <w:szCs w:val="24"/>
          <w:lang w:val="sr-Cyrl-CS"/>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F37476" w:rsidRPr="00DB40AF" w:rsidRDefault="00F37476" w:rsidP="00F37476">
      <w:pPr>
        <w:tabs>
          <w:tab w:val="left" w:pos="1080"/>
        </w:tabs>
        <w:jc w:val="both"/>
        <w:rPr>
          <w:sz w:val="24"/>
          <w:szCs w:val="24"/>
          <w:lang w:val="sr-Cyrl-CS"/>
        </w:rPr>
      </w:pPr>
      <w:r w:rsidRPr="00DB40AF">
        <w:rPr>
          <w:sz w:val="24"/>
          <w:szCs w:val="24"/>
          <w:lang w:val="sr-Cyrl-CS"/>
        </w:rPr>
        <w:t xml:space="preserve">Наручилац може одбити понуду ако поседује правоснажну судску одлуку или коначну одлуку другог надлежног органа, које се односе на поступак који је спровео, или уговор који је закључио и други наручилац, ако је предмет јавне набавке истоврстан. </w:t>
      </w:r>
    </w:p>
    <w:p w:rsidR="00F37476" w:rsidRPr="00DB40AF" w:rsidRDefault="00F37476" w:rsidP="00FF47F6">
      <w:pPr>
        <w:jc w:val="right"/>
        <w:rPr>
          <w:bCs/>
          <w:sz w:val="24"/>
          <w:szCs w:val="24"/>
        </w:rPr>
      </w:pPr>
    </w:p>
    <w:p w:rsidR="00F37476" w:rsidRPr="00DB40AF" w:rsidRDefault="00F37476" w:rsidP="00F37476">
      <w:pPr>
        <w:shd w:val="clear" w:color="auto" w:fill="BDD6EE"/>
        <w:jc w:val="both"/>
        <w:rPr>
          <w:i/>
          <w:sz w:val="24"/>
          <w:szCs w:val="24"/>
        </w:rPr>
      </w:pPr>
      <w:r w:rsidRPr="00DB40AF">
        <w:rPr>
          <w:b/>
          <w:bCs/>
          <w:i/>
          <w:sz w:val="24"/>
          <w:szCs w:val="24"/>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F37476" w:rsidRDefault="00F37476" w:rsidP="00F37476">
      <w:pPr>
        <w:pStyle w:val="Default"/>
        <w:tabs>
          <w:tab w:val="left" w:pos="567"/>
        </w:tabs>
        <w:jc w:val="both"/>
        <w:rPr>
          <w:rFonts w:ascii="Times New Roman" w:hAnsi="Times New Roman"/>
          <w:color w:val="auto"/>
          <w:lang w:val="sr-Cyrl-CS"/>
        </w:rPr>
      </w:pPr>
      <w:r w:rsidRPr="00D43781">
        <w:rPr>
          <w:rFonts w:ascii="Times New Roman" w:hAnsi="Times New Roman"/>
          <w:color w:val="auto"/>
          <w:lang w:val="sr-Cyrl-CS"/>
        </w:rPr>
        <w:t>У складу са чланом 85. Закона</w:t>
      </w:r>
      <w:r w:rsidRPr="00D43781">
        <w:rPr>
          <w:rFonts w:ascii="Times New Roman" w:hAnsi="Times New Roman"/>
          <w:color w:val="auto"/>
          <w:lang w:val="ru-RU"/>
        </w:rPr>
        <w:t>,</w:t>
      </w:r>
      <w:r w:rsidRPr="00D43781">
        <w:rPr>
          <w:rFonts w:ascii="Times New Roman" w:hAnsi="Times New Roman"/>
          <w:color w:val="auto"/>
          <w:lang w:val="sr-Cyrl-CS"/>
        </w:rPr>
        <w:t xml:space="preserve"> критеријум за оцењивање понуда је </w:t>
      </w:r>
      <w:r w:rsidRPr="00D43781">
        <w:rPr>
          <w:rFonts w:ascii="Times New Roman" w:hAnsi="Times New Roman"/>
          <w:b/>
          <w:color w:val="auto"/>
          <w:lang w:val="sr-Cyrl-CS"/>
        </w:rPr>
        <w:t>„најнижа понуђена цена“</w:t>
      </w:r>
      <w:r w:rsidRPr="00D43781">
        <w:rPr>
          <w:rFonts w:ascii="Times New Roman" w:hAnsi="Times New Roman"/>
          <w:color w:val="auto"/>
          <w:lang w:val="sr-Cyrl-CS"/>
        </w:rPr>
        <w:t xml:space="preserve">. </w:t>
      </w:r>
    </w:p>
    <w:p w:rsidR="00F37476" w:rsidRPr="00A43E69" w:rsidRDefault="00F37476" w:rsidP="00F37476">
      <w:pPr>
        <w:jc w:val="both"/>
        <w:rPr>
          <w:iCs/>
          <w:sz w:val="24"/>
          <w:szCs w:val="24"/>
          <w:lang w:val="sr-Cyrl-CS"/>
        </w:rPr>
      </w:pPr>
      <w:r w:rsidRPr="00A43E69">
        <w:rPr>
          <w:iCs/>
          <w:sz w:val="24"/>
          <w:szCs w:val="24"/>
        </w:rPr>
        <w:t xml:space="preserve">Уколико две или више понуда имају исту најнижу понуђену цену, као најповољнија биће изабрана понуда оног понуђача који </w:t>
      </w:r>
      <w:r w:rsidRPr="00A43E69">
        <w:rPr>
          <w:iCs/>
          <w:sz w:val="24"/>
          <w:szCs w:val="24"/>
          <w:lang w:val="sr-Cyrl-CS"/>
        </w:rPr>
        <w:t xml:space="preserve">је понудио </w:t>
      </w:r>
      <w:r w:rsidR="00F46E2E">
        <w:rPr>
          <w:iCs/>
          <w:sz w:val="24"/>
          <w:szCs w:val="24"/>
          <w:lang w:val="sr-Cyrl-CS"/>
        </w:rPr>
        <w:t xml:space="preserve">дужи </w:t>
      </w:r>
      <w:r w:rsidRPr="00A43E69">
        <w:rPr>
          <w:iCs/>
          <w:sz w:val="24"/>
          <w:szCs w:val="24"/>
          <w:lang w:val="sr-Cyrl-CS"/>
        </w:rPr>
        <w:t xml:space="preserve">рок </w:t>
      </w:r>
      <w:r w:rsidR="002278F1">
        <w:rPr>
          <w:iCs/>
          <w:sz w:val="24"/>
          <w:szCs w:val="24"/>
          <w:lang w:val="sr-Cyrl-CS"/>
        </w:rPr>
        <w:t>плаћања</w:t>
      </w:r>
      <w:r w:rsidRPr="00A43E69">
        <w:rPr>
          <w:iCs/>
          <w:sz w:val="24"/>
          <w:szCs w:val="24"/>
        </w:rPr>
        <w:t>.</w:t>
      </w:r>
      <w:r w:rsidR="004F4216">
        <w:rPr>
          <w:iCs/>
          <w:sz w:val="24"/>
          <w:szCs w:val="24"/>
        </w:rPr>
        <w:t xml:space="preserve">                                   </w:t>
      </w:r>
    </w:p>
    <w:p w:rsidR="00E27AA9" w:rsidRPr="00327476" w:rsidRDefault="00F37476" w:rsidP="00F37476">
      <w:pPr>
        <w:jc w:val="both"/>
        <w:rPr>
          <w:sz w:val="24"/>
          <w:szCs w:val="24"/>
        </w:rPr>
      </w:pPr>
      <w:r w:rsidRPr="00A43E69">
        <w:rPr>
          <w:sz w:val="24"/>
          <w:szCs w:val="24"/>
        </w:rPr>
        <w:t xml:space="preserve">Уколико постоје две или више понуда са истом понуђеном укупном ценом услуга и истим роком </w:t>
      </w:r>
      <w:r w:rsidR="002278F1">
        <w:rPr>
          <w:sz w:val="24"/>
          <w:szCs w:val="24"/>
        </w:rPr>
        <w:t>плаћања</w:t>
      </w:r>
      <w:r w:rsidRPr="00A43E69">
        <w:rPr>
          <w:sz w:val="24"/>
          <w:szCs w:val="24"/>
        </w:rPr>
        <w:t>, уговор ће бити додељен по систему жребања. Сви понуђачи који су поднели прихватљиве понуде биће позвани да присуствују поступку доделе уговора путем жребања.</w:t>
      </w:r>
      <w:r w:rsidR="00B90DC6">
        <w:rPr>
          <w:sz w:val="24"/>
          <w:szCs w:val="24"/>
        </w:rPr>
        <w:t xml:space="preserve">                                                                                                                                      </w:t>
      </w:r>
    </w:p>
    <w:p w:rsidR="00F37476" w:rsidRPr="00DB40AF" w:rsidRDefault="00F37476" w:rsidP="00F37476">
      <w:pPr>
        <w:shd w:val="clear" w:color="auto" w:fill="BDD6EE"/>
        <w:jc w:val="both"/>
        <w:rPr>
          <w:rStyle w:val="st"/>
          <w:b/>
          <w:bCs/>
        </w:rPr>
      </w:pPr>
      <w:r w:rsidRPr="00DB40AF">
        <w:rPr>
          <w:b/>
          <w:bCs/>
          <w:sz w:val="24"/>
          <w:szCs w:val="24"/>
        </w:rPr>
        <w:t xml:space="preserve">18. </w:t>
      </w:r>
      <w:r w:rsidRPr="00DB40AF">
        <w:rPr>
          <w:b/>
          <w:bCs/>
          <w:i/>
          <w:sz w:val="24"/>
          <w:szCs w:val="24"/>
        </w:rPr>
        <w:t>ПОШТОВАЊЕ ОБАВЕЗА КОЈЕ ПРОИЗЛАЗЕ ИЗ ВАЖЕЋИХ ПРОПИСА</w:t>
      </w:r>
    </w:p>
    <w:p w:rsidR="00F37476" w:rsidRPr="00DB40AF" w:rsidRDefault="00F37476" w:rsidP="00F37476">
      <w:pPr>
        <w:jc w:val="both"/>
        <w:rPr>
          <w:sz w:val="24"/>
          <w:szCs w:val="24"/>
          <w:lang w:val="sr-Cyrl-CS"/>
        </w:rPr>
      </w:pPr>
    </w:p>
    <w:p w:rsidR="00F37476" w:rsidRPr="00327476" w:rsidRDefault="00F37476" w:rsidP="00F37476">
      <w:pPr>
        <w:jc w:val="both"/>
        <w:rPr>
          <w:sz w:val="24"/>
          <w:szCs w:val="24"/>
        </w:rPr>
      </w:pPr>
      <w:r w:rsidRPr="00DB40AF">
        <w:rPr>
          <w:sz w:val="24"/>
          <w:szCs w:val="24"/>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произлазе из важећих прописа о заштити на раду, запошљавању и условима рада, заштити животне средине, као и да нема </w:t>
      </w:r>
      <w:r w:rsidRPr="00D43781">
        <w:rPr>
          <w:sz w:val="24"/>
          <w:szCs w:val="24"/>
        </w:rPr>
        <w:t xml:space="preserve">забрану обављања делатности која је на снази у време подношења понуде, (Образац дат у Поглављу </w:t>
      </w:r>
      <w:r w:rsidRPr="00327476">
        <w:rPr>
          <w:sz w:val="24"/>
          <w:szCs w:val="24"/>
        </w:rPr>
        <w:t>XI).</w:t>
      </w:r>
      <w:r w:rsidR="00327476" w:rsidRPr="00327476">
        <w:rPr>
          <w:sz w:val="24"/>
          <w:szCs w:val="24"/>
        </w:rPr>
        <w:t xml:space="preserve">                                                                                                  </w:t>
      </w:r>
    </w:p>
    <w:p w:rsidR="00F37476" w:rsidRDefault="00F37476" w:rsidP="00F37476">
      <w:pPr>
        <w:jc w:val="both"/>
        <w:rPr>
          <w:sz w:val="24"/>
          <w:szCs w:val="24"/>
          <w:lang w:val="sr-Cyrl-CS"/>
        </w:rPr>
      </w:pPr>
    </w:p>
    <w:p w:rsidR="00326B26" w:rsidRPr="00DB40AF" w:rsidRDefault="00326B26" w:rsidP="00F37476">
      <w:pPr>
        <w:jc w:val="both"/>
        <w:rPr>
          <w:sz w:val="24"/>
          <w:szCs w:val="24"/>
          <w:lang w:val="sr-Cyrl-CS"/>
        </w:rPr>
      </w:pPr>
    </w:p>
    <w:p w:rsidR="00F37476" w:rsidRPr="00DB40AF" w:rsidRDefault="00F37476" w:rsidP="00F37476">
      <w:pPr>
        <w:shd w:val="clear" w:color="auto" w:fill="BDD6EE"/>
        <w:jc w:val="both"/>
        <w:rPr>
          <w:b/>
          <w:bCs/>
          <w:i/>
          <w:sz w:val="24"/>
          <w:szCs w:val="24"/>
        </w:rPr>
      </w:pPr>
      <w:r w:rsidRPr="00DB40AF">
        <w:rPr>
          <w:b/>
          <w:bCs/>
          <w:i/>
          <w:sz w:val="24"/>
          <w:szCs w:val="24"/>
        </w:rPr>
        <w:lastRenderedPageBreak/>
        <w:t>19. КОРИШЋЕЊЕ ПАТЕНТА И ОДГОВОРНОСТ ЗА ПОВРЕДУ ЗАШТИЋЕНИХ ПРАВА ИНТЕЛЕКТУАЛНЕ СВОЈИНЕ ТРЕЋИХ ЛИЦА</w:t>
      </w:r>
    </w:p>
    <w:p w:rsidR="00F37476" w:rsidRPr="00DB40AF" w:rsidRDefault="00F37476" w:rsidP="00F37476">
      <w:pPr>
        <w:ind w:firstLine="426"/>
        <w:rPr>
          <w:sz w:val="24"/>
          <w:szCs w:val="24"/>
          <w:lang w:val="sr-Cyrl-CS"/>
        </w:rPr>
      </w:pPr>
    </w:p>
    <w:p w:rsidR="00F37476" w:rsidRPr="00DB40AF" w:rsidRDefault="00F37476" w:rsidP="00F37476">
      <w:pPr>
        <w:jc w:val="both"/>
        <w:rPr>
          <w:sz w:val="24"/>
          <w:szCs w:val="24"/>
        </w:rPr>
      </w:pPr>
      <w:r w:rsidRPr="00DB40AF">
        <w:rPr>
          <w:sz w:val="24"/>
          <w:szCs w:val="24"/>
        </w:rPr>
        <w:t>Накнаду за коришћење патената, као и одговорност за повреду заштићених права интелектуалне својине трећих лица, сноси понуђач.</w:t>
      </w:r>
    </w:p>
    <w:p w:rsidR="00F37476" w:rsidRPr="00DB40AF" w:rsidRDefault="00F37476" w:rsidP="00F37476">
      <w:pPr>
        <w:jc w:val="both"/>
        <w:rPr>
          <w:bCs/>
          <w:sz w:val="24"/>
          <w:szCs w:val="24"/>
          <w:lang w:val="sr-Cyrl-CS"/>
        </w:rPr>
      </w:pPr>
    </w:p>
    <w:p w:rsidR="00F37476" w:rsidRPr="00DB40AF" w:rsidRDefault="00F37476" w:rsidP="00F37476">
      <w:pPr>
        <w:shd w:val="clear" w:color="auto" w:fill="BDD6EE"/>
        <w:jc w:val="both"/>
        <w:rPr>
          <w:b/>
          <w:bCs/>
          <w:i/>
          <w:sz w:val="24"/>
          <w:szCs w:val="24"/>
        </w:rPr>
      </w:pPr>
      <w:r w:rsidRPr="00DB40AF">
        <w:rPr>
          <w:b/>
          <w:bCs/>
          <w:sz w:val="24"/>
          <w:szCs w:val="24"/>
          <w:lang w:eastAsia="sr-Latn-CS"/>
        </w:rPr>
        <w:t xml:space="preserve">20. </w:t>
      </w:r>
      <w:r w:rsidRPr="00DB40AF">
        <w:rPr>
          <w:b/>
          <w:bCs/>
          <w:i/>
          <w:sz w:val="24"/>
          <w:szCs w:val="24"/>
          <w:lang w:val="sr-Latn-CS" w:eastAsia="sr-Latn-CS"/>
        </w:rPr>
        <w:t>Р</w:t>
      </w:r>
      <w:r w:rsidRPr="00DB40AF">
        <w:rPr>
          <w:b/>
          <w:bCs/>
          <w:i/>
          <w:sz w:val="24"/>
          <w:szCs w:val="24"/>
          <w:lang w:eastAsia="sr-Latn-CS"/>
        </w:rPr>
        <w:t>АЗЛОЗИ ЗБОГ КОЈИХ ПОНУДА МОЖЕ БИТИ ОДБИЈЕНА</w:t>
      </w:r>
    </w:p>
    <w:p w:rsidR="00F37476" w:rsidRPr="00DB40AF" w:rsidRDefault="00F37476" w:rsidP="00F37476">
      <w:pPr>
        <w:jc w:val="both"/>
        <w:rPr>
          <w:bCs/>
          <w:sz w:val="24"/>
          <w:szCs w:val="24"/>
        </w:rPr>
      </w:pPr>
    </w:p>
    <w:p w:rsidR="00F37476" w:rsidRPr="00DB40AF" w:rsidRDefault="00F37476" w:rsidP="00F37476">
      <w:pPr>
        <w:autoSpaceDE w:val="0"/>
        <w:autoSpaceDN w:val="0"/>
        <w:adjustRightInd w:val="0"/>
        <w:jc w:val="both"/>
        <w:rPr>
          <w:bCs/>
          <w:sz w:val="24"/>
          <w:szCs w:val="24"/>
          <w:lang w:val="sr-Cyrl-CS" w:eastAsia="sr-Latn-CS"/>
        </w:rPr>
      </w:pPr>
      <w:r w:rsidRPr="00DB40AF">
        <w:rPr>
          <w:bCs/>
          <w:sz w:val="24"/>
          <w:szCs w:val="24"/>
          <w:lang w:val="sr-Cyrl-CS" w:eastAsia="sr-Latn-CS"/>
        </w:rPr>
        <w:t xml:space="preserve">Наручилац ће одбити понуду ако је неблаговремена, неодговарајућа и неприхватљива, а све у складу са чланом 3. тачком 31), 32) и 33) Закона о јавним набавкама. </w:t>
      </w:r>
    </w:p>
    <w:p w:rsidR="00F37476" w:rsidRPr="00DB40AF" w:rsidRDefault="00F37476" w:rsidP="00F37476">
      <w:pPr>
        <w:autoSpaceDE w:val="0"/>
        <w:autoSpaceDN w:val="0"/>
        <w:adjustRightInd w:val="0"/>
        <w:ind w:firstLine="720"/>
        <w:jc w:val="both"/>
        <w:rPr>
          <w:bCs/>
          <w:sz w:val="24"/>
          <w:szCs w:val="24"/>
          <w:lang w:val="sr-Cyrl-CS" w:eastAsia="sr-Latn-CS"/>
        </w:rPr>
      </w:pPr>
      <w:r w:rsidRPr="00DB40AF">
        <w:rPr>
          <w:bCs/>
          <w:sz w:val="24"/>
          <w:szCs w:val="24"/>
          <w:lang w:val="sr-Cyrl-CS" w:eastAsia="sr-Latn-CS"/>
        </w:rPr>
        <w:t>Такође, наручилац ће одбити понуду и ако:</w:t>
      </w:r>
    </w:p>
    <w:p w:rsidR="00F37476" w:rsidRPr="00501151" w:rsidRDefault="00F37476" w:rsidP="00F37476">
      <w:pPr>
        <w:pStyle w:val="ListParagraph"/>
        <w:numPr>
          <w:ilvl w:val="0"/>
          <w:numId w:val="21"/>
        </w:numPr>
        <w:tabs>
          <w:tab w:val="left" w:pos="1080"/>
        </w:tabs>
        <w:autoSpaceDE w:val="0"/>
        <w:autoSpaceDN w:val="0"/>
        <w:adjustRightInd w:val="0"/>
        <w:jc w:val="both"/>
        <w:rPr>
          <w:bCs/>
          <w:lang w:val="sr-Cyrl-CS" w:eastAsia="sr-Latn-CS"/>
        </w:rPr>
      </w:pPr>
      <w:r>
        <w:rPr>
          <w:bCs/>
          <w:lang w:val="sr-Cyrl-CS" w:eastAsia="sr-Latn-CS"/>
        </w:rPr>
        <w:t xml:space="preserve"> </w:t>
      </w:r>
      <w:r w:rsidRPr="00501151">
        <w:rPr>
          <w:bCs/>
          <w:lang w:val="sr-Cyrl-CS" w:eastAsia="sr-Latn-CS"/>
        </w:rPr>
        <w:t>понуђач не докаже да испуњава обавезне услове за учешће;</w:t>
      </w:r>
    </w:p>
    <w:p w:rsidR="00F37476" w:rsidRDefault="00F37476" w:rsidP="00F37476">
      <w:pPr>
        <w:pStyle w:val="ListParagraph"/>
        <w:numPr>
          <w:ilvl w:val="0"/>
          <w:numId w:val="21"/>
        </w:numPr>
        <w:tabs>
          <w:tab w:val="left" w:pos="1080"/>
        </w:tabs>
        <w:autoSpaceDE w:val="0"/>
        <w:autoSpaceDN w:val="0"/>
        <w:adjustRightInd w:val="0"/>
        <w:jc w:val="both"/>
        <w:rPr>
          <w:bCs/>
          <w:lang w:val="sr-Cyrl-CS" w:eastAsia="sr-Latn-CS"/>
        </w:rPr>
      </w:pPr>
      <w:r>
        <w:rPr>
          <w:bCs/>
          <w:lang w:val="sr-Cyrl-CS" w:eastAsia="sr-Latn-CS"/>
        </w:rPr>
        <w:t xml:space="preserve"> </w:t>
      </w:r>
      <w:r w:rsidRPr="00501151">
        <w:rPr>
          <w:bCs/>
          <w:lang w:val="sr-Cyrl-CS" w:eastAsia="sr-Latn-CS"/>
        </w:rPr>
        <w:t>понуђач не докаже да испуњава додатне услове за учешће;</w:t>
      </w:r>
    </w:p>
    <w:p w:rsidR="00F37476" w:rsidRDefault="00F37476" w:rsidP="00F37476">
      <w:pPr>
        <w:pStyle w:val="ListParagraph"/>
        <w:numPr>
          <w:ilvl w:val="0"/>
          <w:numId w:val="21"/>
        </w:numPr>
        <w:tabs>
          <w:tab w:val="left" w:pos="1080"/>
        </w:tabs>
        <w:autoSpaceDE w:val="0"/>
        <w:autoSpaceDN w:val="0"/>
        <w:adjustRightInd w:val="0"/>
        <w:jc w:val="both"/>
        <w:rPr>
          <w:bCs/>
          <w:lang w:val="sr-Cyrl-CS" w:eastAsia="sr-Latn-CS"/>
        </w:rPr>
      </w:pPr>
      <w:r w:rsidRPr="00501151">
        <w:rPr>
          <w:bCs/>
          <w:lang w:val="sr-Cyrl-CS" w:eastAsia="sr-Latn-CS"/>
        </w:rPr>
        <w:tab/>
        <w:t>понуђач није доставио тражено средство обезбеђења;</w:t>
      </w:r>
    </w:p>
    <w:p w:rsidR="00F37476" w:rsidRDefault="00F37476" w:rsidP="00F37476">
      <w:pPr>
        <w:pStyle w:val="ListParagraph"/>
        <w:numPr>
          <w:ilvl w:val="0"/>
          <w:numId w:val="21"/>
        </w:numPr>
        <w:tabs>
          <w:tab w:val="left" w:pos="1080"/>
        </w:tabs>
        <w:autoSpaceDE w:val="0"/>
        <w:autoSpaceDN w:val="0"/>
        <w:adjustRightInd w:val="0"/>
        <w:jc w:val="both"/>
        <w:rPr>
          <w:bCs/>
          <w:lang w:val="sr-Cyrl-CS" w:eastAsia="sr-Latn-CS"/>
        </w:rPr>
      </w:pPr>
      <w:r w:rsidRPr="00501151">
        <w:rPr>
          <w:bCs/>
          <w:lang w:val="sr-Cyrl-CS" w:eastAsia="sr-Latn-CS"/>
        </w:rPr>
        <w:tab/>
        <w:t>је понуђени рок важења понуде краћи од прописаног;</w:t>
      </w:r>
    </w:p>
    <w:p w:rsidR="00F37476" w:rsidRPr="00501151" w:rsidRDefault="00F37476" w:rsidP="00F37476">
      <w:pPr>
        <w:pStyle w:val="ListParagraph"/>
        <w:numPr>
          <w:ilvl w:val="0"/>
          <w:numId w:val="21"/>
        </w:numPr>
        <w:tabs>
          <w:tab w:val="left" w:pos="1080"/>
        </w:tabs>
        <w:autoSpaceDE w:val="0"/>
        <w:autoSpaceDN w:val="0"/>
        <w:adjustRightInd w:val="0"/>
        <w:jc w:val="both"/>
        <w:rPr>
          <w:bCs/>
          <w:lang w:val="sr-Cyrl-CS" w:eastAsia="sr-Latn-CS"/>
        </w:rPr>
      </w:pPr>
      <w:r w:rsidRPr="00501151">
        <w:rPr>
          <w:bCs/>
          <w:lang w:val="sr-Cyrl-CS" w:eastAsia="sr-Latn-CS"/>
        </w:rPr>
        <w:tab/>
        <w:t>понуда садржи друге недостатке због којих није могуће утврдити стварну садржину понуде или није могуће упоредити је са другим понудама.</w:t>
      </w:r>
    </w:p>
    <w:p w:rsidR="00F37476" w:rsidRPr="00192C30" w:rsidRDefault="00F37476" w:rsidP="00F37476">
      <w:pPr>
        <w:ind w:firstLine="720"/>
        <w:jc w:val="both"/>
        <w:rPr>
          <w:sz w:val="24"/>
          <w:szCs w:val="24"/>
        </w:rPr>
      </w:pPr>
    </w:p>
    <w:p w:rsidR="00F37476" w:rsidRPr="00DB40AF" w:rsidRDefault="00F37476" w:rsidP="00F37476">
      <w:pPr>
        <w:shd w:val="clear" w:color="auto" w:fill="BDD6EE"/>
        <w:jc w:val="both"/>
        <w:rPr>
          <w:b/>
          <w:bCs/>
          <w:i/>
          <w:sz w:val="24"/>
          <w:szCs w:val="24"/>
        </w:rPr>
      </w:pPr>
      <w:r w:rsidRPr="00DB40AF">
        <w:rPr>
          <w:b/>
          <w:bCs/>
          <w:i/>
          <w:sz w:val="24"/>
          <w:szCs w:val="24"/>
        </w:rPr>
        <w:t xml:space="preserve">21. </w:t>
      </w:r>
      <w:r w:rsidRPr="00DB40AF">
        <w:rPr>
          <w:b/>
          <w:bCs/>
          <w:sz w:val="24"/>
          <w:szCs w:val="24"/>
        </w:rPr>
        <w:t>НАЧИН И РОК ЗА ПОДНОШЕЊЕ ЗАХТЕВА ЗА ЗАШТИТУ ПРАВА ПОНУЂАЧА</w:t>
      </w:r>
      <w:r w:rsidRPr="00DB40AF">
        <w:rPr>
          <w:b/>
          <w:bCs/>
          <w:i/>
          <w:sz w:val="24"/>
          <w:szCs w:val="24"/>
        </w:rPr>
        <w:t xml:space="preserve"> </w:t>
      </w:r>
    </w:p>
    <w:p w:rsidR="00F37476" w:rsidRPr="00DB40AF" w:rsidRDefault="00F37476" w:rsidP="00F37476">
      <w:pPr>
        <w:autoSpaceDE w:val="0"/>
        <w:autoSpaceDN w:val="0"/>
        <w:adjustRightInd w:val="0"/>
        <w:ind w:firstLine="360"/>
        <w:contextualSpacing/>
        <w:jc w:val="both"/>
        <w:rPr>
          <w:rFonts w:eastAsia="TimesNewRomanPSMT"/>
          <w:bCs/>
          <w:sz w:val="24"/>
          <w:szCs w:val="24"/>
        </w:rPr>
      </w:pPr>
      <w:r w:rsidRPr="00DB40AF">
        <w:rPr>
          <w:rFonts w:eastAsia="TimesNewRomanPSMT"/>
          <w:bCs/>
          <w:sz w:val="24"/>
          <w:szCs w:val="24"/>
        </w:rPr>
        <w:t xml:space="preserve">  </w:t>
      </w:r>
    </w:p>
    <w:p w:rsidR="00A43E69" w:rsidRPr="00486F81" w:rsidRDefault="00F37476" w:rsidP="00486F81">
      <w:pPr>
        <w:ind w:firstLine="720"/>
        <w:jc w:val="both"/>
        <w:rPr>
          <w:rFonts w:eastAsia="TimesNewRomanPSMT"/>
          <w:bCs/>
          <w:iCs/>
          <w:sz w:val="24"/>
          <w:szCs w:val="24"/>
        </w:rPr>
      </w:pPr>
      <w:r w:rsidRPr="00DB40AF">
        <w:rPr>
          <w:b/>
          <w:sz w:val="24"/>
          <w:szCs w:val="24"/>
          <w:lang w:val="sr-Cyrl-CS"/>
        </w:rPr>
        <w:t xml:space="preserve">Захтев за заштиту права подноси се наручиоцу, а копија се истовремено доставља Републичкој комисији. </w:t>
      </w:r>
      <w:r w:rsidRPr="00DB40AF">
        <w:rPr>
          <w:rFonts w:eastAsia="TimesNewRomanPSMT"/>
          <w:bCs/>
          <w:sz w:val="24"/>
          <w:szCs w:val="24"/>
          <w:lang w:val="uz-Cyrl-UZ"/>
        </w:rPr>
        <w:t>Захтев за заштиту права се доставља непосредно, предајом у писарници Наручиоца (радно време писарнице је од 07:30 до 15:30 часова</w:t>
      </w:r>
      <w:r w:rsidRPr="00DB40AF">
        <w:rPr>
          <w:rFonts w:eastAsia="ヒラギノ角ゴ Pro W3"/>
          <w:sz w:val="24"/>
          <w:szCs w:val="24"/>
        </w:rPr>
        <w:t xml:space="preserve"> од </w:t>
      </w:r>
      <w:r w:rsidRPr="00B630B4">
        <w:rPr>
          <w:rFonts w:eastAsia="ヒラギノ角ゴ Pro W3"/>
          <w:sz w:val="24"/>
          <w:szCs w:val="24"/>
        </w:rPr>
        <w:t>понедељка до петка</w:t>
      </w:r>
      <w:r w:rsidRPr="00B630B4">
        <w:rPr>
          <w:rFonts w:eastAsia="TimesNewRomanPSMT"/>
          <w:bCs/>
          <w:sz w:val="24"/>
          <w:szCs w:val="24"/>
          <w:lang w:val="uz-Cyrl-UZ"/>
        </w:rPr>
        <w:t>), електронском поштом на и-</w:t>
      </w:r>
      <w:r w:rsidRPr="009879F5">
        <w:rPr>
          <w:rFonts w:eastAsia="TimesNewRomanPSMT"/>
          <w:bCs/>
          <w:sz w:val="24"/>
          <w:szCs w:val="24"/>
          <w:lang w:val="uz-Cyrl-UZ"/>
        </w:rPr>
        <w:t xml:space="preserve">мејл адресу: </w:t>
      </w:r>
      <w:r w:rsidR="009879F5" w:rsidRPr="009879F5">
        <w:rPr>
          <w:sz w:val="24"/>
          <w:szCs w:val="24"/>
        </w:rPr>
        <w:t>vladimir.kojicin@kultura.gov.rs.</w:t>
      </w:r>
      <w:r w:rsidR="009879F5">
        <w:t xml:space="preserve"> </w:t>
      </w:r>
      <w:r w:rsidRPr="00B630B4">
        <w:rPr>
          <w:rFonts w:eastAsia="ヒラギノ角ゴ Pro W3"/>
          <w:sz w:val="24"/>
          <w:szCs w:val="24"/>
        </w:rPr>
        <w:t>у</w:t>
      </w:r>
      <w:r w:rsidRPr="00DB40AF">
        <w:rPr>
          <w:rFonts w:eastAsia="ヒラギノ角ゴ Pro W3"/>
          <w:sz w:val="24"/>
          <w:szCs w:val="24"/>
        </w:rPr>
        <w:t xml:space="preserve"> радно време Наручиоца, радним данима од понедељка до петка од 07:30 до 15:30 часова</w:t>
      </w:r>
      <w:r w:rsidRPr="00DB40AF">
        <w:rPr>
          <w:rFonts w:eastAsia="ヒラギノ角ゴ Pro W3"/>
          <w:b/>
          <w:sz w:val="24"/>
          <w:szCs w:val="24"/>
        </w:rPr>
        <w:t xml:space="preserve"> </w:t>
      </w:r>
      <w:r w:rsidRPr="00DB40AF">
        <w:rPr>
          <w:rFonts w:eastAsia="TimesNewRomanPSMT"/>
          <w:bCs/>
          <w:sz w:val="24"/>
          <w:szCs w:val="24"/>
          <w:lang w:val="uz-Cyrl-UZ"/>
        </w:rPr>
        <w:t>или препорученом пошиљком са повратницом  на адресу:</w:t>
      </w:r>
      <w:r w:rsidRPr="00DB40AF">
        <w:rPr>
          <w:rFonts w:eastAsia="TimesNewRomanPSMT"/>
          <w:bCs/>
          <w:iCs/>
          <w:sz w:val="24"/>
          <w:szCs w:val="24"/>
          <w:lang w:val="uz-Cyrl-UZ"/>
        </w:rPr>
        <w:t xml:space="preserve"> </w:t>
      </w:r>
      <w:r w:rsidRPr="00DB40AF">
        <w:rPr>
          <w:sz w:val="24"/>
          <w:szCs w:val="24"/>
        </w:rPr>
        <w:t xml:space="preserve">Министарство културе и информисања, Београд,  ул. Влајковићева бр. 3 – Секретаријат </w:t>
      </w:r>
      <w:r>
        <w:rPr>
          <w:sz w:val="24"/>
          <w:szCs w:val="24"/>
        </w:rPr>
        <w:t>–</w:t>
      </w:r>
      <w:r w:rsidRPr="00DB40AF">
        <w:rPr>
          <w:sz w:val="24"/>
          <w:szCs w:val="24"/>
        </w:rPr>
        <w:t xml:space="preserve"> Група за јавне набавке</w:t>
      </w:r>
      <w:r w:rsidRPr="00DB40AF">
        <w:rPr>
          <w:rFonts w:eastAsia="TimesNewRomanPSMT"/>
          <w:bCs/>
          <w:iCs/>
          <w:sz w:val="24"/>
          <w:szCs w:val="24"/>
        </w:rPr>
        <w:t>, са назнаком предмета и броја јавне набавке.</w:t>
      </w:r>
    </w:p>
    <w:p w:rsidR="00F37476" w:rsidRPr="00327476" w:rsidRDefault="00F37476" w:rsidP="00327476">
      <w:pPr>
        <w:jc w:val="both"/>
        <w:rPr>
          <w:b/>
          <w:sz w:val="24"/>
          <w:szCs w:val="24"/>
        </w:rPr>
      </w:pPr>
      <w:r w:rsidRPr="00DB40AF">
        <w:rPr>
          <w:b/>
          <w:sz w:val="24"/>
          <w:szCs w:val="24"/>
        </w:rPr>
        <w:t>Уколико се Захтев за заштиту права доставља е-поштом, пожељно је да се уз скенирани овај документ са печатом и потписом овлашћеног лица понуђача (подносиоца захтева), исти достави и у W</w:t>
      </w:r>
      <w:r>
        <w:rPr>
          <w:b/>
          <w:sz w:val="24"/>
          <w:szCs w:val="24"/>
        </w:rPr>
        <w:t>орд</w:t>
      </w:r>
      <w:r w:rsidRPr="00DB40AF">
        <w:rPr>
          <w:b/>
          <w:sz w:val="24"/>
          <w:szCs w:val="24"/>
        </w:rPr>
        <w:t xml:space="preserve"> формату ради бржег и ефикаснијег поступања Наручиоца (без преписивања навода подносиоца захтева).</w:t>
      </w:r>
    </w:p>
    <w:p w:rsidR="00F37476" w:rsidRPr="00DB40AF" w:rsidRDefault="00F37476" w:rsidP="00F37476">
      <w:pPr>
        <w:tabs>
          <w:tab w:val="left" w:pos="1080"/>
        </w:tabs>
        <w:jc w:val="both"/>
        <w:rPr>
          <w:bCs/>
          <w:sz w:val="24"/>
          <w:szCs w:val="24"/>
          <w:lang w:val="ru-RU"/>
        </w:rPr>
      </w:pPr>
      <w:r w:rsidRPr="00DB40AF">
        <w:rPr>
          <w:bCs/>
          <w:sz w:val="24"/>
          <w:szCs w:val="24"/>
          <w:lang w:val="ru-RU"/>
        </w:rPr>
        <w:t>Захтев за заштиту права може се поднети у току целог поступка јавне набавке, против сваке радње наручиоца, осим ако Законом није другачије одређено</w:t>
      </w:r>
      <w:r w:rsidR="00327476">
        <w:rPr>
          <w:bCs/>
          <w:sz w:val="24"/>
          <w:szCs w:val="24"/>
          <w:lang w:val="ru-RU"/>
        </w:rPr>
        <w:t>.</w:t>
      </w:r>
    </w:p>
    <w:p w:rsidR="00F37476" w:rsidRPr="00DB40AF" w:rsidRDefault="00F37476" w:rsidP="00F37476">
      <w:pPr>
        <w:jc w:val="both"/>
        <w:rPr>
          <w:sz w:val="24"/>
          <w:szCs w:val="24"/>
        </w:rPr>
      </w:pPr>
      <w:r w:rsidRPr="00DB40AF">
        <w:rPr>
          <w:bCs/>
          <w:sz w:val="24"/>
          <w:szCs w:val="24"/>
          <w:lang w:val="ru-RU"/>
        </w:rPr>
        <w:t xml:space="preserve">Захтев за заштиту права којим се </w:t>
      </w:r>
      <w:r w:rsidRPr="00DB40AF">
        <w:rPr>
          <w:sz w:val="24"/>
          <w:szCs w:val="24"/>
          <w:lang w:val="sr-Cyrl-CS"/>
        </w:rPr>
        <w:t>оспорава</w:t>
      </w:r>
      <w:r w:rsidRPr="00DB40AF">
        <w:rPr>
          <w:sz w:val="24"/>
          <w:szCs w:val="24"/>
        </w:rPr>
        <w:t xml:space="preserve"> врста поступка, </w:t>
      </w:r>
      <w:r w:rsidRPr="00DB40AF">
        <w:rPr>
          <w:sz w:val="24"/>
          <w:szCs w:val="24"/>
          <w:lang w:val="sr-Cyrl-CS"/>
        </w:rPr>
        <w:t xml:space="preserve">садржина позива за подношење понуда или конкурсне документације, сматраће се благовременим </w:t>
      </w:r>
      <w:r w:rsidRPr="00DB40AF">
        <w:rPr>
          <w:sz w:val="24"/>
          <w:szCs w:val="24"/>
        </w:rPr>
        <w:t>ако</w:t>
      </w:r>
      <w:r w:rsidRPr="00DB40AF">
        <w:rPr>
          <w:sz w:val="24"/>
          <w:szCs w:val="24"/>
          <w:lang w:val="sr-Cyrl-CS"/>
        </w:rPr>
        <w:t xml:space="preserve"> је примљен од стране наручиоца</w:t>
      </w:r>
      <w:r w:rsidRPr="00DB40AF">
        <w:rPr>
          <w:sz w:val="24"/>
          <w:szCs w:val="24"/>
        </w:rPr>
        <w:t xml:space="preserve"> најкасније </w:t>
      </w:r>
      <w:r w:rsidR="00896406">
        <w:rPr>
          <w:sz w:val="24"/>
          <w:szCs w:val="24"/>
        </w:rPr>
        <w:t>3</w:t>
      </w:r>
      <w:r w:rsidRPr="00DB40AF">
        <w:rPr>
          <w:sz w:val="24"/>
          <w:szCs w:val="24"/>
        </w:rPr>
        <w:t xml:space="preserve"> (</w:t>
      </w:r>
      <w:r w:rsidR="00472821">
        <w:rPr>
          <w:sz w:val="24"/>
          <w:szCs w:val="24"/>
        </w:rPr>
        <w:t>три</w:t>
      </w:r>
      <w:r w:rsidRPr="00DB40AF">
        <w:rPr>
          <w:sz w:val="24"/>
          <w:szCs w:val="24"/>
        </w:rPr>
        <w:t>) дана</w:t>
      </w:r>
      <w:r w:rsidRPr="00DB40AF">
        <w:rPr>
          <w:sz w:val="24"/>
          <w:szCs w:val="24"/>
          <w:lang w:val="sr-Cyrl-CS"/>
        </w:rPr>
        <w:t xml:space="preserve"> пре истека рока за подношење понуда</w:t>
      </w:r>
      <w:r w:rsidRPr="00DB40AF">
        <w:rPr>
          <w:sz w:val="24"/>
          <w:szCs w:val="24"/>
        </w:rPr>
        <w:t>,</w:t>
      </w:r>
      <w:r w:rsidRPr="00DB40AF">
        <w:rPr>
          <w:sz w:val="24"/>
          <w:szCs w:val="24"/>
          <w:lang w:val="sr-Cyrl-CS"/>
        </w:rPr>
        <w:t xml:space="preserve">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r w:rsidRPr="00DB40AF">
        <w:rPr>
          <w:sz w:val="24"/>
          <w:szCs w:val="24"/>
        </w:rPr>
        <w:t>.</w:t>
      </w:r>
    </w:p>
    <w:p w:rsidR="009879F5" w:rsidRDefault="009879F5" w:rsidP="00F37476">
      <w:pPr>
        <w:jc w:val="both"/>
        <w:rPr>
          <w:sz w:val="24"/>
          <w:szCs w:val="24"/>
        </w:rPr>
      </w:pPr>
    </w:p>
    <w:p w:rsidR="009879F5" w:rsidRPr="009879F5" w:rsidRDefault="009879F5" w:rsidP="009879F5">
      <w:pPr>
        <w:jc w:val="right"/>
        <w:rPr>
          <w:b/>
          <w:sz w:val="24"/>
          <w:szCs w:val="24"/>
        </w:rPr>
      </w:pPr>
    </w:p>
    <w:p w:rsidR="00F37476" w:rsidRPr="00DB40AF" w:rsidRDefault="00F37476" w:rsidP="00F37476">
      <w:pPr>
        <w:jc w:val="both"/>
        <w:rPr>
          <w:sz w:val="24"/>
          <w:szCs w:val="24"/>
        </w:rPr>
      </w:pPr>
      <w:r w:rsidRPr="00DB40AF">
        <w:rPr>
          <w:sz w:val="24"/>
          <w:szCs w:val="24"/>
        </w:rPr>
        <w:t xml:space="preserve">Захтев за заштиту права којим се оспоравају радње које наручилац предузме пре истека рока за подношење понуда, а након истека рока у којем понуђач може оспоравати врсту </w:t>
      </w:r>
      <w:r w:rsidRPr="00DB40AF">
        <w:rPr>
          <w:sz w:val="24"/>
          <w:szCs w:val="24"/>
        </w:rPr>
        <w:lastRenderedPageBreak/>
        <w:t xml:space="preserve">поступка, садржину позива за подношење понуда или конкурсне документације (3 дана </w:t>
      </w:r>
      <w:r w:rsidR="009879F5">
        <w:rPr>
          <w:sz w:val="24"/>
          <w:szCs w:val="24"/>
        </w:rPr>
        <w:t xml:space="preserve">  </w:t>
      </w:r>
      <w:r w:rsidRPr="00DB40AF">
        <w:rPr>
          <w:sz w:val="24"/>
          <w:szCs w:val="24"/>
        </w:rPr>
        <w:t xml:space="preserve">пре истека рока за подношење понуда), сматраће се благовременим уколико је поднет најкасније до истека рока за подношење понуда. </w:t>
      </w:r>
    </w:p>
    <w:p w:rsidR="00F37476" w:rsidRPr="00DB40AF" w:rsidRDefault="00F37476" w:rsidP="00F37476">
      <w:pPr>
        <w:tabs>
          <w:tab w:val="left" w:pos="1080"/>
        </w:tabs>
        <w:jc w:val="both"/>
        <w:rPr>
          <w:bCs/>
          <w:sz w:val="24"/>
          <w:szCs w:val="24"/>
          <w:lang w:val="ru-RU"/>
        </w:rPr>
      </w:pPr>
      <w:r w:rsidRPr="00DB40AF">
        <w:rPr>
          <w:bCs/>
          <w:sz w:val="24"/>
          <w:szCs w:val="24"/>
          <w:lang w:val="ru-RU"/>
        </w:rPr>
        <w:t>После доношења одлуке о додели уговора, одлуке о обустави поступка, рок за подношењ</w:t>
      </w:r>
      <w:r w:rsidR="005516D2">
        <w:rPr>
          <w:bCs/>
          <w:sz w:val="24"/>
          <w:szCs w:val="24"/>
          <w:lang w:val="ru-RU"/>
        </w:rPr>
        <w:t>е захтева за заштиту права је 5 (пет</w:t>
      </w:r>
      <w:r w:rsidRPr="00DB40AF">
        <w:rPr>
          <w:bCs/>
          <w:sz w:val="24"/>
          <w:szCs w:val="24"/>
          <w:lang w:val="ru-RU"/>
        </w:rPr>
        <w:t>) дана од дана објављивања одлуке на Порталу јавних набавки.</w:t>
      </w:r>
    </w:p>
    <w:p w:rsidR="00F37476" w:rsidRPr="00DB40AF" w:rsidRDefault="00F37476" w:rsidP="00F37476">
      <w:pPr>
        <w:spacing w:line="210" w:lineRule="atLeast"/>
        <w:ind w:firstLine="426"/>
        <w:jc w:val="both"/>
        <w:rPr>
          <w:sz w:val="24"/>
          <w:szCs w:val="24"/>
        </w:rPr>
      </w:pPr>
      <w:r w:rsidRPr="00DB40AF">
        <w:rPr>
          <w:sz w:val="24"/>
          <w:szCs w:val="24"/>
        </w:rPr>
        <w:t>Захтев за заштиту права садржи:</w:t>
      </w:r>
    </w:p>
    <w:p w:rsidR="00F37476" w:rsidRPr="00DB40AF" w:rsidRDefault="00F37476" w:rsidP="00F37476">
      <w:pPr>
        <w:spacing w:line="210" w:lineRule="atLeast"/>
        <w:ind w:firstLine="426"/>
        <w:jc w:val="both"/>
        <w:rPr>
          <w:sz w:val="24"/>
          <w:szCs w:val="24"/>
        </w:rPr>
      </w:pPr>
      <w:r w:rsidRPr="00DB40AF">
        <w:rPr>
          <w:sz w:val="24"/>
          <w:szCs w:val="24"/>
        </w:rPr>
        <w:t>1) назив и адресу подносиоца захтева и лице за контакт;</w:t>
      </w:r>
    </w:p>
    <w:p w:rsidR="00F37476" w:rsidRPr="00DB40AF" w:rsidRDefault="00F37476" w:rsidP="00F37476">
      <w:pPr>
        <w:spacing w:line="210" w:lineRule="atLeast"/>
        <w:ind w:firstLine="426"/>
        <w:jc w:val="both"/>
        <w:rPr>
          <w:sz w:val="24"/>
          <w:szCs w:val="24"/>
        </w:rPr>
      </w:pPr>
      <w:r w:rsidRPr="00DB40AF">
        <w:rPr>
          <w:sz w:val="24"/>
          <w:szCs w:val="24"/>
        </w:rPr>
        <w:t>2) назив и адресу наручиоца;</w:t>
      </w:r>
    </w:p>
    <w:p w:rsidR="00F37476" w:rsidRPr="00DB40AF" w:rsidRDefault="00F37476" w:rsidP="00F37476">
      <w:pPr>
        <w:spacing w:line="210" w:lineRule="atLeast"/>
        <w:ind w:firstLine="426"/>
        <w:jc w:val="both"/>
        <w:rPr>
          <w:sz w:val="24"/>
          <w:szCs w:val="24"/>
        </w:rPr>
      </w:pPr>
      <w:r w:rsidRPr="00DB40AF">
        <w:rPr>
          <w:sz w:val="24"/>
          <w:szCs w:val="24"/>
        </w:rPr>
        <w:t>3) податке о јавној набавци која је предмет захтева, односно о одлуци наручиоца;</w:t>
      </w:r>
    </w:p>
    <w:p w:rsidR="00F37476" w:rsidRPr="00DB40AF" w:rsidRDefault="00F37476" w:rsidP="00F37476">
      <w:pPr>
        <w:spacing w:line="210" w:lineRule="atLeast"/>
        <w:ind w:firstLine="426"/>
        <w:jc w:val="both"/>
        <w:rPr>
          <w:sz w:val="24"/>
          <w:szCs w:val="24"/>
        </w:rPr>
      </w:pPr>
      <w:r w:rsidRPr="00DB40AF">
        <w:rPr>
          <w:sz w:val="24"/>
          <w:szCs w:val="24"/>
        </w:rPr>
        <w:t>4) повреде прописа којима се уређује поступак јавне набавке;</w:t>
      </w:r>
    </w:p>
    <w:p w:rsidR="00F37476" w:rsidRPr="00DB40AF" w:rsidRDefault="00F37476" w:rsidP="00F37476">
      <w:pPr>
        <w:spacing w:line="210" w:lineRule="atLeast"/>
        <w:ind w:firstLine="426"/>
        <w:jc w:val="both"/>
        <w:rPr>
          <w:sz w:val="24"/>
          <w:szCs w:val="24"/>
        </w:rPr>
      </w:pPr>
      <w:r w:rsidRPr="00DB40AF">
        <w:rPr>
          <w:sz w:val="24"/>
          <w:szCs w:val="24"/>
        </w:rPr>
        <w:t>5) чињенице и доказе којима се повреде доказују;</w:t>
      </w:r>
    </w:p>
    <w:p w:rsidR="00F37476" w:rsidRPr="00DB40AF" w:rsidRDefault="00F37476" w:rsidP="00F37476">
      <w:pPr>
        <w:spacing w:line="210" w:lineRule="atLeast"/>
        <w:ind w:firstLine="426"/>
        <w:jc w:val="both"/>
        <w:rPr>
          <w:sz w:val="24"/>
          <w:szCs w:val="24"/>
        </w:rPr>
      </w:pPr>
      <w:r w:rsidRPr="00DB40AF">
        <w:rPr>
          <w:sz w:val="24"/>
          <w:szCs w:val="24"/>
        </w:rPr>
        <w:t>6) потврду о уплати таксе из члана 156. Закона;</w:t>
      </w:r>
    </w:p>
    <w:p w:rsidR="00F37476" w:rsidRPr="00DB40AF" w:rsidRDefault="00F37476" w:rsidP="00F37476">
      <w:pPr>
        <w:spacing w:line="210" w:lineRule="atLeast"/>
        <w:ind w:firstLine="426"/>
        <w:jc w:val="both"/>
        <w:rPr>
          <w:sz w:val="24"/>
          <w:szCs w:val="24"/>
        </w:rPr>
      </w:pPr>
      <w:r w:rsidRPr="00DB40AF">
        <w:rPr>
          <w:sz w:val="24"/>
          <w:szCs w:val="24"/>
        </w:rPr>
        <w:t>7) потпис подносиоца.</w:t>
      </w:r>
    </w:p>
    <w:p w:rsidR="00F37476" w:rsidRPr="00DB40AF" w:rsidRDefault="00F37476" w:rsidP="00F37476">
      <w:pPr>
        <w:tabs>
          <w:tab w:val="left" w:pos="1080"/>
        </w:tabs>
        <w:jc w:val="both"/>
        <w:rPr>
          <w:bCs/>
          <w:sz w:val="24"/>
          <w:szCs w:val="24"/>
          <w:lang w:val="ru-RU"/>
        </w:rPr>
      </w:pPr>
      <w:r w:rsidRPr="00DB40AF">
        <w:rPr>
          <w:bCs/>
          <w:sz w:val="24"/>
          <w:szCs w:val="24"/>
          <w:lang w:val="ru-RU"/>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149. став 3. и 4. Закона о јавним набавкама, а подносилац захтева га није поднео пре истека тог рока.</w:t>
      </w:r>
    </w:p>
    <w:p w:rsidR="00F37476" w:rsidRPr="00DB40AF" w:rsidRDefault="00F37476" w:rsidP="00F37476">
      <w:pPr>
        <w:autoSpaceDE w:val="0"/>
        <w:autoSpaceDN w:val="0"/>
        <w:adjustRightInd w:val="0"/>
        <w:jc w:val="both"/>
        <w:rPr>
          <w:sz w:val="24"/>
          <w:szCs w:val="24"/>
        </w:rPr>
      </w:pPr>
      <w:r w:rsidRPr="00DB40AF">
        <w:rPr>
          <w:sz w:val="24"/>
          <w:szCs w:val="24"/>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F37476" w:rsidRPr="00DB40AF" w:rsidRDefault="00F37476" w:rsidP="00F37476">
      <w:pPr>
        <w:autoSpaceDE w:val="0"/>
        <w:autoSpaceDN w:val="0"/>
        <w:adjustRightInd w:val="0"/>
        <w:jc w:val="both"/>
        <w:rPr>
          <w:sz w:val="24"/>
          <w:szCs w:val="24"/>
        </w:rPr>
      </w:pPr>
      <w:r w:rsidRPr="00DB40AF">
        <w:rPr>
          <w:sz w:val="24"/>
          <w:szCs w:val="24"/>
        </w:rPr>
        <w:t>Захтев за заштиту права не задржава даље активности наручиоца у поступку јавне набавке, у складу са одрредбама члана 150. Закона.</w:t>
      </w:r>
    </w:p>
    <w:p w:rsidR="00F37476" w:rsidRPr="00D43781" w:rsidRDefault="00F37476" w:rsidP="00F37476">
      <w:pPr>
        <w:autoSpaceDE w:val="0"/>
        <w:autoSpaceDN w:val="0"/>
        <w:adjustRightInd w:val="0"/>
        <w:jc w:val="both"/>
        <w:rPr>
          <w:sz w:val="24"/>
          <w:szCs w:val="24"/>
        </w:rPr>
      </w:pPr>
      <w:r w:rsidRPr="00DB40AF">
        <w:rPr>
          <w:sz w:val="24"/>
          <w:szCs w:val="24"/>
        </w:rPr>
        <w:t xml:space="preserve">Наручилац ће објавити обавештење о поднетом захтеву за заштиту права на Порталу јавних </w:t>
      </w:r>
      <w:r w:rsidRPr="00D43781">
        <w:rPr>
          <w:sz w:val="24"/>
          <w:szCs w:val="24"/>
        </w:rPr>
        <w:t>набавки и својој интернет страници најкасније у року од 2 (два) дана од дана пријема захтева за заштиту права.</w:t>
      </w:r>
    </w:p>
    <w:p w:rsidR="00F37476" w:rsidRPr="00D43781" w:rsidRDefault="00F37476" w:rsidP="00F37476">
      <w:pPr>
        <w:autoSpaceDE w:val="0"/>
        <w:autoSpaceDN w:val="0"/>
        <w:adjustRightInd w:val="0"/>
        <w:jc w:val="both"/>
        <w:rPr>
          <w:sz w:val="24"/>
          <w:szCs w:val="24"/>
        </w:rPr>
      </w:pPr>
      <w:r w:rsidRPr="00D43781">
        <w:rPr>
          <w:sz w:val="24"/>
          <w:szCs w:val="24"/>
        </w:rPr>
        <w:t xml:space="preserve">Подносилац захтева је дужан да на рачун буџета Републике Србије уплати таксу од </w:t>
      </w:r>
      <w:r w:rsidR="006D3FB9">
        <w:rPr>
          <w:sz w:val="24"/>
          <w:szCs w:val="24"/>
        </w:rPr>
        <w:t>60</w:t>
      </w:r>
      <w:r w:rsidRPr="00D43781">
        <w:rPr>
          <w:sz w:val="24"/>
          <w:szCs w:val="24"/>
        </w:rPr>
        <w:t>.000,00 динара:</w:t>
      </w:r>
    </w:p>
    <w:p w:rsidR="00F37476" w:rsidRPr="00D43781" w:rsidRDefault="00F37476" w:rsidP="00F37476">
      <w:pPr>
        <w:autoSpaceDE w:val="0"/>
        <w:autoSpaceDN w:val="0"/>
        <w:adjustRightInd w:val="0"/>
        <w:ind w:firstLine="426"/>
        <w:jc w:val="both"/>
        <w:rPr>
          <w:bCs/>
          <w:sz w:val="24"/>
          <w:szCs w:val="24"/>
        </w:rPr>
      </w:pPr>
      <w:r w:rsidRPr="00D43781">
        <w:rPr>
          <w:bCs/>
          <w:sz w:val="24"/>
          <w:szCs w:val="24"/>
        </w:rPr>
        <w:t>Као доказ о уплати таксе, прихватиће се:</w:t>
      </w:r>
    </w:p>
    <w:p w:rsidR="00F37476" w:rsidRPr="00D43781" w:rsidRDefault="00F37476" w:rsidP="00F37476">
      <w:pPr>
        <w:autoSpaceDE w:val="0"/>
        <w:autoSpaceDN w:val="0"/>
        <w:adjustRightInd w:val="0"/>
        <w:ind w:firstLine="426"/>
        <w:jc w:val="both"/>
        <w:rPr>
          <w:bCs/>
          <w:sz w:val="24"/>
          <w:szCs w:val="24"/>
        </w:rPr>
      </w:pPr>
      <w:r w:rsidRPr="00D43781">
        <w:rPr>
          <w:b/>
          <w:bCs/>
          <w:sz w:val="24"/>
          <w:szCs w:val="24"/>
        </w:rPr>
        <w:t>Потврда о извршеној уплати таксе која садржи следеће елементе</w:t>
      </w:r>
      <w:r w:rsidRPr="00D43781">
        <w:rPr>
          <w:bCs/>
          <w:sz w:val="24"/>
          <w:szCs w:val="24"/>
        </w:rPr>
        <w:t>:</w:t>
      </w:r>
    </w:p>
    <w:p w:rsidR="00F37476" w:rsidRPr="004F4216" w:rsidRDefault="00F37476" w:rsidP="004F4216">
      <w:pPr>
        <w:pStyle w:val="ListParagraph"/>
        <w:numPr>
          <w:ilvl w:val="0"/>
          <w:numId w:val="43"/>
        </w:numPr>
        <w:autoSpaceDE w:val="0"/>
        <w:autoSpaceDN w:val="0"/>
        <w:adjustRightInd w:val="0"/>
        <w:jc w:val="both"/>
      </w:pPr>
      <w:r w:rsidRPr="004F4216">
        <w:t>да буде издата од стране банке и да садржи печат банке;</w:t>
      </w:r>
    </w:p>
    <w:p w:rsidR="00F37476" w:rsidRPr="00D43781" w:rsidRDefault="00B90DC6" w:rsidP="00F37476">
      <w:pPr>
        <w:autoSpaceDE w:val="0"/>
        <w:autoSpaceDN w:val="0"/>
        <w:adjustRightInd w:val="0"/>
        <w:ind w:firstLine="426"/>
        <w:jc w:val="both"/>
        <w:rPr>
          <w:sz w:val="24"/>
          <w:szCs w:val="24"/>
        </w:rPr>
      </w:pPr>
      <w:r w:rsidRPr="00D43781">
        <w:rPr>
          <w:sz w:val="24"/>
          <w:szCs w:val="24"/>
        </w:rPr>
        <w:t xml:space="preserve"> </w:t>
      </w:r>
      <w:r w:rsidR="00F37476" w:rsidRPr="00D43781">
        <w:rPr>
          <w:sz w:val="24"/>
          <w:szCs w:val="24"/>
        </w:rPr>
        <w:t>(2) да представља доказ о извршеној уплати таксе, што значи да потврда мора да</w:t>
      </w:r>
    </w:p>
    <w:p w:rsidR="00F37476" w:rsidRPr="00DB40AF" w:rsidRDefault="00F37476" w:rsidP="00F37476">
      <w:pPr>
        <w:autoSpaceDE w:val="0"/>
        <w:autoSpaceDN w:val="0"/>
        <w:adjustRightInd w:val="0"/>
        <w:ind w:firstLine="426"/>
        <w:jc w:val="both"/>
        <w:rPr>
          <w:sz w:val="24"/>
          <w:szCs w:val="24"/>
        </w:rPr>
      </w:pPr>
      <w:r w:rsidRPr="00D43781">
        <w:rPr>
          <w:sz w:val="24"/>
          <w:szCs w:val="24"/>
        </w:rPr>
        <w:t xml:space="preserve">садржи податак </w:t>
      </w:r>
      <w:r w:rsidRPr="00DB40AF">
        <w:rPr>
          <w:sz w:val="24"/>
          <w:szCs w:val="24"/>
        </w:rPr>
        <w:t>да је налог за уплату таксе, односно налог за пренос</w:t>
      </w:r>
    </w:p>
    <w:p w:rsidR="00F37476" w:rsidRPr="00DB40AF" w:rsidRDefault="00F37476" w:rsidP="00F37476">
      <w:pPr>
        <w:autoSpaceDE w:val="0"/>
        <w:autoSpaceDN w:val="0"/>
        <w:adjustRightInd w:val="0"/>
        <w:ind w:firstLine="426"/>
        <w:jc w:val="both"/>
        <w:rPr>
          <w:sz w:val="24"/>
          <w:szCs w:val="24"/>
        </w:rPr>
      </w:pPr>
      <w:r w:rsidRPr="00DB40AF">
        <w:rPr>
          <w:sz w:val="24"/>
          <w:szCs w:val="24"/>
        </w:rPr>
        <w:t>средстава реализован, као и датум извршења налога;</w:t>
      </w:r>
    </w:p>
    <w:p w:rsidR="00F37476" w:rsidRPr="00DB40AF" w:rsidRDefault="00F37476" w:rsidP="00F37476">
      <w:pPr>
        <w:autoSpaceDE w:val="0"/>
        <w:autoSpaceDN w:val="0"/>
        <w:adjustRightInd w:val="0"/>
        <w:ind w:firstLine="426"/>
        <w:jc w:val="both"/>
        <w:rPr>
          <w:sz w:val="24"/>
          <w:szCs w:val="24"/>
        </w:rPr>
      </w:pPr>
      <w:r w:rsidRPr="00DB40AF">
        <w:rPr>
          <w:sz w:val="24"/>
          <w:szCs w:val="24"/>
        </w:rPr>
        <w:t>(3) износ таксе из члана 156. ЗЈН чија се уплата врши;</w:t>
      </w:r>
    </w:p>
    <w:p w:rsidR="00F37476" w:rsidRPr="00DB40AF" w:rsidRDefault="00F37476" w:rsidP="00F37476">
      <w:pPr>
        <w:autoSpaceDE w:val="0"/>
        <w:autoSpaceDN w:val="0"/>
        <w:adjustRightInd w:val="0"/>
        <w:ind w:firstLine="426"/>
        <w:jc w:val="both"/>
        <w:rPr>
          <w:sz w:val="24"/>
          <w:szCs w:val="24"/>
        </w:rPr>
      </w:pPr>
      <w:r w:rsidRPr="00DB40AF">
        <w:rPr>
          <w:sz w:val="24"/>
          <w:szCs w:val="24"/>
        </w:rPr>
        <w:t>(4) број рачуна: 840-30678845-06;</w:t>
      </w:r>
    </w:p>
    <w:p w:rsidR="00F37476" w:rsidRPr="00B90DC6" w:rsidRDefault="00F37476" w:rsidP="00F37476">
      <w:pPr>
        <w:autoSpaceDE w:val="0"/>
        <w:autoSpaceDN w:val="0"/>
        <w:adjustRightInd w:val="0"/>
        <w:ind w:firstLine="426"/>
        <w:jc w:val="both"/>
        <w:rPr>
          <w:sz w:val="24"/>
          <w:szCs w:val="24"/>
        </w:rPr>
      </w:pPr>
      <w:r w:rsidRPr="00DB40AF">
        <w:rPr>
          <w:sz w:val="24"/>
          <w:szCs w:val="24"/>
        </w:rPr>
        <w:t>(5) шифру плаћања: 153 или 253;</w:t>
      </w:r>
      <w:r w:rsidR="00B90DC6">
        <w:rPr>
          <w:sz w:val="24"/>
          <w:szCs w:val="24"/>
        </w:rPr>
        <w:t xml:space="preserve">                                                                                        </w:t>
      </w:r>
    </w:p>
    <w:p w:rsidR="00F37476" w:rsidRPr="00B630B4" w:rsidRDefault="00F37476" w:rsidP="00F37476">
      <w:pPr>
        <w:autoSpaceDE w:val="0"/>
        <w:autoSpaceDN w:val="0"/>
        <w:adjustRightInd w:val="0"/>
        <w:ind w:firstLine="426"/>
        <w:jc w:val="both"/>
        <w:rPr>
          <w:sz w:val="24"/>
          <w:szCs w:val="24"/>
        </w:rPr>
      </w:pPr>
      <w:r w:rsidRPr="00DB40AF">
        <w:rPr>
          <w:sz w:val="24"/>
          <w:szCs w:val="24"/>
        </w:rPr>
        <w:t xml:space="preserve">(6) позив на </w:t>
      </w:r>
      <w:r w:rsidRPr="00B630B4">
        <w:rPr>
          <w:sz w:val="24"/>
          <w:szCs w:val="24"/>
        </w:rPr>
        <w:t xml:space="preserve">број: </w:t>
      </w:r>
      <w:r w:rsidR="003A6097">
        <w:rPr>
          <w:b/>
          <w:sz w:val="24"/>
          <w:szCs w:val="24"/>
        </w:rPr>
        <w:t xml:space="preserve">ЈНМВ </w:t>
      </w:r>
      <w:r w:rsidR="000862DE">
        <w:rPr>
          <w:b/>
          <w:sz w:val="24"/>
          <w:szCs w:val="24"/>
        </w:rPr>
        <w:t>10/2020</w:t>
      </w:r>
      <w:r w:rsidRPr="00B630B4">
        <w:rPr>
          <w:sz w:val="24"/>
          <w:szCs w:val="24"/>
        </w:rPr>
        <w:t>;</w:t>
      </w:r>
    </w:p>
    <w:p w:rsidR="00F37476" w:rsidRPr="00B630B4" w:rsidRDefault="00F37476" w:rsidP="00F37476">
      <w:pPr>
        <w:autoSpaceDE w:val="0"/>
        <w:autoSpaceDN w:val="0"/>
        <w:adjustRightInd w:val="0"/>
        <w:ind w:firstLine="426"/>
        <w:jc w:val="both"/>
        <w:rPr>
          <w:sz w:val="24"/>
          <w:szCs w:val="24"/>
        </w:rPr>
      </w:pPr>
      <w:r w:rsidRPr="00B630B4">
        <w:rPr>
          <w:sz w:val="24"/>
          <w:szCs w:val="24"/>
        </w:rPr>
        <w:t xml:space="preserve">(7) сврха уплате: ЗЗП; Министарство културе и информисања; </w:t>
      </w:r>
      <w:r w:rsidR="003A6097">
        <w:rPr>
          <w:b/>
          <w:sz w:val="24"/>
          <w:szCs w:val="24"/>
        </w:rPr>
        <w:t xml:space="preserve">ЈНМВ </w:t>
      </w:r>
      <w:r w:rsidR="000862DE">
        <w:rPr>
          <w:b/>
          <w:sz w:val="24"/>
          <w:szCs w:val="24"/>
        </w:rPr>
        <w:t>10/2020</w:t>
      </w:r>
      <w:r w:rsidRPr="00B630B4">
        <w:rPr>
          <w:sz w:val="24"/>
          <w:szCs w:val="24"/>
        </w:rPr>
        <w:t>;</w:t>
      </w:r>
    </w:p>
    <w:p w:rsidR="00F37476" w:rsidRPr="00DB40AF" w:rsidRDefault="00F37476" w:rsidP="00F37476">
      <w:pPr>
        <w:autoSpaceDE w:val="0"/>
        <w:autoSpaceDN w:val="0"/>
        <w:adjustRightInd w:val="0"/>
        <w:ind w:firstLine="426"/>
        <w:jc w:val="both"/>
        <w:rPr>
          <w:sz w:val="24"/>
          <w:szCs w:val="24"/>
        </w:rPr>
      </w:pPr>
      <w:r w:rsidRPr="00DB40AF">
        <w:rPr>
          <w:sz w:val="24"/>
          <w:szCs w:val="24"/>
        </w:rPr>
        <w:t>(8) корисник: буџет Републике Србије;</w:t>
      </w:r>
    </w:p>
    <w:p w:rsidR="00F37476" w:rsidRPr="00DB40AF" w:rsidRDefault="00F37476" w:rsidP="00F37476">
      <w:pPr>
        <w:autoSpaceDE w:val="0"/>
        <w:autoSpaceDN w:val="0"/>
        <w:adjustRightInd w:val="0"/>
        <w:ind w:firstLine="426"/>
        <w:jc w:val="both"/>
        <w:rPr>
          <w:sz w:val="24"/>
          <w:szCs w:val="24"/>
        </w:rPr>
      </w:pPr>
      <w:r w:rsidRPr="00DB40AF">
        <w:rPr>
          <w:sz w:val="24"/>
          <w:szCs w:val="24"/>
        </w:rPr>
        <w:t>(9) назив уплатиоца, односно назив подносиоца захтева за заштиту права за</w:t>
      </w:r>
    </w:p>
    <w:p w:rsidR="00F37476" w:rsidRPr="00DB40AF" w:rsidRDefault="00F37476" w:rsidP="00F37476">
      <w:pPr>
        <w:autoSpaceDE w:val="0"/>
        <w:autoSpaceDN w:val="0"/>
        <w:adjustRightInd w:val="0"/>
        <w:ind w:firstLine="426"/>
        <w:jc w:val="both"/>
        <w:rPr>
          <w:sz w:val="24"/>
          <w:szCs w:val="24"/>
        </w:rPr>
      </w:pPr>
      <w:r w:rsidRPr="00DB40AF">
        <w:rPr>
          <w:sz w:val="24"/>
          <w:szCs w:val="24"/>
        </w:rPr>
        <w:t>којег је извршена уплата таксе;</w:t>
      </w:r>
    </w:p>
    <w:p w:rsidR="00F37476" w:rsidRPr="00DB40AF" w:rsidRDefault="00F37476" w:rsidP="00F37476">
      <w:pPr>
        <w:autoSpaceDE w:val="0"/>
        <w:autoSpaceDN w:val="0"/>
        <w:adjustRightInd w:val="0"/>
        <w:spacing w:after="20"/>
        <w:ind w:firstLine="426"/>
        <w:jc w:val="both"/>
        <w:rPr>
          <w:sz w:val="24"/>
          <w:szCs w:val="24"/>
        </w:rPr>
      </w:pPr>
      <w:r w:rsidRPr="00DB40AF">
        <w:rPr>
          <w:sz w:val="24"/>
          <w:szCs w:val="24"/>
        </w:rPr>
        <w:t>(10) потпис овлашћеног лица банке.</w:t>
      </w:r>
      <w:r w:rsidR="009879F5">
        <w:rPr>
          <w:sz w:val="24"/>
          <w:szCs w:val="24"/>
        </w:rPr>
        <w:t xml:space="preserve">                                                                                </w:t>
      </w:r>
    </w:p>
    <w:p w:rsidR="00F37476" w:rsidRPr="00DB40AF" w:rsidRDefault="00F37476" w:rsidP="00F37476">
      <w:pPr>
        <w:shd w:val="clear" w:color="auto" w:fill="FFFFFF"/>
        <w:spacing w:line="293" w:lineRule="atLeast"/>
        <w:ind w:firstLine="426"/>
        <w:jc w:val="both"/>
        <w:rPr>
          <w:b/>
          <w:bCs/>
          <w:sz w:val="24"/>
          <w:szCs w:val="24"/>
        </w:rPr>
      </w:pPr>
      <w:r w:rsidRPr="00DB40AF">
        <w:rPr>
          <w:b/>
          <w:bCs/>
          <w:sz w:val="24"/>
          <w:szCs w:val="24"/>
        </w:rPr>
        <w:t>- Налог за уплату</w:t>
      </w:r>
      <w:r w:rsidRPr="00DB40AF">
        <w:rPr>
          <w:b/>
          <w:sz w:val="24"/>
          <w:szCs w:val="24"/>
        </w:rPr>
        <w:t>, </w:t>
      </w:r>
      <w:r w:rsidRPr="00DB40AF">
        <w:rPr>
          <w:b/>
          <w:bCs/>
          <w:sz w:val="24"/>
          <w:szCs w:val="24"/>
        </w:rPr>
        <w:t>први примерак</w:t>
      </w:r>
      <w:r w:rsidRPr="00DB40AF">
        <w:rPr>
          <w:bCs/>
          <w:sz w:val="24"/>
          <w:szCs w:val="24"/>
        </w:rPr>
        <w:t>, оверен потписом овлашћеног лица и печатом банке или Поште</w:t>
      </w:r>
      <w:r w:rsidRPr="00DB40AF">
        <w:rPr>
          <w:sz w:val="24"/>
          <w:szCs w:val="24"/>
        </w:rPr>
        <w:t>, </w:t>
      </w:r>
      <w:r w:rsidRPr="00DB40AF">
        <w:rPr>
          <w:bCs/>
          <w:sz w:val="24"/>
          <w:szCs w:val="24"/>
        </w:rPr>
        <w:t xml:space="preserve">који садржи и друге напред поменуте елементе потврде о извршеној </w:t>
      </w:r>
      <w:r w:rsidRPr="00DB40AF">
        <w:rPr>
          <w:bCs/>
          <w:sz w:val="24"/>
          <w:szCs w:val="24"/>
        </w:rPr>
        <w:lastRenderedPageBreak/>
        <w:t>уплати републичке административне таксе, као и назив подносиоца захтева за заштиту права за којег је извршена уплата републичке административне таксе</w:t>
      </w:r>
      <w:r w:rsidRPr="00DB40AF">
        <w:rPr>
          <w:sz w:val="24"/>
          <w:szCs w:val="24"/>
        </w:rPr>
        <w:t>;</w:t>
      </w:r>
      <w:r w:rsidRPr="00DB40AF">
        <w:rPr>
          <w:b/>
          <w:bCs/>
          <w:sz w:val="24"/>
          <w:szCs w:val="24"/>
        </w:rPr>
        <w:t> </w:t>
      </w:r>
    </w:p>
    <w:p w:rsidR="00F37476" w:rsidRPr="00DB40AF" w:rsidRDefault="00F37476" w:rsidP="00F37476">
      <w:pPr>
        <w:shd w:val="clear" w:color="auto" w:fill="FFFFFF"/>
        <w:spacing w:line="293" w:lineRule="atLeast"/>
        <w:ind w:firstLine="426"/>
        <w:jc w:val="both"/>
        <w:rPr>
          <w:sz w:val="24"/>
          <w:szCs w:val="24"/>
        </w:rPr>
      </w:pPr>
      <w:r w:rsidRPr="00DB40AF">
        <w:rPr>
          <w:b/>
          <w:bCs/>
          <w:sz w:val="24"/>
          <w:szCs w:val="24"/>
        </w:rPr>
        <w:t xml:space="preserve">- Потврда издата од стране Републике Србије, Министарства финансија </w:t>
      </w:r>
      <w:r>
        <w:rPr>
          <w:b/>
          <w:bCs/>
          <w:sz w:val="24"/>
          <w:szCs w:val="24"/>
        </w:rPr>
        <w:t>–</w:t>
      </w:r>
      <w:r w:rsidRPr="00DB40AF">
        <w:rPr>
          <w:b/>
          <w:bCs/>
          <w:sz w:val="24"/>
          <w:szCs w:val="24"/>
        </w:rPr>
        <w:t xml:space="preserve"> Управе за трезор</w:t>
      </w:r>
      <w:r w:rsidRPr="00DB40AF">
        <w:rPr>
          <w:bCs/>
          <w:sz w:val="24"/>
          <w:szCs w:val="24"/>
        </w:rPr>
        <w:t>,</w:t>
      </w:r>
      <w:r w:rsidRPr="00DB40AF">
        <w:rPr>
          <w:sz w:val="24"/>
          <w:szCs w:val="24"/>
        </w:rPr>
        <w:t> </w:t>
      </w:r>
      <w:r w:rsidRPr="00DB40AF">
        <w:rPr>
          <w:bCs/>
          <w:sz w:val="24"/>
          <w:szCs w:val="24"/>
        </w:rPr>
        <w:t>која садржи све напред поменуте елементе</w:t>
      </w:r>
      <w:r w:rsidRPr="00DB40AF">
        <w:rPr>
          <w:sz w:val="24"/>
          <w:szCs w:val="24"/>
        </w:rPr>
        <w:t>, за подносиоце захтева за заштиту права (корисници буџетских средстава, корисници средстава организација за обавезно социјално осигурање и други корисници јавних средстава) који имају отворен рачун у оквиру припадајућег консолидованог рачуна трезора, а који се води у Управи за трезор;</w:t>
      </w:r>
    </w:p>
    <w:p w:rsidR="00F37476" w:rsidRPr="00DB40AF" w:rsidRDefault="00F37476" w:rsidP="00F37476">
      <w:pPr>
        <w:shd w:val="clear" w:color="auto" w:fill="FFFFFF"/>
        <w:autoSpaceDE w:val="0"/>
        <w:autoSpaceDN w:val="0"/>
        <w:adjustRightInd w:val="0"/>
        <w:ind w:firstLine="426"/>
        <w:jc w:val="both"/>
        <w:rPr>
          <w:bCs/>
          <w:sz w:val="24"/>
          <w:szCs w:val="24"/>
          <w:lang w:val="sr-Cyrl-CS"/>
        </w:rPr>
      </w:pPr>
      <w:r w:rsidRPr="00DB40AF">
        <w:rPr>
          <w:b/>
          <w:bCs/>
          <w:sz w:val="24"/>
          <w:szCs w:val="24"/>
        </w:rPr>
        <w:t>- Потврда издата од стране Народне банке Србије,</w:t>
      </w:r>
      <w:r w:rsidRPr="00DB40AF">
        <w:rPr>
          <w:bCs/>
          <w:sz w:val="24"/>
          <w:szCs w:val="24"/>
        </w:rPr>
        <w:t xml:space="preserve"> која садржи све напред поменуте елементе, </w:t>
      </w:r>
      <w:r w:rsidRPr="00DB40AF">
        <w:rPr>
          <w:sz w:val="24"/>
          <w:szCs w:val="24"/>
        </w:rPr>
        <w:t>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r w:rsidRPr="00DB40AF">
        <w:rPr>
          <w:bCs/>
          <w:sz w:val="24"/>
          <w:szCs w:val="24"/>
          <w:lang w:val="sr-Cyrl-CS"/>
        </w:rPr>
        <w:tab/>
      </w:r>
    </w:p>
    <w:p w:rsidR="00F37476" w:rsidRPr="00DB40AF" w:rsidRDefault="00F37476" w:rsidP="00F37476">
      <w:pPr>
        <w:autoSpaceDE w:val="0"/>
        <w:autoSpaceDN w:val="0"/>
        <w:adjustRightInd w:val="0"/>
        <w:ind w:firstLine="360"/>
        <w:contextualSpacing/>
        <w:jc w:val="both"/>
        <w:rPr>
          <w:sz w:val="24"/>
          <w:szCs w:val="24"/>
        </w:rPr>
      </w:pPr>
    </w:p>
    <w:p w:rsidR="00F37476" w:rsidRPr="00DB40AF" w:rsidRDefault="00F37476" w:rsidP="00F37476">
      <w:pPr>
        <w:shd w:val="clear" w:color="auto" w:fill="BDD6EE"/>
        <w:jc w:val="both"/>
        <w:rPr>
          <w:b/>
          <w:i/>
          <w:sz w:val="24"/>
          <w:szCs w:val="24"/>
        </w:rPr>
      </w:pPr>
      <w:r w:rsidRPr="00DB40AF">
        <w:rPr>
          <w:b/>
          <w:i/>
          <w:sz w:val="24"/>
          <w:szCs w:val="24"/>
        </w:rPr>
        <w:t>22. РОК У КОЈЕМ ЋЕ УГОВОР БИТИ ЗАКЉУЧЕН</w:t>
      </w:r>
    </w:p>
    <w:p w:rsidR="00F37476" w:rsidRPr="00DB40AF" w:rsidRDefault="00F37476" w:rsidP="00F37476">
      <w:pPr>
        <w:jc w:val="both"/>
        <w:rPr>
          <w:sz w:val="24"/>
          <w:szCs w:val="24"/>
          <w:lang w:val="ru-RU"/>
        </w:rPr>
      </w:pPr>
      <w:r w:rsidRPr="00DB40AF">
        <w:rPr>
          <w:sz w:val="24"/>
          <w:szCs w:val="24"/>
          <w:lang w:val="ru-RU"/>
        </w:rPr>
        <w:t>Уговор о јавној набавци ће бити закључен са понуђачем којем је додељен уговор у року од 8</w:t>
      </w:r>
      <w:r w:rsidRPr="00DB40AF">
        <w:rPr>
          <w:sz w:val="24"/>
          <w:szCs w:val="24"/>
        </w:rPr>
        <w:t xml:space="preserve"> (осам)</w:t>
      </w:r>
      <w:r w:rsidRPr="00DB40AF">
        <w:rPr>
          <w:sz w:val="24"/>
          <w:szCs w:val="24"/>
          <w:lang w:val="ru-RU"/>
        </w:rPr>
        <w:t xml:space="preserve"> дана од дана протека рока за подношење захт</w:t>
      </w:r>
      <w:r w:rsidRPr="00DB40AF">
        <w:rPr>
          <w:sz w:val="24"/>
          <w:szCs w:val="24"/>
          <w:lang w:val="sr-Cyrl-CS"/>
        </w:rPr>
        <w:t>е</w:t>
      </w:r>
      <w:r w:rsidRPr="00DB40AF">
        <w:rPr>
          <w:sz w:val="24"/>
          <w:szCs w:val="24"/>
          <w:lang w:val="ru-RU"/>
        </w:rPr>
        <w:t xml:space="preserve">ва за заштиту права из члана 149. Закона. </w:t>
      </w:r>
    </w:p>
    <w:p w:rsidR="00F37476" w:rsidRPr="00DB40AF" w:rsidRDefault="00F37476" w:rsidP="00F37476">
      <w:pPr>
        <w:jc w:val="both"/>
        <w:rPr>
          <w:sz w:val="24"/>
          <w:szCs w:val="24"/>
          <w:lang w:val="ru-RU"/>
        </w:rPr>
      </w:pPr>
      <w:r w:rsidRPr="00DB40AF">
        <w:rPr>
          <w:sz w:val="24"/>
          <w:szCs w:val="24"/>
          <w:lang w:val="ru-RU"/>
        </w:rPr>
        <w:t>У случају да је поднета само једна понуда, наручилац може закључити уговор пре истека рока за подношење захт</w:t>
      </w:r>
      <w:r w:rsidRPr="00DB40AF">
        <w:rPr>
          <w:sz w:val="24"/>
          <w:szCs w:val="24"/>
        </w:rPr>
        <w:t>е</w:t>
      </w:r>
      <w:r w:rsidRPr="00DB40AF">
        <w:rPr>
          <w:sz w:val="24"/>
          <w:szCs w:val="24"/>
          <w:lang w:val="ru-RU"/>
        </w:rPr>
        <w:t>ва за заштиту права, у складу са чланом 112. став 2. тачка 5) Закона.</w:t>
      </w:r>
    </w:p>
    <w:p w:rsidR="00F37476" w:rsidRPr="00DB40AF" w:rsidRDefault="00F37476" w:rsidP="00F37476">
      <w:pPr>
        <w:jc w:val="both"/>
        <w:rPr>
          <w:sz w:val="24"/>
          <w:szCs w:val="24"/>
        </w:rPr>
      </w:pPr>
      <w:r w:rsidRPr="00DB40AF">
        <w:rPr>
          <w:sz w:val="24"/>
          <w:szCs w:val="24"/>
        </w:rPr>
        <w:t>Ако понуђач коме је додељен уговор у року од 8 (осам) дана од дана протека рока за подношење захтева за заштиту права одбије да закључи уговор о јавној набавци, наручилац може да закључи уговор са првим следећим најповољнијим понуђачем.</w:t>
      </w:r>
    </w:p>
    <w:p w:rsidR="00F37476" w:rsidRDefault="00F37476" w:rsidP="00F37476">
      <w:pPr>
        <w:rPr>
          <w:sz w:val="24"/>
          <w:szCs w:val="24"/>
        </w:rPr>
      </w:pPr>
    </w:p>
    <w:p w:rsidR="009B7051" w:rsidRPr="009B7051" w:rsidRDefault="009B7051" w:rsidP="009B7051">
      <w:pPr>
        <w:shd w:val="clear" w:color="auto" w:fill="C6D9F1"/>
        <w:autoSpaceDE w:val="0"/>
        <w:autoSpaceDN w:val="0"/>
        <w:adjustRightInd w:val="0"/>
        <w:rPr>
          <w:rFonts w:eastAsia="Calibri"/>
          <w:color w:val="000000"/>
          <w:sz w:val="24"/>
          <w:szCs w:val="24"/>
        </w:rPr>
      </w:pPr>
      <w:r w:rsidRPr="009B7051">
        <w:rPr>
          <w:rFonts w:eastAsia="Calibri"/>
          <w:b/>
          <w:bCs/>
          <w:color w:val="000000"/>
          <w:sz w:val="24"/>
          <w:szCs w:val="24"/>
        </w:rPr>
        <w:t xml:space="preserve">21. ОБАВЕШТЕЊЕ </w:t>
      </w:r>
    </w:p>
    <w:p w:rsidR="009B7051" w:rsidRDefault="009B7051" w:rsidP="009B7051">
      <w:pPr>
        <w:suppressAutoHyphens/>
        <w:spacing w:line="100" w:lineRule="atLeast"/>
        <w:jc w:val="both"/>
        <w:rPr>
          <w:rFonts w:eastAsia="Calibri"/>
          <w:color w:val="000000"/>
          <w:sz w:val="24"/>
          <w:szCs w:val="24"/>
        </w:rPr>
      </w:pPr>
      <w:r w:rsidRPr="009B7051">
        <w:rPr>
          <w:rFonts w:eastAsia="Calibri"/>
          <w:color w:val="000000"/>
          <w:sz w:val="24"/>
          <w:szCs w:val="24"/>
        </w:rPr>
        <w:t>Приликом сачињавања понуде употреба печата није обавезна, сходно Правилнику о обавезним елементима конкурсне документације у поступцима јавних набавки и начину доказивања испуњености услова („Службени гласник РС“, бр. 86/15 и 41/19).</w:t>
      </w:r>
    </w:p>
    <w:p w:rsidR="00A43E69" w:rsidRDefault="00A43E69" w:rsidP="009B7051">
      <w:pPr>
        <w:suppressAutoHyphens/>
        <w:spacing w:line="100" w:lineRule="atLeast"/>
        <w:jc w:val="both"/>
        <w:rPr>
          <w:rFonts w:eastAsia="Calibri"/>
          <w:color w:val="000000"/>
          <w:sz w:val="24"/>
          <w:szCs w:val="24"/>
        </w:rPr>
      </w:pPr>
    </w:p>
    <w:p w:rsidR="00486F81" w:rsidRDefault="00486F81" w:rsidP="009B7051">
      <w:pPr>
        <w:suppressAutoHyphens/>
        <w:spacing w:line="100" w:lineRule="atLeast"/>
        <w:jc w:val="both"/>
        <w:rPr>
          <w:rFonts w:eastAsia="Calibri"/>
          <w:color w:val="000000"/>
          <w:sz w:val="24"/>
          <w:szCs w:val="24"/>
        </w:rPr>
      </w:pPr>
    </w:p>
    <w:p w:rsidR="00B90DC6" w:rsidRDefault="00B90DC6" w:rsidP="004F4216">
      <w:pPr>
        <w:suppressAutoHyphens/>
        <w:spacing w:line="100" w:lineRule="atLeast"/>
        <w:jc w:val="right"/>
        <w:rPr>
          <w:rFonts w:eastAsia="Calibri"/>
          <w:b/>
          <w:color w:val="000000"/>
          <w:sz w:val="24"/>
          <w:szCs w:val="24"/>
        </w:rPr>
      </w:pPr>
    </w:p>
    <w:p w:rsidR="00B90DC6" w:rsidRDefault="00B90DC6" w:rsidP="004F4216">
      <w:pPr>
        <w:suppressAutoHyphens/>
        <w:spacing w:line="100" w:lineRule="atLeast"/>
        <w:jc w:val="right"/>
        <w:rPr>
          <w:rFonts w:eastAsia="Calibri"/>
          <w:b/>
          <w:color w:val="000000"/>
          <w:sz w:val="24"/>
          <w:szCs w:val="24"/>
        </w:rPr>
      </w:pPr>
    </w:p>
    <w:p w:rsidR="00B90DC6" w:rsidRDefault="00B90DC6" w:rsidP="004F4216">
      <w:pPr>
        <w:suppressAutoHyphens/>
        <w:spacing w:line="100" w:lineRule="atLeast"/>
        <w:jc w:val="right"/>
        <w:rPr>
          <w:rFonts w:eastAsia="Calibri"/>
          <w:b/>
          <w:color w:val="000000"/>
          <w:sz w:val="24"/>
          <w:szCs w:val="24"/>
        </w:rPr>
      </w:pPr>
    </w:p>
    <w:p w:rsidR="00B90DC6" w:rsidRDefault="00B90DC6" w:rsidP="004F4216">
      <w:pPr>
        <w:suppressAutoHyphens/>
        <w:spacing w:line="100" w:lineRule="atLeast"/>
        <w:jc w:val="right"/>
        <w:rPr>
          <w:rFonts w:eastAsia="Calibri"/>
          <w:b/>
          <w:color w:val="000000"/>
          <w:sz w:val="24"/>
          <w:szCs w:val="24"/>
        </w:rPr>
      </w:pPr>
    </w:p>
    <w:p w:rsidR="00B90DC6" w:rsidRDefault="00B90DC6" w:rsidP="004F4216">
      <w:pPr>
        <w:suppressAutoHyphens/>
        <w:spacing w:line="100" w:lineRule="atLeast"/>
        <w:jc w:val="right"/>
        <w:rPr>
          <w:rFonts w:eastAsia="Calibri"/>
          <w:b/>
          <w:color w:val="000000"/>
          <w:sz w:val="24"/>
          <w:szCs w:val="24"/>
        </w:rPr>
      </w:pPr>
    </w:p>
    <w:p w:rsidR="00B90DC6" w:rsidRDefault="00B90DC6" w:rsidP="004F4216">
      <w:pPr>
        <w:suppressAutoHyphens/>
        <w:spacing w:line="100" w:lineRule="atLeast"/>
        <w:jc w:val="right"/>
        <w:rPr>
          <w:rFonts w:eastAsia="Calibri"/>
          <w:b/>
          <w:color w:val="000000"/>
          <w:sz w:val="24"/>
          <w:szCs w:val="24"/>
        </w:rPr>
      </w:pPr>
    </w:p>
    <w:p w:rsidR="009879F5" w:rsidRDefault="009879F5" w:rsidP="004F4216">
      <w:pPr>
        <w:suppressAutoHyphens/>
        <w:spacing w:line="100" w:lineRule="atLeast"/>
        <w:jc w:val="right"/>
        <w:rPr>
          <w:rFonts w:eastAsia="Calibri"/>
          <w:b/>
          <w:color w:val="000000"/>
          <w:sz w:val="24"/>
          <w:szCs w:val="24"/>
        </w:rPr>
      </w:pPr>
    </w:p>
    <w:p w:rsidR="009879F5" w:rsidRDefault="009879F5" w:rsidP="004F4216">
      <w:pPr>
        <w:suppressAutoHyphens/>
        <w:spacing w:line="100" w:lineRule="atLeast"/>
        <w:jc w:val="right"/>
        <w:rPr>
          <w:rFonts w:eastAsia="Calibri"/>
          <w:b/>
          <w:color w:val="000000"/>
          <w:sz w:val="24"/>
          <w:szCs w:val="24"/>
        </w:rPr>
      </w:pPr>
    </w:p>
    <w:p w:rsidR="00AA151D" w:rsidRDefault="00AA151D" w:rsidP="004F4216">
      <w:pPr>
        <w:suppressAutoHyphens/>
        <w:spacing w:line="100" w:lineRule="atLeast"/>
        <w:jc w:val="right"/>
        <w:rPr>
          <w:rFonts w:eastAsia="Calibri"/>
          <w:b/>
          <w:color w:val="000000"/>
          <w:sz w:val="24"/>
          <w:szCs w:val="24"/>
        </w:rPr>
      </w:pPr>
    </w:p>
    <w:p w:rsidR="00AA151D" w:rsidRDefault="00AA151D" w:rsidP="004F4216">
      <w:pPr>
        <w:suppressAutoHyphens/>
        <w:spacing w:line="100" w:lineRule="atLeast"/>
        <w:jc w:val="right"/>
        <w:rPr>
          <w:rFonts w:eastAsia="Calibri"/>
          <w:b/>
          <w:color w:val="000000"/>
          <w:sz w:val="24"/>
          <w:szCs w:val="24"/>
        </w:rPr>
      </w:pPr>
    </w:p>
    <w:p w:rsidR="00AA151D" w:rsidRDefault="00AA151D" w:rsidP="004F4216">
      <w:pPr>
        <w:suppressAutoHyphens/>
        <w:spacing w:line="100" w:lineRule="atLeast"/>
        <w:jc w:val="right"/>
        <w:rPr>
          <w:rFonts w:eastAsia="Calibri"/>
          <w:b/>
          <w:color w:val="000000"/>
          <w:sz w:val="24"/>
          <w:szCs w:val="24"/>
        </w:rPr>
      </w:pPr>
    </w:p>
    <w:p w:rsidR="00AA151D" w:rsidRDefault="00AA151D" w:rsidP="004F4216">
      <w:pPr>
        <w:suppressAutoHyphens/>
        <w:spacing w:line="100" w:lineRule="atLeast"/>
        <w:jc w:val="right"/>
        <w:rPr>
          <w:rFonts w:eastAsia="Calibri"/>
          <w:b/>
          <w:color w:val="000000"/>
          <w:sz w:val="24"/>
          <w:szCs w:val="24"/>
        </w:rPr>
      </w:pPr>
    </w:p>
    <w:p w:rsidR="00AA151D" w:rsidRDefault="00AA151D" w:rsidP="004F4216">
      <w:pPr>
        <w:suppressAutoHyphens/>
        <w:spacing w:line="100" w:lineRule="atLeast"/>
        <w:jc w:val="right"/>
        <w:rPr>
          <w:rFonts w:eastAsia="Calibri"/>
          <w:b/>
          <w:color w:val="000000"/>
          <w:sz w:val="24"/>
          <w:szCs w:val="24"/>
        </w:rPr>
      </w:pPr>
    </w:p>
    <w:p w:rsidR="00AA151D" w:rsidRDefault="00AA151D" w:rsidP="004F4216">
      <w:pPr>
        <w:suppressAutoHyphens/>
        <w:spacing w:line="100" w:lineRule="atLeast"/>
        <w:jc w:val="right"/>
        <w:rPr>
          <w:rFonts w:eastAsia="Calibri"/>
          <w:b/>
          <w:color w:val="000000"/>
          <w:sz w:val="24"/>
          <w:szCs w:val="24"/>
        </w:rPr>
      </w:pPr>
    </w:p>
    <w:p w:rsidR="00327476" w:rsidRDefault="00327476" w:rsidP="009B7051">
      <w:pPr>
        <w:suppressAutoHyphens/>
        <w:spacing w:line="100" w:lineRule="atLeast"/>
        <w:jc w:val="both"/>
        <w:rPr>
          <w:rFonts w:eastAsia="Calibri"/>
          <w:color w:val="000000"/>
          <w:sz w:val="24"/>
          <w:szCs w:val="24"/>
        </w:rPr>
      </w:pPr>
    </w:p>
    <w:p w:rsidR="00326B26" w:rsidRDefault="00326B26" w:rsidP="009B7051">
      <w:pPr>
        <w:suppressAutoHyphens/>
        <w:spacing w:line="100" w:lineRule="atLeast"/>
        <w:jc w:val="both"/>
        <w:rPr>
          <w:rFonts w:eastAsia="Calibri"/>
          <w:color w:val="000000"/>
          <w:sz w:val="24"/>
          <w:szCs w:val="24"/>
        </w:rPr>
      </w:pPr>
    </w:p>
    <w:p w:rsidR="00326B26" w:rsidRPr="00327476" w:rsidRDefault="00326B26" w:rsidP="009B7051">
      <w:pPr>
        <w:suppressAutoHyphens/>
        <w:spacing w:line="100" w:lineRule="atLeast"/>
        <w:jc w:val="both"/>
        <w:rPr>
          <w:rFonts w:eastAsia="Calibri"/>
          <w:color w:val="000000"/>
          <w:sz w:val="24"/>
          <w:szCs w:val="24"/>
        </w:rPr>
      </w:pPr>
    </w:p>
    <w:p w:rsidR="00F37476" w:rsidRPr="00DB40AF" w:rsidRDefault="00F37476" w:rsidP="00F37476">
      <w:pPr>
        <w:shd w:val="clear" w:color="auto" w:fill="BDD6EE"/>
        <w:jc w:val="center"/>
        <w:rPr>
          <w:b/>
          <w:i/>
          <w:sz w:val="24"/>
          <w:szCs w:val="24"/>
        </w:rPr>
      </w:pPr>
      <w:r>
        <w:rPr>
          <w:b/>
          <w:i/>
          <w:sz w:val="24"/>
          <w:szCs w:val="24"/>
        </w:rPr>
        <w:lastRenderedPageBreak/>
        <w:t xml:space="preserve">VI </w:t>
      </w:r>
      <w:r w:rsidRPr="00DB40AF">
        <w:rPr>
          <w:b/>
          <w:i/>
          <w:sz w:val="24"/>
          <w:szCs w:val="24"/>
        </w:rPr>
        <w:t xml:space="preserve"> ОБРАЗАЦ ПОНУДЕ</w:t>
      </w:r>
    </w:p>
    <w:p w:rsidR="00F37476" w:rsidRPr="00DB40AF" w:rsidRDefault="00F37476" w:rsidP="00F37476">
      <w:pPr>
        <w:ind w:left="1080" w:firstLine="360"/>
        <w:rPr>
          <w:b/>
          <w:sz w:val="24"/>
          <w:szCs w:val="24"/>
          <w:lang w:val="sr-Cyrl-CS"/>
        </w:rPr>
      </w:pPr>
    </w:p>
    <w:p w:rsidR="00F37476" w:rsidRPr="00DB40AF" w:rsidRDefault="00F37476" w:rsidP="00F37476">
      <w:pPr>
        <w:tabs>
          <w:tab w:val="left" w:pos="1680"/>
        </w:tabs>
        <w:jc w:val="center"/>
        <w:rPr>
          <w:sz w:val="24"/>
          <w:szCs w:val="24"/>
          <w:lang w:val="ru-RU"/>
        </w:rPr>
      </w:pPr>
    </w:p>
    <w:p w:rsidR="00F37476" w:rsidRPr="009B7051" w:rsidRDefault="00F37476" w:rsidP="00B87035">
      <w:pPr>
        <w:jc w:val="both"/>
        <w:outlineLvl w:val="0"/>
        <w:rPr>
          <w:b/>
          <w:sz w:val="24"/>
          <w:szCs w:val="24"/>
        </w:rPr>
      </w:pPr>
      <w:r w:rsidRPr="00DB40AF">
        <w:rPr>
          <w:rFonts w:eastAsia="TimesNewRomanPS-BoldMT"/>
          <w:bCs/>
          <w:sz w:val="24"/>
          <w:szCs w:val="24"/>
          <w:lang w:val="sr-Cyrl-CS" w:eastAsia="ar-SA"/>
        </w:rPr>
        <w:t xml:space="preserve">Понуда бр. _________________ од _________ </w:t>
      </w:r>
      <w:r w:rsidRPr="00DB40AF">
        <w:rPr>
          <w:rFonts w:eastAsia="TimesNewRomanPS-BoldMT"/>
          <w:bCs/>
          <w:i/>
          <w:sz w:val="24"/>
          <w:szCs w:val="24"/>
          <w:lang w:val="sr-Cyrl-CS" w:eastAsia="ar-SA"/>
        </w:rPr>
        <w:t>(понуђач уписује свој заводни број)</w:t>
      </w:r>
      <w:r w:rsidRPr="00DB40AF">
        <w:rPr>
          <w:rFonts w:eastAsia="TimesNewRomanPS-BoldMT"/>
          <w:bCs/>
          <w:sz w:val="24"/>
          <w:szCs w:val="24"/>
          <w:lang w:val="sr-Cyrl-CS" w:eastAsia="ar-SA"/>
        </w:rPr>
        <w:t xml:space="preserve"> за јавну набавку </w:t>
      </w:r>
      <w:r w:rsidRPr="00DB40AF">
        <w:rPr>
          <w:bCs/>
          <w:sz w:val="24"/>
          <w:szCs w:val="24"/>
          <w:lang w:val="ru-RU"/>
        </w:rPr>
        <w:t xml:space="preserve">у отвореном </w:t>
      </w:r>
      <w:r w:rsidRPr="00D43781">
        <w:rPr>
          <w:bCs/>
          <w:sz w:val="24"/>
          <w:szCs w:val="24"/>
          <w:lang w:val="ru-RU"/>
        </w:rPr>
        <w:t>поступку –</w:t>
      </w:r>
      <w:r w:rsidRPr="00B836EF">
        <w:rPr>
          <w:b/>
          <w:bCs/>
          <w:sz w:val="24"/>
          <w:szCs w:val="24"/>
          <w:lang w:val="ru-RU"/>
        </w:rPr>
        <w:t xml:space="preserve"> </w:t>
      </w:r>
      <w:r w:rsidR="00B87035" w:rsidRPr="00B836EF">
        <w:rPr>
          <w:b/>
          <w:sz w:val="24"/>
          <w:szCs w:val="24"/>
        </w:rPr>
        <w:t xml:space="preserve">Набавка </w:t>
      </w:r>
      <w:r w:rsidR="00B836EF" w:rsidRPr="00B836EF">
        <w:rPr>
          <w:b/>
          <w:sz w:val="24"/>
          <w:szCs w:val="24"/>
          <w:lang w:val="sr-Latn-CS"/>
        </w:rPr>
        <w:t>услуг</w:t>
      </w:r>
      <w:r w:rsidR="00B836EF" w:rsidRPr="00B836EF">
        <w:rPr>
          <w:b/>
          <w:sz w:val="24"/>
          <w:szCs w:val="24"/>
        </w:rPr>
        <w:t>е</w:t>
      </w:r>
      <w:r w:rsidR="00B836EF" w:rsidRPr="00B836EF">
        <w:rPr>
          <w:b/>
          <w:sz w:val="24"/>
          <w:szCs w:val="24"/>
          <w:lang w:val="ru-RU"/>
        </w:rPr>
        <w:t xml:space="preserve"> </w:t>
      </w:r>
      <w:r w:rsidR="00B836EF" w:rsidRPr="00B836EF">
        <w:rPr>
          <w:b/>
          <w:sz w:val="24"/>
          <w:szCs w:val="24"/>
        </w:rPr>
        <w:t>израде апликативних решења за унапређeње рада информационих система у култури</w:t>
      </w:r>
      <w:r w:rsidRPr="00B836EF">
        <w:rPr>
          <w:rFonts w:eastAsia="TimesNewRomanPSMT"/>
          <w:b/>
          <w:bCs/>
          <w:iCs/>
          <w:sz w:val="24"/>
          <w:szCs w:val="24"/>
          <w:lang w:val="uz-Cyrl-UZ"/>
        </w:rPr>
        <w:t>,</w:t>
      </w:r>
      <w:r w:rsidRPr="00D43781">
        <w:rPr>
          <w:rFonts w:eastAsia="TimesNewRomanPSMT"/>
          <w:bCs/>
          <w:iCs/>
          <w:sz w:val="24"/>
          <w:szCs w:val="24"/>
          <w:lang w:val="uz-Cyrl-UZ"/>
        </w:rPr>
        <w:t xml:space="preserve"> број јавне </w:t>
      </w:r>
      <w:r w:rsidRPr="00E27AA9">
        <w:rPr>
          <w:rFonts w:eastAsia="TimesNewRomanPSMT"/>
          <w:bCs/>
          <w:iCs/>
          <w:sz w:val="24"/>
          <w:szCs w:val="24"/>
          <w:lang w:val="uz-Cyrl-UZ"/>
        </w:rPr>
        <w:t xml:space="preserve">набавке </w:t>
      </w:r>
      <w:r w:rsidR="003A6097">
        <w:rPr>
          <w:sz w:val="24"/>
          <w:szCs w:val="24"/>
        </w:rPr>
        <w:t xml:space="preserve">ЈНМВ </w:t>
      </w:r>
      <w:r w:rsidR="000862DE">
        <w:rPr>
          <w:sz w:val="24"/>
          <w:szCs w:val="24"/>
        </w:rPr>
        <w:t>10/2020</w:t>
      </w:r>
      <w:r w:rsidRPr="00E27AA9">
        <w:rPr>
          <w:sz w:val="24"/>
          <w:szCs w:val="24"/>
        </w:rPr>
        <w:t xml:space="preserve"> </w:t>
      </w:r>
      <w:r w:rsidRPr="00E27AA9">
        <w:rPr>
          <w:sz w:val="24"/>
          <w:szCs w:val="24"/>
          <w:lang w:val="sr-Cyrl-CS"/>
        </w:rPr>
        <w:t xml:space="preserve"> за</w:t>
      </w:r>
      <w:r w:rsidRPr="00DB40AF">
        <w:rPr>
          <w:sz w:val="24"/>
          <w:szCs w:val="24"/>
          <w:lang w:val="sr-Cyrl-CS"/>
        </w:rPr>
        <w:t xml:space="preserve"> коју је Позив за подношење понуда објављен на Порталу јавних набавки и на интернет страници наручиоца</w:t>
      </w:r>
      <w:r w:rsidRPr="00DB40AF">
        <w:rPr>
          <w:sz w:val="24"/>
          <w:szCs w:val="24"/>
          <w:lang w:val="sr-Latn-CS"/>
        </w:rPr>
        <w:t>.</w:t>
      </w:r>
    </w:p>
    <w:p w:rsidR="00F37476" w:rsidRPr="00C07246" w:rsidRDefault="00F37476" w:rsidP="009B7051">
      <w:pPr>
        <w:contextualSpacing/>
        <w:jc w:val="both"/>
        <w:rPr>
          <w:rFonts w:eastAsia="Calibri"/>
          <w:b/>
          <w:color w:val="FF0000"/>
          <w:sz w:val="24"/>
          <w:szCs w:val="24"/>
        </w:rPr>
      </w:pPr>
    </w:p>
    <w:p w:rsidR="00F37476" w:rsidRPr="00DB40AF" w:rsidRDefault="00F37476" w:rsidP="00F37476">
      <w:pPr>
        <w:autoSpaceDE w:val="0"/>
        <w:autoSpaceDN w:val="0"/>
        <w:adjustRightInd w:val="0"/>
        <w:jc w:val="both"/>
        <w:rPr>
          <w:b/>
          <w:sz w:val="24"/>
          <w:szCs w:val="24"/>
        </w:rPr>
      </w:pPr>
      <w:r w:rsidRPr="00DB40AF">
        <w:rPr>
          <w:b/>
          <w:sz w:val="24"/>
          <w:szCs w:val="24"/>
        </w:rPr>
        <w:t xml:space="preserve">Табела 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F37476" w:rsidRPr="00DB40AF" w:rsidTr="00976B31">
        <w:tc>
          <w:tcPr>
            <w:tcW w:w="9576" w:type="dxa"/>
            <w:gridSpan w:val="2"/>
          </w:tcPr>
          <w:p w:rsidR="00F37476" w:rsidRPr="00DB40AF" w:rsidRDefault="00F37476" w:rsidP="00976B31">
            <w:pPr>
              <w:autoSpaceDE w:val="0"/>
              <w:autoSpaceDN w:val="0"/>
              <w:adjustRightInd w:val="0"/>
              <w:jc w:val="center"/>
              <w:rPr>
                <w:rFonts w:eastAsia="TimesNewRomanPSMT"/>
                <w:b/>
                <w:bCs/>
                <w:sz w:val="24"/>
                <w:szCs w:val="24"/>
              </w:rPr>
            </w:pPr>
          </w:p>
          <w:p w:rsidR="00F37476" w:rsidRPr="00DB40AF" w:rsidRDefault="00F37476" w:rsidP="00976B31">
            <w:pPr>
              <w:autoSpaceDE w:val="0"/>
              <w:autoSpaceDN w:val="0"/>
              <w:adjustRightInd w:val="0"/>
              <w:jc w:val="center"/>
              <w:rPr>
                <w:rFonts w:eastAsia="TimesNewRomanPSMT"/>
                <w:b/>
                <w:bCs/>
                <w:sz w:val="24"/>
                <w:szCs w:val="24"/>
              </w:rPr>
            </w:pPr>
            <w:r w:rsidRPr="00DB40AF">
              <w:rPr>
                <w:rFonts w:eastAsia="TimesNewRomanPSMT"/>
                <w:b/>
                <w:bCs/>
                <w:sz w:val="24"/>
                <w:szCs w:val="24"/>
              </w:rPr>
              <w:t>ПОДАЦИ О ПОНУЂАЧУ</w:t>
            </w:r>
          </w:p>
        </w:tc>
      </w:tr>
      <w:tr w:rsidR="00F37476" w:rsidRPr="00DB40AF" w:rsidTr="00976B31">
        <w:tc>
          <w:tcPr>
            <w:tcW w:w="4788" w:type="dxa"/>
          </w:tcPr>
          <w:p w:rsidR="00F37476" w:rsidRPr="00DB40AF" w:rsidRDefault="00F37476" w:rsidP="00976B31">
            <w:pPr>
              <w:autoSpaceDE w:val="0"/>
              <w:autoSpaceDN w:val="0"/>
              <w:adjustRightInd w:val="0"/>
              <w:jc w:val="both"/>
              <w:rPr>
                <w:rFonts w:eastAsia="TimesNewRomanPSMT"/>
                <w:b/>
                <w:bCs/>
                <w:sz w:val="24"/>
                <w:szCs w:val="24"/>
              </w:rPr>
            </w:pPr>
          </w:p>
          <w:p w:rsidR="00F37476" w:rsidRPr="00DB40AF" w:rsidRDefault="00F37476" w:rsidP="00976B31">
            <w:pPr>
              <w:autoSpaceDE w:val="0"/>
              <w:autoSpaceDN w:val="0"/>
              <w:adjustRightInd w:val="0"/>
              <w:jc w:val="both"/>
              <w:rPr>
                <w:rFonts w:eastAsia="TimesNewRomanPSMT"/>
                <w:b/>
                <w:bCs/>
                <w:sz w:val="24"/>
                <w:szCs w:val="24"/>
                <w:lang w:val="sr-Cyrl-CS"/>
              </w:rPr>
            </w:pPr>
            <w:r w:rsidRPr="00DB40AF">
              <w:rPr>
                <w:rFonts w:eastAsia="TimesNewRomanPSMT"/>
                <w:b/>
                <w:bCs/>
                <w:sz w:val="24"/>
                <w:szCs w:val="24"/>
                <w:lang w:val="sr-Cyrl-CS"/>
              </w:rPr>
              <w:t>Пословно име или скраћени назив из одговарајућег регистра (Регистра Агенције за привредне регистре)</w:t>
            </w:r>
          </w:p>
          <w:p w:rsidR="00F37476" w:rsidRPr="00DB40AF" w:rsidRDefault="00F37476" w:rsidP="00976B31">
            <w:pPr>
              <w:autoSpaceDE w:val="0"/>
              <w:autoSpaceDN w:val="0"/>
              <w:adjustRightInd w:val="0"/>
              <w:jc w:val="both"/>
              <w:rPr>
                <w:rFonts w:eastAsia="TimesNewRomanPSMT"/>
                <w:b/>
                <w:bCs/>
                <w:sz w:val="24"/>
                <w:szCs w:val="24"/>
              </w:rPr>
            </w:pPr>
          </w:p>
        </w:tc>
        <w:tc>
          <w:tcPr>
            <w:tcW w:w="4788" w:type="dxa"/>
          </w:tcPr>
          <w:p w:rsidR="00F37476" w:rsidRPr="00DB40AF" w:rsidRDefault="00F37476" w:rsidP="00976B31">
            <w:pPr>
              <w:autoSpaceDE w:val="0"/>
              <w:autoSpaceDN w:val="0"/>
              <w:adjustRightInd w:val="0"/>
              <w:jc w:val="both"/>
              <w:rPr>
                <w:rFonts w:eastAsia="TimesNewRomanPSMT"/>
                <w:b/>
                <w:bCs/>
                <w:sz w:val="24"/>
                <w:szCs w:val="24"/>
              </w:rPr>
            </w:pPr>
          </w:p>
        </w:tc>
      </w:tr>
      <w:tr w:rsidR="00F37476" w:rsidRPr="00DB40AF" w:rsidTr="00976B31">
        <w:tc>
          <w:tcPr>
            <w:tcW w:w="4788" w:type="dxa"/>
          </w:tcPr>
          <w:p w:rsidR="00F37476" w:rsidRPr="00DB40AF" w:rsidRDefault="00F37476" w:rsidP="00976B31">
            <w:pPr>
              <w:autoSpaceDE w:val="0"/>
              <w:autoSpaceDN w:val="0"/>
              <w:adjustRightInd w:val="0"/>
              <w:jc w:val="both"/>
              <w:rPr>
                <w:rFonts w:eastAsia="TimesNewRomanPSMT"/>
                <w:b/>
                <w:bCs/>
                <w:sz w:val="24"/>
                <w:szCs w:val="24"/>
              </w:rPr>
            </w:pPr>
          </w:p>
          <w:p w:rsidR="00F37476" w:rsidRPr="00DB40AF" w:rsidRDefault="00F37476" w:rsidP="00976B31">
            <w:pPr>
              <w:autoSpaceDE w:val="0"/>
              <w:autoSpaceDN w:val="0"/>
              <w:adjustRightInd w:val="0"/>
              <w:jc w:val="both"/>
              <w:rPr>
                <w:rFonts w:eastAsia="TimesNewRomanPSMT"/>
                <w:b/>
                <w:bCs/>
                <w:sz w:val="24"/>
                <w:szCs w:val="24"/>
              </w:rPr>
            </w:pPr>
            <w:r w:rsidRPr="00DB40AF">
              <w:rPr>
                <w:rFonts w:eastAsia="TimesNewRomanPSMT"/>
                <w:b/>
                <w:bCs/>
                <w:sz w:val="24"/>
                <w:szCs w:val="24"/>
              </w:rPr>
              <w:t>Адреса понуђача:</w:t>
            </w:r>
          </w:p>
          <w:p w:rsidR="00F37476" w:rsidRPr="00DB40AF" w:rsidRDefault="00F37476" w:rsidP="00976B31">
            <w:pPr>
              <w:autoSpaceDE w:val="0"/>
              <w:autoSpaceDN w:val="0"/>
              <w:adjustRightInd w:val="0"/>
              <w:jc w:val="both"/>
              <w:rPr>
                <w:rFonts w:eastAsia="TimesNewRomanPSMT"/>
                <w:b/>
                <w:bCs/>
                <w:sz w:val="24"/>
                <w:szCs w:val="24"/>
              </w:rPr>
            </w:pPr>
          </w:p>
        </w:tc>
        <w:tc>
          <w:tcPr>
            <w:tcW w:w="4788" w:type="dxa"/>
          </w:tcPr>
          <w:p w:rsidR="00F37476" w:rsidRPr="00DB40AF" w:rsidRDefault="00F37476" w:rsidP="00976B31">
            <w:pPr>
              <w:autoSpaceDE w:val="0"/>
              <w:autoSpaceDN w:val="0"/>
              <w:adjustRightInd w:val="0"/>
              <w:jc w:val="both"/>
              <w:rPr>
                <w:rFonts w:eastAsia="TimesNewRomanPSMT"/>
                <w:b/>
                <w:bCs/>
                <w:sz w:val="24"/>
                <w:szCs w:val="24"/>
              </w:rPr>
            </w:pPr>
          </w:p>
        </w:tc>
      </w:tr>
      <w:tr w:rsidR="00F37476" w:rsidRPr="00DB40AF" w:rsidTr="00976B31">
        <w:tc>
          <w:tcPr>
            <w:tcW w:w="4788" w:type="dxa"/>
          </w:tcPr>
          <w:p w:rsidR="00F37476" w:rsidRPr="00DB40AF" w:rsidRDefault="00F37476" w:rsidP="00976B31">
            <w:pPr>
              <w:autoSpaceDE w:val="0"/>
              <w:autoSpaceDN w:val="0"/>
              <w:adjustRightInd w:val="0"/>
              <w:jc w:val="both"/>
              <w:rPr>
                <w:rFonts w:eastAsia="TimesNewRomanPSMT"/>
                <w:b/>
                <w:bCs/>
                <w:sz w:val="24"/>
                <w:szCs w:val="24"/>
              </w:rPr>
            </w:pPr>
          </w:p>
          <w:p w:rsidR="00F37476" w:rsidRPr="00DB40AF" w:rsidRDefault="00F37476" w:rsidP="00976B31">
            <w:pPr>
              <w:autoSpaceDE w:val="0"/>
              <w:autoSpaceDN w:val="0"/>
              <w:adjustRightInd w:val="0"/>
              <w:jc w:val="both"/>
              <w:rPr>
                <w:rFonts w:eastAsia="TimesNewRomanPSMT"/>
                <w:b/>
                <w:bCs/>
                <w:sz w:val="24"/>
                <w:szCs w:val="24"/>
              </w:rPr>
            </w:pPr>
            <w:r w:rsidRPr="00DB40AF">
              <w:rPr>
                <w:rFonts w:eastAsia="TimesNewRomanPSMT"/>
                <w:b/>
                <w:bCs/>
                <w:sz w:val="24"/>
                <w:szCs w:val="24"/>
              </w:rPr>
              <w:t xml:space="preserve">Име </w:t>
            </w:r>
            <w:r w:rsidRPr="00DB40AF">
              <w:rPr>
                <w:rFonts w:eastAsia="TimesNewRomanPSMT"/>
                <w:b/>
                <w:bCs/>
                <w:sz w:val="24"/>
                <w:szCs w:val="24"/>
                <w:lang w:val="sr-Cyrl-CS"/>
              </w:rPr>
              <w:t xml:space="preserve">и презиме </w:t>
            </w:r>
            <w:r w:rsidRPr="00DB40AF">
              <w:rPr>
                <w:rFonts w:eastAsia="TimesNewRomanPSMT"/>
                <w:b/>
                <w:bCs/>
                <w:sz w:val="24"/>
                <w:szCs w:val="24"/>
              </w:rPr>
              <w:t>особе за контакт:</w:t>
            </w:r>
          </w:p>
        </w:tc>
        <w:tc>
          <w:tcPr>
            <w:tcW w:w="4788" w:type="dxa"/>
          </w:tcPr>
          <w:p w:rsidR="00F37476" w:rsidRPr="00DB40AF" w:rsidRDefault="00F37476" w:rsidP="00976B31">
            <w:pPr>
              <w:autoSpaceDE w:val="0"/>
              <w:autoSpaceDN w:val="0"/>
              <w:adjustRightInd w:val="0"/>
              <w:jc w:val="both"/>
              <w:rPr>
                <w:rFonts w:eastAsia="TimesNewRomanPSMT"/>
                <w:b/>
                <w:bCs/>
                <w:sz w:val="24"/>
                <w:szCs w:val="24"/>
              </w:rPr>
            </w:pPr>
          </w:p>
          <w:p w:rsidR="00F37476" w:rsidRPr="00DB40AF" w:rsidRDefault="00F37476" w:rsidP="00976B31">
            <w:pPr>
              <w:autoSpaceDE w:val="0"/>
              <w:autoSpaceDN w:val="0"/>
              <w:adjustRightInd w:val="0"/>
              <w:jc w:val="both"/>
              <w:rPr>
                <w:rFonts w:eastAsia="TimesNewRomanPSMT"/>
                <w:b/>
                <w:bCs/>
                <w:sz w:val="24"/>
                <w:szCs w:val="24"/>
              </w:rPr>
            </w:pPr>
          </w:p>
          <w:p w:rsidR="00F37476" w:rsidRPr="00DB40AF" w:rsidRDefault="00F37476" w:rsidP="00976B31">
            <w:pPr>
              <w:autoSpaceDE w:val="0"/>
              <w:autoSpaceDN w:val="0"/>
              <w:adjustRightInd w:val="0"/>
              <w:jc w:val="both"/>
              <w:rPr>
                <w:rFonts w:eastAsia="TimesNewRomanPSMT"/>
                <w:b/>
                <w:bCs/>
                <w:sz w:val="24"/>
                <w:szCs w:val="24"/>
              </w:rPr>
            </w:pPr>
          </w:p>
        </w:tc>
      </w:tr>
      <w:tr w:rsidR="00F37476" w:rsidRPr="00DB40AF" w:rsidTr="00976B31">
        <w:tc>
          <w:tcPr>
            <w:tcW w:w="4788" w:type="dxa"/>
          </w:tcPr>
          <w:p w:rsidR="00F37476" w:rsidRPr="00DB40AF" w:rsidRDefault="00F37476" w:rsidP="00976B31">
            <w:pPr>
              <w:autoSpaceDE w:val="0"/>
              <w:autoSpaceDN w:val="0"/>
              <w:adjustRightInd w:val="0"/>
              <w:jc w:val="both"/>
              <w:rPr>
                <w:rFonts w:eastAsia="TimesNewRomanPSMT"/>
                <w:b/>
                <w:bCs/>
                <w:sz w:val="24"/>
                <w:szCs w:val="24"/>
              </w:rPr>
            </w:pPr>
          </w:p>
          <w:p w:rsidR="00F37476" w:rsidRPr="00DB40AF" w:rsidRDefault="00F37476" w:rsidP="00976B31">
            <w:pPr>
              <w:autoSpaceDE w:val="0"/>
              <w:autoSpaceDN w:val="0"/>
              <w:adjustRightInd w:val="0"/>
              <w:jc w:val="both"/>
              <w:rPr>
                <w:rFonts w:eastAsia="TimesNewRomanPSMT"/>
                <w:b/>
                <w:bCs/>
                <w:sz w:val="24"/>
                <w:szCs w:val="24"/>
              </w:rPr>
            </w:pPr>
            <w:r>
              <w:rPr>
                <w:rFonts w:eastAsia="TimesNewRomanPSMT"/>
                <w:b/>
                <w:bCs/>
                <w:sz w:val="24"/>
                <w:szCs w:val="24"/>
              </w:rPr>
              <w:t>е</w:t>
            </w:r>
            <w:r w:rsidRPr="00DB40AF">
              <w:rPr>
                <w:rFonts w:eastAsia="TimesNewRomanPSMT"/>
                <w:b/>
                <w:bCs/>
                <w:sz w:val="24"/>
                <w:szCs w:val="24"/>
              </w:rPr>
              <w:t>-</w:t>
            </w:r>
            <w:r>
              <w:rPr>
                <w:rFonts w:eastAsia="TimesNewRomanPSMT"/>
                <w:b/>
                <w:bCs/>
                <w:sz w:val="24"/>
                <w:szCs w:val="24"/>
              </w:rPr>
              <w:t>маил</w:t>
            </w:r>
            <w:r w:rsidRPr="00DB40AF">
              <w:rPr>
                <w:rFonts w:eastAsia="TimesNewRomanPSMT"/>
                <w:b/>
                <w:bCs/>
                <w:sz w:val="24"/>
                <w:szCs w:val="24"/>
              </w:rPr>
              <w:t>:</w:t>
            </w:r>
          </w:p>
        </w:tc>
        <w:tc>
          <w:tcPr>
            <w:tcW w:w="4788" w:type="dxa"/>
          </w:tcPr>
          <w:p w:rsidR="00F37476" w:rsidRPr="00DB40AF" w:rsidRDefault="00F37476" w:rsidP="00976B31">
            <w:pPr>
              <w:autoSpaceDE w:val="0"/>
              <w:autoSpaceDN w:val="0"/>
              <w:adjustRightInd w:val="0"/>
              <w:jc w:val="both"/>
              <w:rPr>
                <w:rFonts w:eastAsia="TimesNewRomanPSMT"/>
                <w:b/>
                <w:bCs/>
                <w:sz w:val="24"/>
                <w:szCs w:val="24"/>
              </w:rPr>
            </w:pPr>
          </w:p>
        </w:tc>
      </w:tr>
      <w:tr w:rsidR="00F37476" w:rsidRPr="00DB40AF" w:rsidTr="00976B31">
        <w:tc>
          <w:tcPr>
            <w:tcW w:w="4788" w:type="dxa"/>
          </w:tcPr>
          <w:p w:rsidR="00F37476" w:rsidRPr="00DB40AF" w:rsidRDefault="00F37476" w:rsidP="00976B31">
            <w:pPr>
              <w:autoSpaceDE w:val="0"/>
              <w:autoSpaceDN w:val="0"/>
              <w:adjustRightInd w:val="0"/>
              <w:jc w:val="both"/>
              <w:rPr>
                <w:rFonts w:eastAsia="TimesNewRomanPSMT"/>
                <w:b/>
                <w:bCs/>
                <w:sz w:val="24"/>
                <w:szCs w:val="24"/>
              </w:rPr>
            </w:pPr>
          </w:p>
          <w:p w:rsidR="00F37476" w:rsidRPr="00DB40AF" w:rsidRDefault="00F37476" w:rsidP="00976B31">
            <w:pPr>
              <w:autoSpaceDE w:val="0"/>
              <w:autoSpaceDN w:val="0"/>
              <w:adjustRightInd w:val="0"/>
              <w:jc w:val="both"/>
              <w:rPr>
                <w:rFonts w:eastAsia="TimesNewRomanPSMT"/>
                <w:b/>
                <w:bCs/>
                <w:sz w:val="24"/>
                <w:szCs w:val="24"/>
              </w:rPr>
            </w:pPr>
            <w:r w:rsidRPr="00DB40AF">
              <w:rPr>
                <w:rFonts w:eastAsia="TimesNewRomanPSMT"/>
                <w:b/>
                <w:bCs/>
                <w:sz w:val="24"/>
                <w:szCs w:val="24"/>
              </w:rPr>
              <w:t>Телефон:</w:t>
            </w:r>
          </w:p>
        </w:tc>
        <w:tc>
          <w:tcPr>
            <w:tcW w:w="4788" w:type="dxa"/>
          </w:tcPr>
          <w:p w:rsidR="00F37476" w:rsidRPr="00DB40AF" w:rsidRDefault="00F37476" w:rsidP="00976B31">
            <w:pPr>
              <w:autoSpaceDE w:val="0"/>
              <w:autoSpaceDN w:val="0"/>
              <w:adjustRightInd w:val="0"/>
              <w:jc w:val="both"/>
              <w:rPr>
                <w:rFonts w:eastAsia="TimesNewRomanPSMT"/>
                <w:b/>
                <w:bCs/>
                <w:sz w:val="24"/>
                <w:szCs w:val="24"/>
              </w:rPr>
            </w:pPr>
          </w:p>
        </w:tc>
      </w:tr>
      <w:tr w:rsidR="00F37476" w:rsidRPr="00DB40AF" w:rsidTr="00976B31">
        <w:tc>
          <w:tcPr>
            <w:tcW w:w="4788" w:type="dxa"/>
          </w:tcPr>
          <w:p w:rsidR="00F37476" w:rsidRPr="00DB40AF" w:rsidRDefault="00F37476" w:rsidP="00976B31">
            <w:pPr>
              <w:autoSpaceDE w:val="0"/>
              <w:autoSpaceDN w:val="0"/>
              <w:adjustRightInd w:val="0"/>
              <w:jc w:val="both"/>
              <w:rPr>
                <w:rFonts w:eastAsia="TimesNewRomanPSMT"/>
                <w:b/>
                <w:bCs/>
                <w:sz w:val="24"/>
                <w:szCs w:val="24"/>
              </w:rPr>
            </w:pPr>
          </w:p>
          <w:p w:rsidR="00F37476" w:rsidRPr="00DB40AF" w:rsidRDefault="00F37476" w:rsidP="00976B31">
            <w:pPr>
              <w:autoSpaceDE w:val="0"/>
              <w:autoSpaceDN w:val="0"/>
              <w:adjustRightInd w:val="0"/>
              <w:jc w:val="both"/>
              <w:rPr>
                <w:rFonts w:eastAsia="TimesNewRomanPSMT"/>
                <w:b/>
                <w:bCs/>
                <w:sz w:val="24"/>
                <w:szCs w:val="24"/>
              </w:rPr>
            </w:pPr>
            <w:r w:rsidRPr="00DB40AF">
              <w:rPr>
                <w:rFonts w:eastAsia="TimesNewRomanPSMT"/>
                <w:b/>
                <w:bCs/>
                <w:sz w:val="24"/>
                <w:szCs w:val="24"/>
              </w:rPr>
              <w:t>Телефакс:</w:t>
            </w:r>
          </w:p>
        </w:tc>
        <w:tc>
          <w:tcPr>
            <w:tcW w:w="4788" w:type="dxa"/>
          </w:tcPr>
          <w:p w:rsidR="00F37476" w:rsidRPr="00DB40AF" w:rsidRDefault="00F37476" w:rsidP="00976B31">
            <w:pPr>
              <w:autoSpaceDE w:val="0"/>
              <w:autoSpaceDN w:val="0"/>
              <w:adjustRightInd w:val="0"/>
              <w:jc w:val="both"/>
              <w:rPr>
                <w:rFonts w:eastAsia="TimesNewRomanPSMT"/>
                <w:b/>
                <w:bCs/>
                <w:sz w:val="24"/>
                <w:szCs w:val="24"/>
              </w:rPr>
            </w:pPr>
          </w:p>
        </w:tc>
      </w:tr>
      <w:tr w:rsidR="00F37476" w:rsidRPr="00DB40AF" w:rsidTr="00976B31">
        <w:tc>
          <w:tcPr>
            <w:tcW w:w="4788" w:type="dxa"/>
          </w:tcPr>
          <w:p w:rsidR="00F37476" w:rsidRPr="00DB40AF" w:rsidRDefault="00F37476" w:rsidP="00976B31">
            <w:pPr>
              <w:autoSpaceDE w:val="0"/>
              <w:autoSpaceDN w:val="0"/>
              <w:adjustRightInd w:val="0"/>
              <w:jc w:val="both"/>
              <w:rPr>
                <w:rFonts w:eastAsia="TimesNewRomanPSMT"/>
                <w:b/>
                <w:bCs/>
                <w:sz w:val="24"/>
                <w:szCs w:val="24"/>
              </w:rPr>
            </w:pPr>
          </w:p>
          <w:p w:rsidR="00F37476" w:rsidRPr="00DB40AF" w:rsidRDefault="00F37476" w:rsidP="00976B31">
            <w:pPr>
              <w:autoSpaceDE w:val="0"/>
              <w:autoSpaceDN w:val="0"/>
              <w:adjustRightInd w:val="0"/>
              <w:jc w:val="both"/>
              <w:rPr>
                <w:rFonts w:eastAsia="TimesNewRomanPSMT"/>
                <w:b/>
                <w:bCs/>
                <w:sz w:val="24"/>
                <w:szCs w:val="24"/>
              </w:rPr>
            </w:pPr>
            <w:r w:rsidRPr="00DB40AF">
              <w:rPr>
                <w:rFonts w:eastAsia="TimesNewRomanPSMT"/>
                <w:b/>
                <w:bCs/>
                <w:sz w:val="24"/>
                <w:szCs w:val="24"/>
              </w:rPr>
              <w:t>Порески број понуђача (ПИБ):</w:t>
            </w:r>
          </w:p>
        </w:tc>
        <w:tc>
          <w:tcPr>
            <w:tcW w:w="4788" w:type="dxa"/>
          </w:tcPr>
          <w:p w:rsidR="00F37476" w:rsidRPr="00DB40AF" w:rsidRDefault="00F37476" w:rsidP="00976B31">
            <w:pPr>
              <w:autoSpaceDE w:val="0"/>
              <w:autoSpaceDN w:val="0"/>
              <w:adjustRightInd w:val="0"/>
              <w:jc w:val="both"/>
              <w:rPr>
                <w:rFonts w:eastAsia="TimesNewRomanPSMT"/>
                <w:b/>
                <w:bCs/>
                <w:sz w:val="24"/>
                <w:szCs w:val="24"/>
              </w:rPr>
            </w:pPr>
          </w:p>
        </w:tc>
      </w:tr>
      <w:tr w:rsidR="00F37476" w:rsidRPr="00DB40AF" w:rsidTr="00976B31">
        <w:tc>
          <w:tcPr>
            <w:tcW w:w="4788" w:type="dxa"/>
          </w:tcPr>
          <w:p w:rsidR="00F37476" w:rsidRPr="00DB40AF" w:rsidRDefault="00F37476" w:rsidP="00976B31">
            <w:pPr>
              <w:autoSpaceDE w:val="0"/>
              <w:autoSpaceDN w:val="0"/>
              <w:adjustRightInd w:val="0"/>
              <w:jc w:val="both"/>
              <w:rPr>
                <w:rFonts w:eastAsia="TimesNewRomanPSMT"/>
                <w:b/>
                <w:bCs/>
                <w:sz w:val="24"/>
                <w:szCs w:val="24"/>
              </w:rPr>
            </w:pPr>
          </w:p>
          <w:p w:rsidR="00F37476" w:rsidRPr="00DB40AF" w:rsidRDefault="00F37476" w:rsidP="00976B31">
            <w:pPr>
              <w:autoSpaceDE w:val="0"/>
              <w:autoSpaceDN w:val="0"/>
              <w:adjustRightInd w:val="0"/>
              <w:jc w:val="both"/>
              <w:rPr>
                <w:rFonts w:eastAsia="TimesNewRomanPSMT"/>
                <w:b/>
                <w:bCs/>
                <w:sz w:val="24"/>
                <w:szCs w:val="24"/>
              </w:rPr>
            </w:pPr>
            <w:r w:rsidRPr="00DB40AF">
              <w:rPr>
                <w:rFonts w:eastAsia="TimesNewRomanPSMT"/>
                <w:b/>
                <w:bCs/>
                <w:sz w:val="24"/>
                <w:szCs w:val="24"/>
              </w:rPr>
              <w:t>Матични број понуђача:</w:t>
            </w:r>
          </w:p>
        </w:tc>
        <w:tc>
          <w:tcPr>
            <w:tcW w:w="4788" w:type="dxa"/>
          </w:tcPr>
          <w:p w:rsidR="00F37476" w:rsidRPr="00DB40AF" w:rsidRDefault="00F37476" w:rsidP="00976B31">
            <w:pPr>
              <w:autoSpaceDE w:val="0"/>
              <w:autoSpaceDN w:val="0"/>
              <w:adjustRightInd w:val="0"/>
              <w:jc w:val="both"/>
              <w:rPr>
                <w:rFonts w:eastAsia="TimesNewRomanPSMT"/>
                <w:b/>
                <w:bCs/>
                <w:sz w:val="24"/>
                <w:szCs w:val="24"/>
              </w:rPr>
            </w:pPr>
          </w:p>
        </w:tc>
      </w:tr>
      <w:tr w:rsidR="00F37476" w:rsidRPr="00DB40AF" w:rsidTr="00976B31">
        <w:tc>
          <w:tcPr>
            <w:tcW w:w="4788" w:type="dxa"/>
          </w:tcPr>
          <w:p w:rsidR="00F37476" w:rsidRPr="00DB40AF" w:rsidRDefault="00F37476" w:rsidP="00976B31">
            <w:pPr>
              <w:autoSpaceDE w:val="0"/>
              <w:autoSpaceDN w:val="0"/>
              <w:adjustRightInd w:val="0"/>
              <w:jc w:val="both"/>
              <w:rPr>
                <w:rFonts w:eastAsia="TimesNewRomanPSMT"/>
                <w:b/>
                <w:bCs/>
                <w:sz w:val="24"/>
                <w:szCs w:val="24"/>
              </w:rPr>
            </w:pPr>
          </w:p>
          <w:p w:rsidR="00F37476" w:rsidRPr="00DB40AF" w:rsidRDefault="00F37476" w:rsidP="00976B31">
            <w:pPr>
              <w:autoSpaceDE w:val="0"/>
              <w:autoSpaceDN w:val="0"/>
              <w:adjustRightInd w:val="0"/>
              <w:jc w:val="both"/>
              <w:rPr>
                <w:rFonts w:eastAsia="TimesNewRomanPSMT"/>
                <w:b/>
                <w:bCs/>
                <w:sz w:val="24"/>
                <w:szCs w:val="24"/>
              </w:rPr>
            </w:pPr>
            <w:r w:rsidRPr="00DB40AF">
              <w:rPr>
                <w:rFonts w:eastAsia="TimesNewRomanPSMT"/>
                <w:b/>
                <w:bCs/>
                <w:sz w:val="24"/>
                <w:szCs w:val="24"/>
              </w:rPr>
              <w:t>Шифра делатности:</w:t>
            </w:r>
          </w:p>
        </w:tc>
        <w:tc>
          <w:tcPr>
            <w:tcW w:w="4788" w:type="dxa"/>
          </w:tcPr>
          <w:p w:rsidR="00F37476" w:rsidRPr="00DB40AF" w:rsidRDefault="00F37476" w:rsidP="00976B31">
            <w:pPr>
              <w:autoSpaceDE w:val="0"/>
              <w:autoSpaceDN w:val="0"/>
              <w:adjustRightInd w:val="0"/>
              <w:jc w:val="both"/>
              <w:rPr>
                <w:rFonts w:eastAsia="TimesNewRomanPSMT"/>
                <w:b/>
                <w:bCs/>
                <w:sz w:val="24"/>
                <w:szCs w:val="24"/>
              </w:rPr>
            </w:pPr>
          </w:p>
        </w:tc>
      </w:tr>
      <w:tr w:rsidR="00F37476" w:rsidRPr="00DB40AF" w:rsidTr="00976B31">
        <w:tc>
          <w:tcPr>
            <w:tcW w:w="4788" w:type="dxa"/>
          </w:tcPr>
          <w:p w:rsidR="00F37476" w:rsidRPr="00DB40AF" w:rsidRDefault="00F37476" w:rsidP="00976B31">
            <w:pPr>
              <w:autoSpaceDE w:val="0"/>
              <w:autoSpaceDN w:val="0"/>
              <w:adjustRightInd w:val="0"/>
              <w:jc w:val="both"/>
              <w:rPr>
                <w:rFonts w:eastAsia="TimesNewRomanPSMT"/>
                <w:b/>
                <w:bCs/>
                <w:sz w:val="24"/>
                <w:szCs w:val="24"/>
              </w:rPr>
            </w:pPr>
          </w:p>
          <w:p w:rsidR="00F37476" w:rsidRPr="00DB40AF" w:rsidRDefault="00F37476" w:rsidP="00976B31">
            <w:pPr>
              <w:autoSpaceDE w:val="0"/>
              <w:autoSpaceDN w:val="0"/>
              <w:adjustRightInd w:val="0"/>
              <w:jc w:val="both"/>
              <w:rPr>
                <w:rFonts w:eastAsia="TimesNewRomanPSMT"/>
                <w:b/>
                <w:bCs/>
                <w:sz w:val="24"/>
                <w:szCs w:val="24"/>
              </w:rPr>
            </w:pPr>
            <w:r w:rsidRPr="00DB40AF">
              <w:rPr>
                <w:rFonts w:eastAsia="TimesNewRomanPSMT"/>
                <w:b/>
                <w:bCs/>
                <w:sz w:val="24"/>
                <w:szCs w:val="24"/>
              </w:rPr>
              <w:t>Назив банке и број рачуна:</w:t>
            </w:r>
          </w:p>
        </w:tc>
        <w:tc>
          <w:tcPr>
            <w:tcW w:w="4788" w:type="dxa"/>
          </w:tcPr>
          <w:p w:rsidR="00F37476" w:rsidRPr="00DB40AF" w:rsidRDefault="00F37476" w:rsidP="00976B31">
            <w:pPr>
              <w:autoSpaceDE w:val="0"/>
              <w:autoSpaceDN w:val="0"/>
              <w:adjustRightInd w:val="0"/>
              <w:jc w:val="both"/>
              <w:rPr>
                <w:rFonts w:eastAsia="TimesNewRomanPSMT"/>
                <w:b/>
                <w:bCs/>
                <w:sz w:val="24"/>
                <w:szCs w:val="24"/>
              </w:rPr>
            </w:pPr>
          </w:p>
          <w:p w:rsidR="00F37476" w:rsidRPr="00DB40AF" w:rsidRDefault="00F37476" w:rsidP="00976B31">
            <w:pPr>
              <w:autoSpaceDE w:val="0"/>
              <w:autoSpaceDN w:val="0"/>
              <w:adjustRightInd w:val="0"/>
              <w:jc w:val="both"/>
              <w:rPr>
                <w:rFonts w:eastAsia="TimesNewRomanPSMT"/>
                <w:b/>
                <w:bCs/>
                <w:sz w:val="24"/>
                <w:szCs w:val="24"/>
              </w:rPr>
            </w:pPr>
          </w:p>
          <w:p w:rsidR="00F37476" w:rsidRPr="00DB40AF" w:rsidRDefault="00F37476" w:rsidP="00976B31">
            <w:pPr>
              <w:autoSpaceDE w:val="0"/>
              <w:autoSpaceDN w:val="0"/>
              <w:adjustRightInd w:val="0"/>
              <w:jc w:val="both"/>
              <w:rPr>
                <w:rFonts w:eastAsia="TimesNewRomanPSMT"/>
                <w:b/>
                <w:bCs/>
                <w:sz w:val="24"/>
                <w:szCs w:val="24"/>
              </w:rPr>
            </w:pPr>
          </w:p>
        </w:tc>
      </w:tr>
      <w:tr w:rsidR="00F37476" w:rsidRPr="00DB40AF" w:rsidTr="00976B31">
        <w:tc>
          <w:tcPr>
            <w:tcW w:w="4788" w:type="dxa"/>
          </w:tcPr>
          <w:p w:rsidR="00F37476" w:rsidRPr="00DB40AF" w:rsidRDefault="00F37476" w:rsidP="00976B31">
            <w:pPr>
              <w:autoSpaceDE w:val="0"/>
              <w:autoSpaceDN w:val="0"/>
              <w:adjustRightInd w:val="0"/>
              <w:jc w:val="both"/>
              <w:rPr>
                <w:rFonts w:eastAsia="TimesNewRomanPSMT"/>
                <w:b/>
                <w:bCs/>
                <w:sz w:val="24"/>
                <w:szCs w:val="24"/>
              </w:rPr>
            </w:pPr>
            <w:r w:rsidRPr="00DB40AF">
              <w:rPr>
                <w:rFonts w:eastAsia="TimesNewRomanPSMT"/>
                <w:b/>
                <w:bCs/>
                <w:sz w:val="24"/>
                <w:szCs w:val="24"/>
              </w:rPr>
              <w:t>Лице овлашћено за потписивање уговора:</w:t>
            </w:r>
          </w:p>
        </w:tc>
        <w:tc>
          <w:tcPr>
            <w:tcW w:w="4788" w:type="dxa"/>
          </w:tcPr>
          <w:p w:rsidR="00F37476" w:rsidRPr="00DB40AF" w:rsidRDefault="00F37476" w:rsidP="00976B31">
            <w:pPr>
              <w:autoSpaceDE w:val="0"/>
              <w:autoSpaceDN w:val="0"/>
              <w:adjustRightInd w:val="0"/>
              <w:jc w:val="both"/>
              <w:rPr>
                <w:rFonts w:eastAsia="TimesNewRomanPSMT"/>
                <w:b/>
                <w:bCs/>
                <w:sz w:val="24"/>
                <w:szCs w:val="24"/>
              </w:rPr>
            </w:pPr>
          </w:p>
          <w:p w:rsidR="00F37476" w:rsidRPr="00DB40AF" w:rsidRDefault="00F37476" w:rsidP="00976B31">
            <w:pPr>
              <w:autoSpaceDE w:val="0"/>
              <w:autoSpaceDN w:val="0"/>
              <w:adjustRightInd w:val="0"/>
              <w:jc w:val="both"/>
              <w:rPr>
                <w:rFonts w:eastAsia="TimesNewRomanPSMT"/>
                <w:b/>
                <w:bCs/>
                <w:sz w:val="24"/>
                <w:szCs w:val="24"/>
              </w:rPr>
            </w:pPr>
          </w:p>
          <w:p w:rsidR="00F37476" w:rsidRPr="00DB40AF" w:rsidRDefault="00F37476" w:rsidP="00976B31">
            <w:pPr>
              <w:autoSpaceDE w:val="0"/>
              <w:autoSpaceDN w:val="0"/>
              <w:adjustRightInd w:val="0"/>
              <w:jc w:val="both"/>
              <w:rPr>
                <w:rFonts w:eastAsia="TimesNewRomanPSMT"/>
                <w:b/>
                <w:bCs/>
                <w:sz w:val="24"/>
                <w:szCs w:val="24"/>
              </w:rPr>
            </w:pPr>
          </w:p>
        </w:tc>
      </w:tr>
    </w:tbl>
    <w:p w:rsidR="00F37476" w:rsidRPr="00DB40AF" w:rsidRDefault="00F37476" w:rsidP="00F37476">
      <w:pPr>
        <w:autoSpaceDE w:val="0"/>
        <w:autoSpaceDN w:val="0"/>
        <w:adjustRightInd w:val="0"/>
        <w:jc w:val="both"/>
        <w:rPr>
          <w:rFonts w:eastAsia="Calibri"/>
          <w:i/>
          <w:sz w:val="24"/>
          <w:szCs w:val="24"/>
        </w:rPr>
      </w:pPr>
    </w:p>
    <w:p w:rsidR="00F37476" w:rsidRPr="00DB40AF" w:rsidRDefault="00F37476" w:rsidP="00F37476">
      <w:pPr>
        <w:autoSpaceDE w:val="0"/>
        <w:autoSpaceDN w:val="0"/>
        <w:adjustRightInd w:val="0"/>
        <w:jc w:val="both"/>
        <w:rPr>
          <w:rFonts w:eastAsia="TimesNewRomanPSMT"/>
          <w:b/>
          <w:bCs/>
          <w:sz w:val="24"/>
          <w:szCs w:val="24"/>
          <w:u w:val="single"/>
        </w:rPr>
      </w:pPr>
    </w:p>
    <w:p w:rsidR="00F37476" w:rsidRPr="00B90DC6" w:rsidRDefault="00F37476" w:rsidP="00A43E69">
      <w:pPr>
        <w:autoSpaceDE w:val="0"/>
        <w:autoSpaceDN w:val="0"/>
        <w:adjustRightInd w:val="0"/>
        <w:jc w:val="right"/>
        <w:rPr>
          <w:rFonts w:eastAsia="TimesNewRomanPSMT"/>
          <w:b/>
          <w:bCs/>
          <w:sz w:val="24"/>
          <w:szCs w:val="24"/>
        </w:rPr>
      </w:pPr>
    </w:p>
    <w:p w:rsidR="00F37476" w:rsidRPr="00DB40AF" w:rsidRDefault="00F37476" w:rsidP="00F37476">
      <w:pPr>
        <w:autoSpaceDE w:val="0"/>
        <w:autoSpaceDN w:val="0"/>
        <w:adjustRightInd w:val="0"/>
        <w:jc w:val="both"/>
        <w:rPr>
          <w:rFonts w:eastAsia="TimesNewRomanPSMT"/>
          <w:b/>
          <w:bCs/>
          <w:sz w:val="24"/>
          <w:szCs w:val="24"/>
          <w:u w:val="single"/>
        </w:rPr>
      </w:pPr>
    </w:p>
    <w:p w:rsidR="00F37476" w:rsidRPr="00DB40AF" w:rsidRDefault="00F37476" w:rsidP="00F37476">
      <w:pPr>
        <w:autoSpaceDE w:val="0"/>
        <w:autoSpaceDN w:val="0"/>
        <w:adjustRightInd w:val="0"/>
        <w:jc w:val="both"/>
        <w:rPr>
          <w:rFonts w:eastAsia="TimesNewRomanPSMT"/>
          <w:bCs/>
          <w:i/>
          <w:sz w:val="24"/>
          <w:szCs w:val="24"/>
        </w:rPr>
      </w:pPr>
      <w:r w:rsidRPr="00DB40AF">
        <w:rPr>
          <w:rFonts w:eastAsia="TimesNewRomanPSMT"/>
          <w:bCs/>
          <w:sz w:val="24"/>
          <w:szCs w:val="24"/>
          <w:u w:val="single"/>
        </w:rPr>
        <w:lastRenderedPageBreak/>
        <w:t>Понуду дајем:</w:t>
      </w:r>
      <w:r w:rsidRPr="00DB40AF">
        <w:rPr>
          <w:rFonts w:eastAsia="TimesNewRomanPSMT"/>
          <w:bCs/>
          <w:sz w:val="24"/>
          <w:szCs w:val="24"/>
        </w:rPr>
        <w:t xml:space="preserve"> (</w:t>
      </w:r>
      <w:r w:rsidRPr="00DB40AF">
        <w:rPr>
          <w:rFonts w:eastAsia="TimesNewRomanPSMT"/>
          <w:b/>
          <w:bCs/>
          <w:i/>
          <w:sz w:val="24"/>
          <w:szCs w:val="24"/>
        </w:rPr>
        <w:t>заокружити начин давања понуде</w:t>
      </w:r>
      <w:r w:rsidRPr="00DB40AF">
        <w:rPr>
          <w:rFonts w:eastAsia="TimesNewRomanPSMT"/>
          <w:bCs/>
          <w:i/>
          <w:sz w:val="24"/>
          <w:szCs w:val="24"/>
          <w:lang w:val="sr-Cyrl-CS"/>
        </w:rPr>
        <w:t xml:space="preserve"> и то А), Б) или В)</w:t>
      </w:r>
      <w:r w:rsidRPr="00DB40AF">
        <w:rPr>
          <w:rFonts w:eastAsia="TimesNewRomanPSMT"/>
          <w:bCs/>
          <w:i/>
          <w:sz w:val="24"/>
          <w:szCs w:val="24"/>
        </w:rPr>
        <w:t xml:space="preserve"> </w:t>
      </w:r>
      <w:r w:rsidRPr="00DB40AF">
        <w:rPr>
          <w:rFonts w:eastAsia="TimesNewRomanPSMT"/>
          <w:bCs/>
          <w:i/>
          <w:sz w:val="24"/>
          <w:szCs w:val="24"/>
          <w:lang w:val="sr-Cyrl-CS"/>
        </w:rPr>
        <w:t>(</w:t>
      </w:r>
      <w:r w:rsidRPr="00DB40AF">
        <w:rPr>
          <w:rFonts w:eastAsia="TimesNewRomanPSMT"/>
          <w:bCs/>
          <w:i/>
          <w:sz w:val="24"/>
          <w:szCs w:val="24"/>
        </w:rPr>
        <w:t>и уписати податке под Б) и В), Напомена: уколико наступа група понуђача са подизвођачем/има заокружити Б) и В) и попунити податке за те опције)</w:t>
      </w:r>
      <w:r w:rsidRPr="00DB40AF">
        <w:rPr>
          <w:rFonts w:eastAsia="TimesNewRomanPSMT"/>
          <w:bCs/>
          <w:i/>
          <w:sz w:val="24"/>
          <w:szCs w:val="24"/>
          <w:lang w:val="sr-Cyrl-CS"/>
        </w:rPr>
        <w:t>)</w:t>
      </w:r>
    </w:p>
    <w:p w:rsidR="00F37476" w:rsidRPr="00DB40AF" w:rsidRDefault="00F37476" w:rsidP="00F37476">
      <w:pPr>
        <w:autoSpaceDE w:val="0"/>
        <w:autoSpaceDN w:val="0"/>
        <w:adjustRightInd w:val="0"/>
        <w:jc w:val="both"/>
        <w:rPr>
          <w:rFonts w:eastAsia="TimesNewRomanPSMT"/>
          <w:bCs/>
          <w:sz w:val="24"/>
          <w:szCs w:val="24"/>
        </w:rPr>
      </w:pPr>
    </w:p>
    <w:p w:rsidR="00F37476" w:rsidRPr="00DB40AF" w:rsidRDefault="00F37476" w:rsidP="00F37476">
      <w:pPr>
        <w:autoSpaceDE w:val="0"/>
        <w:autoSpaceDN w:val="0"/>
        <w:adjustRightInd w:val="0"/>
        <w:jc w:val="both"/>
        <w:rPr>
          <w:b/>
          <w:sz w:val="24"/>
          <w:szCs w:val="24"/>
        </w:rPr>
      </w:pPr>
      <w:r w:rsidRPr="00DB40AF">
        <w:rPr>
          <w:b/>
          <w:sz w:val="24"/>
          <w:szCs w:val="24"/>
        </w:rPr>
        <w:t>Табела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
        <w:gridCol w:w="4320"/>
        <w:gridCol w:w="4788"/>
      </w:tblGrid>
      <w:tr w:rsidR="00F37476" w:rsidRPr="00DB40AF" w:rsidTr="00976B31">
        <w:tc>
          <w:tcPr>
            <w:tcW w:w="9576" w:type="dxa"/>
            <w:gridSpan w:val="3"/>
          </w:tcPr>
          <w:p w:rsidR="00F37476" w:rsidRPr="00DB40AF" w:rsidRDefault="00F37476" w:rsidP="00976B31">
            <w:pPr>
              <w:autoSpaceDE w:val="0"/>
              <w:autoSpaceDN w:val="0"/>
              <w:adjustRightInd w:val="0"/>
              <w:jc w:val="center"/>
              <w:rPr>
                <w:rFonts w:eastAsia="TimesNewRomanPSMT"/>
                <w:b/>
                <w:bCs/>
                <w:sz w:val="24"/>
                <w:szCs w:val="24"/>
              </w:rPr>
            </w:pPr>
          </w:p>
          <w:p w:rsidR="00F37476" w:rsidRPr="00DB40AF" w:rsidRDefault="00F37476" w:rsidP="00976B31">
            <w:pPr>
              <w:autoSpaceDE w:val="0"/>
              <w:autoSpaceDN w:val="0"/>
              <w:adjustRightInd w:val="0"/>
              <w:jc w:val="center"/>
              <w:rPr>
                <w:rFonts w:eastAsia="TimesNewRomanPSMT"/>
                <w:b/>
                <w:bCs/>
                <w:sz w:val="24"/>
                <w:szCs w:val="24"/>
              </w:rPr>
            </w:pPr>
            <w:r w:rsidRPr="00DB40AF">
              <w:rPr>
                <w:rFonts w:eastAsia="TimesNewRomanPSMT"/>
                <w:b/>
                <w:bCs/>
                <w:sz w:val="24"/>
                <w:szCs w:val="24"/>
              </w:rPr>
              <w:t>А) САМОСТАЛНО</w:t>
            </w:r>
          </w:p>
          <w:p w:rsidR="00F37476" w:rsidRPr="00DB40AF" w:rsidRDefault="00F37476" w:rsidP="00976B31">
            <w:pPr>
              <w:autoSpaceDE w:val="0"/>
              <w:autoSpaceDN w:val="0"/>
              <w:adjustRightInd w:val="0"/>
              <w:jc w:val="center"/>
              <w:rPr>
                <w:rFonts w:eastAsia="TimesNewRomanPSMT"/>
                <w:b/>
                <w:bCs/>
                <w:sz w:val="24"/>
                <w:szCs w:val="24"/>
              </w:rPr>
            </w:pPr>
          </w:p>
        </w:tc>
      </w:tr>
      <w:tr w:rsidR="00F37476" w:rsidRPr="00DB40AF" w:rsidTr="00976B31">
        <w:tc>
          <w:tcPr>
            <w:tcW w:w="9576" w:type="dxa"/>
            <w:gridSpan w:val="3"/>
          </w:tcPr>
          <w:p w:rsidR="00F37476" w:rsidRPr="00DB40AF" w:rsidRDefault="00F37476" w:rsidP="00976B31">
            <w:pPr>
              <w:autoSpaceDE w:val="0"/>
              <w:autoSpaceDN w:val="0"/>
              <w:adjustRightInd w:val="0"/>
              <w:jc w:val="center"/>
              <w:rPr>
                <w:rFonts w:eastAsia="TimesNewRomanPSMT"/>
                <w:b/>
                <w:bCs/>
                <w:sz w:val="24"/>
                <w:szCs w:val="24"/>
              </w:rPr>
            </w:pPr>
          </w:p>
          <w:p w:rsidR="00F37476" w:rsidRPr="00DB40AF" w:rsidRDefault="00F37476" w:rsidP="00976B31">
            <w:pPr>
              <w:autoSpaceDE w:val="0"/>
              <w:autoSpaceDN w:val="0"/>
              <w:adjustRightInd w:val="0"/>
              <w:jc w:val="center"/>
              <w:rPr>
                <w:rFonts w:eastAsia="TimesNewRomanPSMT"/>
                <w:b/>
                <w:bCs/>
                <w:sz w:val="24"/>
                <w:szCs w:val="24"/>
              </w:rPr>
            </w:pPr>
          </w:p>
          <w:p w:rsidR="00F37476" w:rsidRPr="00DB40AF" w:rsidRDefault="00F37476" w:rsidP="00976B31">
            <w:pPr>
              <w:autoSpaceDE w:val="0"/>
              <w:autoSpaceDN w:val="0"/>
              <w:adjustRightInd w:val="0"/>
              <w:jc w:val="center"/>
              <w:rPr>
                <w:rFonts w:eastAsia="TimesNewRomanPSMT"/>
                <w:b/>
                <w:bCs/>
                <w:sz w:val="24"/>
                <w:szCs w:val="24"/>
                <w:lang w:val="sr-Cyrl-CS"/>
              </w:rPr>
            </w:pPr>
            <w:r w:rsidRPr="00DB40AF">
              <w:rPr>
                <w:rFonts w:eastAsia="TimesNewRomanPSMT"/>
                <w:b/>
                <w:bCs/>
                <w:sz w:val="24"/>
                <w:szCs w:val="24"/>
              </w:rPr>
              <w:t>Б) СА ПОДИЗВОЂАЧЕМ</w:t>
            </w:r>
            <w:r w:rsidRPr="00DB40AF">
              <w:rPr>
                <w:rFonts w:eastAsia="TimesNewRomanPSMT"/>
                <w:b/>
                <w:bCs/>
                <w:sz w:val="24"/>
                <w:szCs w:val="24"/>
                <w:lang w:val="sr-Cyrl-CS"/>
              </w:rPr>
              <w:t xml:space="preserve"> / ИМА</w:t>
            </w:r>
          </w:p>
        </w:tc>
      </w:tr>
      <w:tr w:rsidR="00F37476" w:rsidRPr="00DB40AF" w:rsidTr="00976B31">
        <w:tc>
          <w:tcPr>
            <w:tcW w:w="468" w:type="dxa"/>
          </w:tcPr>
          <w:p w:rsidR="00F37476" w:rsidRPr="00DB40AF" w:rsidRDefault="00F37476" w:rsidP="00976B31">
            <w:pPr>
              <w:autoSpaceDE w:val="0"/>
              <w:autoSpaceDN w:val="0"/>
              <w:adjustRightInd w:val="0"/>
              <w:jc w:val="both"/>
              <w:rPr>
                <w:rFonts w:eastAsia="TimesNewRomanPSMT"/>
                <w:b/>
                <w:bCs/>
                <w:sz w:val="24"/>
                <w:szCs w:val="24"/>
              </w:rPr>
            </w:pPr>
          </w:p>
          <w:p w:rsidR="00F37476" w:rsidRPr="00DB40AF" w:rsidRDefault="00F37476" w:rsidP="00976B31">
            <w:pPr>
              <w:autoSpaceDE w:val="0"/>
              <w:autoSpaceDN w:val="0"/>
              <w:adjustRightInd w:val="0"/>
              <w:jc w:val="both"/>
              <w:rPr>
                <w:rFonts w:eastAsia="TimesNewRomanPSMT"/>
                <w:b/>
                <w:bCs/>
                <w:sz w:val="24"/>
                <w:szCs w:val="24"/>
              </w:rPr>
            </w:pPr>
            <w:r w:rsidRPr="00DB40AF">
              <w:rPr>
                <w:rFonts w:eastAsia="TimesNewRomanPSMT"/>
                <w:b/>
                <w:bCs/>
                <w:sz w:val="24"/>
                <w:szCs w:val="24"/>
              </w:rPr>
              <w:t>1)</w:t>
            </w:r>
          </w:p>
        </w:tc>
        <w:tc>
          <w:tcPr>
            <w:tcW w:w="4320" w:type="dxa"/>
          </w:tcPr>
          <w:p w:rsidR="00F37476" w:rsidRPr="00DB40AF" w:rsidRDefault="00F37476" w:rsidP="00976B31">
            <w:pPr>
              <w:autoSpaceDE w:val="0"/>
              <w:autoSpaceDN w:val="0"/>
              <w:adjustRightInd w:val="0"/>
              <w:jc w:val="both"/>
              <w:rPr>
                <w:rFonts w:eastAsia="TimesNewRomanPSMT"/>
                <w:b/>
                <w:bCs/>
                <w:sz w:val="24"/>
                <w:szCs w:val="24"/>
              </w:rPr>
            </w:pPr>
          </w:p>
          <w:p w:rsidR="00F37476" w:rsidRPr="00DB40AF" w:rsidRDefault="00F37476" w:rsidP="00976B31">
            <w:pPr>
              <w:autoSpaceDE w:val="0"/>
              <w:autoSpaceDN w:val="0"/>
              <w:adjustRightInd w:val="0"/>
              <w:jc w:val="both"/>
              <w:rPr>
                <w:rFonts w:eastAsia="TimesNewRomanPSMT"/>
                <w:b/>
                <w:bCs/>
                <w:sz w:val="24"/>
                <w:szCs w:val="24"/>
                <w:lang w:val="sr-Cyrl-CS"/>
              </w:rPr>
            </w:pPr>
            <w:r w:rsidRPr="00DB40AF">
              <w:rPr>
                <w:rFonts w:eastAsia="TimesNewRomanPSMT"/>
                <w:b/>
                <w:bCs/>
                <w:sz w:val="24"/>
                <w:szCs w:val="24"/>
                <w:lang w:val="sr-Cyrl-CS"/>
              </w:rPr>
              <w:t>Пословно име или скраћени назив из одговарајућег регистра (Регистра Агенције за привредне регистре) свих подизвођача</w:t>
            </w:r>
          </w:p>
          <w:p w:rsidR="00F37476" w:rsidRPr="00DB40AF" w:rsidRDefault="00F37476" w:rsidP="00976B31">
            <w:pPr>
              <w:autoSpaceDE w:val="0"/>
              <w:autoSpaceDN w:val="0"/>
              <w:adjustRightInd w:val="0"/>
              <w:jc w:val="both"/>
              <w:rPr>
                <w:rFonts w:eastAsia="TimesNewRomanPSMT"/>
                <w:b/>
                <w:bCs/>
                <w:sz w:val="24"/>
                <w:szCs w:val="24"/>
              </w:rPr>
            </w:pPr>
          </w:p>
        </w:tc>
        <w:tc>
          <w:tcPr>
            <w:tcW w:w="4788" w:type="dxa"/>
          </w:tcPr>
          <w:p w:rsidR="00F37476" w:rsidRPr="00DB40AF" w:rsidRDefault="00F37476" w:rsidP="00976B31">
            <w:pPr>
              <w:autoSpaceDE w:val="0"/>
              <w:autoSpaceDN w:val="0"/>
              <w:adjustRightInd w:val="0"/>
              <w:jc w:val="both"/>
              <w:rPr>
                <w:rFonts w:eastAsia="TimesNewRomanPSMT"/>
                <w:b/>
                <w:bCs/>
                <w:sz w:val="24"/>
                <w:szCs w:val="24"/>
                <w:lang w:val="sr-Cyrl-CS"/>
              </w:rPr>
            </w:pPr>
            <w:r w:rsidRPr="00DB40AF">
              <w:rPr>
                <w:rFonts w:eastAsia="TimesNewRomanPSMT"/>
                <w:b/>
                <w:bCs/>
                <w:sz w:val="24"/>
                <w:szCs w:val="24"/>
                <w:lang w:val="sr-Cyrl-CS"/>
              </w:rPr>
              <w:t xml:space="preserve">   </w:t>
            </w:r>
          </w:p>
          <w:p w:rsidR="00F37476" w:rsidRPr="00DB40AF" w:rsidRDefault="00F37476" w:rsidP="00976B31">
            <w:pPr>
              <w:autoSpaceDE w:val="0"/>
              <w:autoSpaceDN w:val="0"/>
              <w:adjustRightInd w:val="0"/>
              <w:jc w:val="both"/>
              <w:rPr>
                <w:rFonts w:eastAsia="TimesNewRomanPSMT"/>
                <w:b/>
                <w:bCs/>
                <w:sz w:val="24"/>
                <w:szCs w:val="24"/>
                <w:lang w:val="sr-Cyrl-CS"/>
              </w:rPr>
            </w:pPr>
            <w:r w:rsidRPr="00DB40AF">
              <w:rPr>
                <w:rFonts w:eastAsia="TimesNewRomanPSMT"/>
                <w:b/>
                <w:bCs/>
                <w:sz w:val="24"/>
                <w:szCs w:val="24"/>
                <w:lang w:val="sr-Cyrl-CS"/>
              </w:rPr>
              <w:t xml:space="preserve">   1) ________________________________</w:t>
            </w:r>
          </w:p>
          <w:p w:rsidR="00F37476" w:rsidRPr="00DB40AF" w:rsidRDefault="00F37476" w:rsidP="00976B31">
            <w:pPr>
              <w:autoSpaceDE w:val="0"/>
              <w:autoSpaceDN w:val="0"/>
              <w:adjustRightInd w:val="0"/>
              <w:jc w:val="both"/>
              <w:rPr>
                <w:rFonts w:eastAsia="TimesNewRomanPSMT"/>
                <w:b/>
                <w:bCs/>
                <w:sz w:val="24"/>
                <w:szCs w:val="24"/>
                <w:lang w:val="sr-Cyrl-CS"/>
              </w:rPr>
            </w:pPr>
            <w:r w:rsidRPr="00DB40AF">
              <w:rPr>
                <w:rFonts w:eastAsia="TimesNewRomanPSMT"/>
                <w:b/>
                <w:bCs/>
                <w:sz w:val="24"/>
                <w:szCs w:val="24"/>
                <w:lang w:val="sr-Cyrl-CS"/>
              </w:rPr>
              <w:t xml:space="preserve">   2) ________________________________</w:t>
            </w:r>
          </w:p>
          <w:p w:rsidR="00F37476" w:rsidRPr="00DB40AF" w:rsidRDefault="00F37476" w:rsidP="00976B31">
            <w:pPr>
              <w:autoSpaceDE w:val="0"/>
              <w:autoSpaceDN w:val="0"/>
              <w:adjustRightInd w:val="0"/>
              <w:jc w:val="both"/>
              <w:rPr>
                <w:rFonts w:eastAsia="TimesNewRomanPSMT"/>
                <w:b/>
                <w:bCs/>
                <w:sz w:val="24"/>
                <w:szCs w:val="24"/>
              </w:rPr>
            </w:pPr>
            <w:r w:rsidRPr="00DB40AF">
              <w:rPr>
                <w:rFonts w:eastAsia="TimesNewRomanPSMT"/>
                <w:b/>
                <w:bCs/>
                <w:sz w:val="24"/>
                <w:szCs w:val="24"/>
                <w:lang w:val="sr-Cyrl-CS"/>
              </w:rPr>
              <w:t xml:space="preserve">   3) ________________________________</w:t>
            </w:r>
          </w:p>
        </w:tc>
      </w:tr>
      <w:tr w:rsidR="00F37476" w:rsidRPr="00DB40AF" w:rsidTr="00976B31">
        <w:tc>
          <w:tcPr>
            <w:tcW w:w="468" w:type="dxa"/>
          </w:tcPr>
          <w:p w:rsidR="00F37476" w:rsidRPr="00DB40AF" w:rsidRDefault="00F37476" w:rsidP="00976B31">
            <w:pPr>
              <w:autoSpaceDE w:val="0"/>
              <w:autoSpaceDN w:val="0"/>
              <w:adjustRightInd w:val="0"/>
              <w:jc w:val="both"/>
              <w:rPr>
                <w:rFonts w:eastAsia="TimesNewRomanPSMT"/>
                <w:b/>
                <w:bCs/>
                <w:sz w:val="24"/>
                <w:szCs w:val="24"/>
              </w:rPr>
            </w:pPr>
          </w:p>
          <w:p w:rsidR="00F37476" w:rsidRPr="00DB40AF" w:rsidRDefault="00F37476" w:rsidP="00976B31">
            <w:pPr>
              <w:autoSpaceDE w:val="0"/>
              <w:autoSpaceDN w:val="0"/>
              <w:adjustRightInd w:val="0"/>
              <w:jc w:val="both"/>
              <w:rPr>
                <w:rFonts w:eastAsia="TimesNewRomanPSMT"/>
                <w:b/>
                <w:bCs/>
                <w:sz w:val="24"/>
                <w:szCs w:val="24"/>
              </w:rPr>
            </w:pPr>
          </w:p>
        </w:tc>
        <w:tc>
          <w:tcPr>
            <w:tcW w:w="4320" w:type="dxa"/>
          </w:tcPr>
          <w:p w:rsidR="00F37476" w:rsidRPr="00DB40AF" w:rsidRDefault="00F37476" w:rsidP="00976B31">
            <w:pPr>
              <w:autoSpaceDE w:val="0"/>
              <w:autoSpaceDN w:val="0"/>
              <w:adjustRightInd w:val="0"/>
              <w:jc w:val="both"/>
              <w:rPr>
                <w:rFonts w:eastAsia="TimesNewRomanPSMT"/>
                <w:b/>
                <w:bCs/>
                <w:sz w:val="24"/>
                <w:szCs w:val="24"/>
              </w:rPr>
            </w:pPr>
          </w:p>
          <w:p w:rsidR="00F37476" w:rsidRPr="00DB40AF" w:rsidRDefault="00F37476" w:rsidP="00976B31">
            <w:pPr>
              <w:autoSpaceDE w:val="0"/>
              <w:autoSpaceDN w:val="0"/>
              <w:adjustRightInd w:val="0"/>
              <w:jc w:val="both"/>
              <w:rPr>
                <w:rFonts w:eastAsia="TimesNewRomanPSMT"/>
                <w:b/>
                <w:bCs/>
                <w:sz w:val="24"/>
                <w:szCs w:val="24"/>
              </w:rPr>
            </w:pPr>
            <w:r w:rsidRPr="00DB40AF">
              <w:rPr>
                <w:rFonts w:eastAsia="TimesNewRomanPSMT"/>
                <w:b/>
                <w:bCs/>
                <w:sz w:val="24"/>
                <w:szCs w:val="24"/>
              </w:rPr>
              <w:t>Адреса:</w:t>
            </w:r>
          </w:p>
        </w:tc>
        <w:tc>
          <w:tcPr>
            <w:tcW w:w="4788" w:type="dxa"/>
          </w:tcPr>
          <w:p w:rsidR="00F37476" w:rsidRPr="00DB40AF" w:rsidRDefault="00F37476" w:rsidP="00976B31">
            <w:pPr>
              <w:autoSpaceDE w:val="0"/>
              <w:autoSpaceDN w:val="0"/>
              <w:adjustRightInd w:val="0"/>
              <w:jc w:val="both"/>
              <w:rPr>
                <w:rFonts w:eastAsia="TimesNewRomanPSMT"/>
                <w:b/>
                <w:bCs/>
                <w:sz w:val="24"/>
                <w:szCs w:val="24"/>
                <w:lang w:val="sr-Cyrl-CS"/>
              </w:rPr>
            </w:pPr>
            <w:r w:rsidRPr="00DB40AF">
              <w:rPr>
                <w:rFonts w:eastAsia="TimesNewRomanPSMT"/>
                <w:b/>
                <w:bCs/>
                <w:sz w:val="24"/>
                <w:szCs w:val="24"/>
                <w:lang w:val="sr-Cyrl-CS"/>
              </w:rPr>
              <w:t xml:space="preserve">   1) ________________________________</w:t>
            </w:r>
          </w:p>
          <w:p w:rsidR="00F37476" w:rsidRPr="00DB40AF" w:rsidRDefault="00F37476" w:rsidP="00976B31">
            <w:pPr>
              <w:autoSpaceDE w:val="0"/>
              <w:autoSpaceDN w:val="0"/>
              <w:adjustRightInd w:val="0"/>
              <w:jc w:val="both"/>
              <w:rPr>
                <w:rFonts w:eastAsia="TimesNewRomanPSMT"/>
                <w:b/>
                <w:bCs/>
                <w:sz w:val="24"/>
                <w:szCs w:val="24"/>
                <w:lang w:val="sr-Cyrl-CS"/>
              </w:rPr>
            </w:pPr>
            <w:r w:rsidRPr="00DB40AF">
              <w:rPr>
                <w:rFonts w:eastAsia="TimesNewRomanPSMT"/>
                <w:b/>
                <w:bCs/>
                <w:sz w:val="24"/>
                <w:szCs w:val="24"/>
                <w:lang w:val="sr-Cyrl-CS"/>
              </w:rPr>
              <w:t xml:space="preserve">   2) ________________________________</w:t>
            </w:r>
          </w:p>
          <w:p w:rsidR="00F37476" w:rsidRPr="00DB40AF" w:rsidRDefault="00F37476" w:rsidP="00976B31">
            <w:pPr>
              <w:autoSpaceDE w:val="0"/>
              <w:autoSpaceDN w:val="0"/>
              <w:adjustRightInd w:val="0"/>
              <w:jc w:val="both"/>
              <w:rPr>
                <w:rFonts w:eastAsia="TimesNewRomanPSMT"/>
                <w:b/>
                <w:bCs/>
                <w:sz w:val="24"/>
                <w:szCs w:val="24"/>
              </w:rPr>
            </w:pPr>
            <w:r w:rsidRPr="00DB40AF">
              <w:rPr>
                <w:rFonts w:eastAsia="TimesNewRomanPSMT"/>
                <w:b/>
                <w:bCs/>
                <w:sz w:val="24"/>
                <w:szCs w:val="24"/>
                <w:lang w:val="sr-Cyrl-CS"/>
              </w:rPr>
              <w:t xml:space="preserve">   3) ________________________________</w:t>
            </w:r>
          </w:p>
        </w:tc>
      </w:tr>
      <w:tr w:rsidR="00F37476" w:rsidRPr="00DB40AF" w:rsidTr="00976B31">
        <w:tc>
          <w:tcPr>
            <w:tcW w:w="468" w:type="dxa"/>
          </w:tcPr>
          <w:p w:rsidR="00F37476" w:rsidRPr="00DB40AF" w:rsidRDefault="00F37476" w:rsidP="00976B31">
            <w:pPr>
              <w:autoSpaceDE w:val="0"/>
              <w:autoSpaceDN w:val="0"/>
              <w:adjustRightInd w:val="0"/>
              <w:jc w:val="both"/>
              <w:rPr>
                <w:rFonts w:eastAsia="TimesNewRomanPSMT"/>
                <w:b/>
                <w:bCs/>
                <w:sz w:val="24"/>
                <w:szCs w:val="24"/>
              </w:rPr>
            </w:pPr>
          </w:p>
          <w:p w:rsidR="00F37476" w:rsidRPr="00DB40AF" w:rsidRDefault="00F37476" w:rsidP="00976B31">
            <w:pPr>
              <w:autoSpaceDE w:val="0"/>
              <w:autoSpaceDN w:val="0"/>
              <w:adjustRightInd w:val="0"/>
              <w:jc w:val="both"/>
              <w:rPr>
                <w:rFonts w:eastAsia="TimesNewRomanPSMT"/>
                <w:b/>
                <w:bCs/>
                <w:sz w:val="24"/>
                <w:szCs w:val="24"/>
              </w:rPr>
            </w:pPr>
          </w:p>
        </w:tc>
        <w:tc>
          <w:tcPr>
            <w:tcW w:w="4320" w:type="dxa"/>
          </w:tcPr>
          <w:p w:rsidR="00F37476" w:rsidRPr="00DB40AF" w:rsidRDefault="00F37476" w:rsidP="00976B31">
            <w:pPr>
              <w:autoSpaceDE w:val="0"/>
              <w:autoSpaceDN w:val="0"/>
              <w:adjustRightInd w:val="0"/>
              <w:jc w:val="both"/>
              <w:rPr>
                <w:rFonts w:eastAsia="TimesNewRomanPSMT"/>
                <w:b/>
                <w:bCs/>
                <w:sz w:val="24"/>
                <w:szCs w:val="24"/>
              </w:rPr>
            </w:pPr>
          </w:p>
          <w:p w:rsidR="00F37476" w:rsidRPr="00DB40AF" w:rsidRDefault="00F37476" w:rsidP="00976B31">
            <w:pPr>
              <w:autoSpaceDE w:val="0"/>
              <w:autoSpaceDN w:val="0"/>
              <w:adjustRightInd w:val="0"/>
              <w:jc w:val="both"/>
              <w:rPr>
                <w:rFonts w:eastAsia="TimesNewRomanPSMT"/>
                <w:b/>
                <w:bCs/>
                <w:sz w:val="24"/>
                <w:szCs w:val="24"/>
              </w:rPr>
            </w:pPr>
            <w:r w:rsidRPr="00DB40AF">
              <w:rPr>
                <w:rFonts w:eastAsia="TimesNewRomanPSMT"/>
                <w:b/>
                <w:bCs/>
                <w:sz w:val="24"/>
                <w:szCs w:val="24"/>
              </w:rPr>
              <w:t>Матични број:</w:t>
            </w:r>
          </w:p>
        </w:tc>
        <w:tc>
          <w:tcPr>
            <w:tcW w:w="4788" w:type="dxa"/>
          </w:tcPr>
          <w:p w:rsidR="00F37476" w:rsidRPr="00DB40AF" w:rsidRDefault="00F37476" w:rsidP="00976B31">
            <w:pPr>
              <w:autoSpaceDE w:val="0"/>
              <w:autoSpaceDN w:val="0"/>
              <w:adjustRightInd w:val="0"/>
              <w:jc w:val="both"/>
              <w:rPr>
                <w:rFonts w:eastAsia="TimesNewRomanPSMT"/>
                <w:b/>
                <w:bCs/>
                <w:sz w:val="24"/>
                <w:szCs w:val="24"/>
                <w:lang w:val="sr-Cyrl-CS"/>
              </w:rPr>
            </w:pPr>
            <w:r w:rsidRPr="00DB40AF">
              <w:rPr>
                <w:rFonts w:eastAsia="TimesNewRomanPSMT"/>
                <w:b/>
                <w:bCs/>
                <w:sz w:val="24"/>
                <w:szCs w:val="24"/>
                <w:lang w:val="sr-Cyrl-CS"/>
              </w:rPr>
              <w:t xml:space="preserve">   1) ________________________________</w:t>
            </w:r>
          </w:p>
          <w:p w:rsidR="00F37476" w:rsidRPr="00DB40AF" w:rsidRDefault="00F37476" w:rsidP="00976B31">
            <w:pPr>
              <w:autoSpaceDE w:val="0"/>
              <w:autoSpaceDN w:val="0"/>
              <w:adjustRightInd w:val="0"/>
              <w:jc w:val="both"/>
              <w:rPr>
                <w:rFonts w:eastAsia="TimesNewRomanPSMT"/>
                <w:b/>
                <w:bCs/>
                <w:sz w:val="24"/>
                <w:szCs w:val="24"/>
                <w:lang w:val="sr-Cyrl-CS"/>
              </w:rPr>
            </w:pPr>
            <w:r w:rsidRPr="00DB40AF">
              <w:rPr>
                <w:rFonts w:eastAsia="TimesNewRomanPSMT"/>
                <w:b/>
                <w:bCs/>
                <w:sz w:val="24"/>
                <w:szCs w:val="24"/>
                <w:lang w:val="sr-Cyrl-CS"/>
              </w:rPr>
              <w:t xml:space="preserve">   2) ________________________________</w:t>
            </w:r>
          </w:p>
          <w:p w:rsidR="00F37476" w:rsidRPr="00DB40AF" w:rsidRDefault="00F37476" w:rsidP="00976B31">
            <w:pPr>
              <w:autoSpaceDE w:val="0"/>
              <w:autoSpaceDN w:val="0"/>
              <w:adjustRightInd w:val="0"/>
              <w:jc w:val="both"/>
              <w:rPr>
                <w:rFonts w:eastAsia="TimesNewRomanPSMT"/>
                <w:b/>
                <w:bCs/>
                <w:sz w:val="24"/>
                <w:szCs w:val="24"/>
              </w:rPr>
            </w:pPr>
            <w:r w:rsidRPr="00DB40AF">
              <w:rPr>
                <w:rFonts w:eastAsia="TimesNewRomanPSMT"/>
                <w:b/>
                <w:bCs/>
                <w:sz w:val="24"/>
                <w:szCs w:val="24"/>
                <w:lang w:val="sr-Cyrl-CS"/>
              </w:rPr>
              <w:t xml:space="preserve">   3) ________________________________</w:t>
            </w:r>
          </w:p>
        </w:tc>
      </w:tr>
      <w:tr w:rsidR="00F37476" w:rsidRPr="00DB40AF" w:rsidTr="00976B31">
        <w:tc>
          <w:tcPr>
            <w:tcW w:w="468" w:type="dxa"/>
          </w:tcPr>
          <w:p w:rsidR="00F37476" w:rsidRPr="00DB40AF" w:rsidRDefault="00F37476" w:rsidP="00976B31">
            <w:pPr>
              <w:autoSpaceDE w:val="0"/>
              <w:autoSpaceDN w:val="0"/>
              <w:adjustRightInd w:val="0"/>
              <w:jc w:val="both"/>
              <w:rPr>
                <w:rFonts w:eastAsia="TimesNewRomanPSMT"/>
                <w:b/>
                <w:bCs/>
                <w:sz w:val="24"/>
                <w:szCs w:val="24"/>
              </w:rPr>
            </w:pPr>
          </w:p>
          <w:p w:rsidR="00F37476" w:rsidRPr="00DB40AF" w:rsidRDefault="00F37476" w:rsidP="00976B31">
            <w:pPr>
              <w:autoSpaceDE w:val="0"/>
              <w:autoSpaceDN w:val="0"/>
              <w:adjustRightInd w:val="0"/>
              <w:jc w:val="both"/>
              <w:rPr>
                <w:rFonts w:eastAsia="TimesNewRomanPSMT"/>
                <w:b/>
                <w:bCs/>
                <w:sz w:val="24"/>
                <w:szCs w:val="24"/>
              </w:rPr>
            </w:pPr>
          </w:p>
        </w:tc>
        <w:tc>
          <w:tcPr>
            <w:tcW w:w="4320" w:type="dxa"/>
          </w:tcPr>
          <w:p w:rsidR="00F37476" w:rsidRPr="00DB40AF" w:rsidRDefault="00F37476" w:rsidP="00976B31">
            <w:pPr>
              <w:autoSpaceDE w:val="0"/>
              <w:autoSpaceDN w:val="0"/>
              <w:adjustRightInd w:val="0"/>
              <w:jc w:val="both"/>
              <w:rPr>
                <w:rFonts w:eastAsia="TimesNewRomanPSMT"/>
                <w:b/>
                <w:bCs/>
                <w:sz w:val="24"/>
                <w:szCs w:val="24"/>
              </w:rPr>
            </w:pPr>
          </w:p>
          <w:p w:rsidR="00F37476" w:rsidRPr="00DB40AF" w:rsidRDefault="00F37476" w:rsidP="00976B31">
            <w:pPr>
              <w:autoSpaceDE w:val="0"/>
              <w:autoSpaceDN w:val="0"/>
              <w:adjustRightInd w:val="0"/>
              <w:jc w:val="both"/>
              <w:rPr>
                <w:rFonts w:eastAsia="TimesNewRomanPSMT"/>
                <w:b/>
                <w:bCs/>
                <w:sz w:val="24"/>
                <w:szCs w:val="24"/>
              </w:rPr>
            </w:pPr>
            <w:r w:rsidRPr="00DB40AF">
              <w:rPr>
                <w:rFonts w:eastAsia="TimesNewRomanPSMT"/>
                <w:b/>
                <w:bCs/>
                <w:sz w:val="24"/>
                <w:szCs w:val="24"/>
              </w:rPr>
              <w:t>Порески идентификациони број:</w:t>
            </w:r>
          </w:p>
        </w:tc>
        <w:tc>
          <w:tcPr>
            <w:tcW w:w="4788" w:type="dxa"/>
          </w:tcPr>
          <w:p w:rsidR="00F37476" w:rsidRPr="00DB40AF" w:rsidRDefault="00F37476" w:rsidP="00976B31">
            <w:pPr>
              <w:autoSpaceDE w:val="0"/>
              <w:autoSpaceDN w:val="0"/>
              <w:adjustRightInd w:val="0"/>
              <w:jc w:val="both"/>
              <w:rPr>
                <w:rFonts w:eastAsia="TimesNewRomanPSMT"/>
                <w:b/>
                <w:bCs/>
                <w:sz w:val="24"/>
                <w:szCs w:val="24"/>
                <w:lang w:val="sr-Cyrl-CS"/>
              </w:rPr>
            </w:pPr>
            <w:r w:rsidRPr="00DB40AF">
              <w:rPr>
                <w:rFonts w:eastAsia="TimesNewRomanPSMT"/>
                <w:b/>
                <w:bCs/>
                <w:sz w:val="24"/>
                <w:szCs w:val="24"/>
                <w:lang w:val="sr-Cyrl-CS"/>
              </w:rPr>
              <w:t xml:space="preserve">   1) ________________________________</w:t>
            </w:r>
          </w:p>
          <w:p w:rsidR="00F37476" w:rsidRPr="00DB40AF" w:rsidRDefault="00F37476" w:rsidP="00976B31">
            <w:pPr>
              <w:autoSpaceDE w:val="0"/>
              <w:autoSpaceDN w:val="0"/>
              <w:adjustRightInd w:val="0"/>
              <w:jc w:val="both"/>
              <w:rPr>
                <w:rFonts w:eastAsia="TimesNewRomanPSMT"/>
                <w:b/>
                <w:bCs/>
                <w:sz w:val="24"/>
                <w:szCs w:val="24"/>
                <w:lang w:val="sr-Cyrl-CS"/>
              </w:rPr>
            </w:pPr>
            <w:r w:rsidRPr="00DB40AF">
              <w:rPr>
                <w:rFonts w:eastAsia="TimesNewRomanPSMT"/>
                <w:b/>
                <w:bCs/>
                <w:sz w:val="24"/>
                <w:szCs w:val="24"/>
                <w:lang w:val="sr-Cyrl-CS"/>
              </w:rPr>
              <w:t xml:space="preserve">   2) ________________________________</w:t>
            </w:r>
          </w:p>
          <w:p w:rsidR="00F37476" w:rsidRPr="00DB40AF" w:rsidRDefault="00F37476" w:rsidP="00976B31">
            <w:pPr>
              <w:autoSpaceDE w:val="0"/>
              <w:autoSpaceDN w:val="0"/>
              <w:adjustRightInd w:val="0"/>
              <w:jc w:val="both"/>
              <w:rPr>
                <w:rFonts w:eastAsia="TimesNewRomanPSMT"/>
                <w:b/>
                <w:bCs/>
                <w:sz w:val="24"/>
                <w:szCs w:val="24"/>
              </w:rPr>
            </w:pPr>
            <w:r w:rsidRPr="00DB40AF">
              <w:rPr>
                <w:rFonts w:eastAsia="TimesNewRomanPSMT"/>
                <w:b/>
                <w:bCs/>
                <w:sz w:val="24"/>
                <w:szCs w:val="24"/>
                <w:lang w:val="sr-Cyrl-CS"/>
              </w:rPr>
              <w:t xml:space="preserve">   3) ________________________________</w:t>
            </w:r>
          </w:p>
        </w:tc>
      </w:tr>
      <w:tr w:rsidR="00F37476" w:rsidRPr="00DB40AF" w:rsidTr="00976B31">
        <w:tc>
          <w:tcPr>
            <w:tcW w:w="468" w:type="dxa"/>
          </w:tcPr>
          <w:p w:rsidR="00F37476" w:rsidRPr="00DB40AF" w:rsidRDefault="00F37476" w:rsidP="00976B31">
            <w:pPr>
              <w:autoSpaceDE w:val="0"/>
              <w:autoSpaceDN w:val="0"/>
              <w:adjustRightInd w:val="0"/>
              <w:jc w:val="both"/>
              <w:rPr>
                <w:rFonts w:eastAsia="TimesNewRomanPSMT"/>
                <w:b/>
                <w:bCs/>
                <w:sz w:val="24"/>
                <w:szCs w:val="24"/>
              </w:rPr>
            </w:pPr>
          </w:p>
        </w:tc>
        <w:tc>
          <w:tcPr>
            <w:tcW w:w="4320" w:type="dxa"/>
          </w:tcPr>
          <w:p w:rsidR="00F37476" w:rsidRPr="00DB40AF" w:rsidRDefault="00F37476" w:rsidP="00976B31">
            <w:pPr>
              <w:autoSpaceDE w:val="0"/>
              <w:autoSpaceDN w:val="0"/>
              <w:adjustRightInd w:val="0"/>
              <w:jc w:val="both"/>
              <w:rPr>
                <w:rFonts w:eastAsia="TimesNewRomanPSMT"/>
                <w:b/>
                <w:bCs/>
                <w:sz w:val="24"/>
                <w:szCs w:val="24"/>
              </w:rPr>
            </w:pPr>
          </w:p>
          <w:p w:rsidR="00F37476" w:rsidRPr="00DB40AF" w:rsidRDefault="00F37476" w:rsidP="00976B31">
            <w:pPr>
              <w:autoSpaceDE w:val="0"/>
              <w:autoSpaceDN w:val="0"/>
              <w:adjustRightInd w:val="0"/>
              <w:jc w:val="both"/>
              <w:rPr>
                <w:rFonts w:eastAsia="TimesNewRomanPSMT"/>
                <w:b/>
                <w:bCs/>
                <w:sz w:val="24"/>
                <w:szCs w:val="24"/>
              </w:rPr>
            </w:pPr>
            <w:r w:rsidRPr="00DB40AF">
              <w:rPr>
                <w:rFonts w:eastAsia="TimesNewRomanPSMT"/>
                <w:b/>
                <w:bCs/>
                <w:sz w:val="24"/>
                <w:szCs w:val="24"/>
              </w:rPr>
              <w:t xml:space="preserve">Име </w:t>
            </w:r>
            <w:r w:rsidRPr="00DB40AF">
              <w:rPr>
                <w:rFonts w:eastAsia="TimesNewRomanPSMT"/>
                <w:b/>
                <w:bCs/>
                <w:sz w:val="24"/>
                <w:szCs w:val="24"/>
                <w:lang w:val="sr-Cyrl-CS"/>
              </w:rPr>
              <w:t xml:space="preserve">и презиме </w:t>
            </w:r>
            <w:r w:rsidRPr="00DB40AF">
              <w:rPr>
                <w:rFonts w:eastAsia="TimesNewRomanPSMT"/>
                <w:b/>
                <w:bCs/>
                <w:sz w:val="24"/>
                <w:szCs w:val="24"/>
              </w:rPr>
              <w:t>особе за контакт:</w:t>
            </w:r>
          </w:p>
        </w:tc>
        <w:tc>
          <w:tcPr>
            <w:tcW w:w="4788" w:type="dxa"/>
          </w:tcPr>
          <w:p w:rsidR="00F37476" w:rsidRPr="00DB40AF" w:rsidRDefault="00F37476" w:rsidP="00976B31">
            <w:pPr>
              <w:autoSpaceDE w:val="0"/>
              <w:autoSpaceDN w:val="0"/>
              <w:adjustRightInd w:val="0"/>
              <w:jc w:val="both"/>
              <w:rPr>
                <w:rFonts w:eastAsia="TimesNewRomanPSMT"/>
                <w:b/>
                <w:bCs/>
                <w:sz w:val="24"/>
                <w:szCs w:val="24"/>
                <w:lang w:val="sr-Cyrl-CS"/>
              </w:rPr>
            </w:pPr>
            <w:r w:rsidRPr="00DB40AF">
              <w:rPr>
                <w:rFonts w:eastAsia="TimesNewRomanPSMT"/>
                <w:b/>
                <w:bCs/>
                <w:sz w:val="24"/>
                <w:szCs w:val="24"/>
                <w:lang w:val="sr-Cyrl-CS"/>
              </w:rPr>
              <w:t xml:space="preserve">   1) ________________________________</w:t>
            </w:r>
          </w:p>
          <w:p w:rsidR="00F37476" w:rsidRPr="00DB40AF" w:rsidRDefault="00F37476" w:rsidP="00976B31">
            <w:pPr>
              <w:autoSpaceDE w:val="0"/>
              <w:autoSpaceDN w:val="0"/>
              <w:adjustRightInd w:val="0"/>
              <w:jc w:val="both"/>
              <w:rPr>
                <w:rFonts w:eastAsia="TimesNewRomanPSMT"/>
                <w:b/>
                <w:bCs/>
                <w:sz w:val="24"/>
                <w:szCs w:val="24"/>
                <w:lang w:val="sr-Cyrl-CS"/>
              </w:rPr>
            </w:pPr>
            <w:r w:rsidRPr="00DB40AF">
              <w:rPr>
                <w:rFonts w:eastAsia="TimesNewRomanPSMT"/>
                <w:b/>
                <w:bCs/>
                <w:sz w:val="24"/>
                <w:szCs w:val="24"/>
                <w:lang w:val="sr-Cyrl-CS"/>
              </w:rPr>
              <w:t xml:space="preserve">   2) ________________________________</w:t>
            </w:r>
          </w:p>
          <w:p w:rsidR="00F37476" w:rsidRPr="00DB40AF" w:rsidRDefault="00F37476" w:rsidP="00976B31">
            <w:pPr>
              <w:autoSpaceDE w:val="0"/>
              <w:autoSpaceDN w:val="0"/>
              <w:adjustRightInd w:val="0"/>
              <w:jc w:val="both"/>
              <w:rPr>
                <w:rFonts w:eastAsia="TimesNewRomanPSMT"/>
                <w:b/>
                <w:bCs/>
                <w:sz w:val="24"/>
                <w:szCs w:val="24"/>
              </w:rPr>
            </w:pPr>
            <w:r w:rsidRPr="00DB40AF">
              <w:rPr>
                <w:rFonts w:eastAsia="TimesNewRomanPSMT"/>
                <w:b/>
                <w:bCs/>
                <w:sz w:val="24"/>
                <w:szCs w:val="24"/>
                <w:lang w:val="sr-Cyrl-CS"/>
              </w:rPr>
              <w:t xml:space="preserve">   3) ________________________________</w:t>
            </w:r>
          </w:p>
        </w:tc>
      </w:tr>
      <w:tr w:rsidR="00F37476" w:rsidRPr="00DB40AF" w:rsidTr="00976B31">
        <w:tc>
          <w:tcPr>
            <w:tcW w:w="468" w:type="dxa"/>
          </w:tcPr>
          <w:p w:rsidR="00F37476" w:rsidRPr="00DB40AF" w:rsidRDefault="00F37476" w:rsidP="00976B31">
            <w:pPr>
              <w:autoSpaceDE w:val="0"/>
              <w:autoSpaceDN w:val="0"/>
              <w:adjustRightInd w:val="0"/>
              <w:jc w:val="both"/>
              <w:rPr>
                <w:rFonts w:eastAsia="TimesNewRomanPSMT"/>
                <w:b/>
                <w:bCs/>
                <w:sz w:val="24"/>
                <w:szCs w:val="24"/>
              </w:rPr>
            </w:pPr>
          </w:p>
        </w:tc>
        <w:tc>
          <w:tcPr>
            <w:tcW w:w="4320" w:type="dxa"/>
          </w:tcPr>
          <w:p w:rsidR="00F37476" w:rsidRPr="00DB40AF" w:rsidRDefault="00F37476" w:rsidP="00976B31">
            <w:pPr>
              <w:autoSpaceDE w:val="0"/>
              <w:autoSpaceDN w:val="0"/>
              <w:adjustRightInd w:val="0"/>
              <w:jc w:val="both"/>
              <w:rPr>
                <w:rFonts w:eastAsia="TimesNewRomanPSMT"/>
                <w:b/>
                <w:bCs/>
                <w:sz w:val="24"/>
                <w:szCs w:val="24"/>
              </w:rPr>
            </w:pPr>
          </w:p>
          <w:p w:rsidR="00F37476" w:rsidRPr="00DB40AF" w:rsidRDefault="00F37476" w:rsidP="00976B31">
            <w:pPr>
              <w:autoSpaceDE w:val="0"/>
              <w:autoSpaceDN w:val="0"/>
              <w:adjustRightInd w:val="0"/>
              <w:jc w:val="both"/>
              <w:rPr>
                <w:rFonts w:eastAsia="TimesNewRomanPSMT"/>
                <w:b/>
                <w:bCs/>
                <w:sz w:val="24"/>
                <w:szCs w:val="24"/>
              </w:rPr>
            </w:pPr>
            <w:r w:rsidRPr="00DB40AF">
              <w:rPr>
                <w:rFonts w:eastAsia="TimesNewRomanPSMT"/>
                <w:b/>
                <w:bCs/>
                <w:sz w:val="24"/>
                <w:szCs w:val="24"/>
              </w:rPr>
              <w:t>Проценат укупне вредности набавке који ће извршити подизвођач:</w:t>
            </w:r>
          </w:p>
        </w:tc>
        <w:tc>
          <w:tcPr>
            <w:tcW w:w="4788" w:type="dxa"/>
          </w:tcPr>
          <w:p w:rsidR="00F37476" w:rsidRPr="00DB40AF" w:rsidRDefault="00F37476" w:rsidP="00976B31">
            <w:pPr>
              <w:autoSpaceDE w:val="0"/>
              <w:autoSpaceDN w:val="0"/>
              <w:adjustRightInd w:val="0"/>
              <w:jc w:val="both"/>
              <w:rPr>
                <w:rFonts w:eastAsia="TimesNewRomanPSMT"/>
                <w:b/>
                <w:bCs/>
                <w:sz w:val="24"/>
                <w:szCs w:val="24"/>
                <w:lang w:val="sr-Cyrl-CS"/>
              </w:rPr>
            </w:pPr>
            <w:r w:rsidRPr="00DB40AF">
              <w:rPr>
                <w:rFonts w:eastAsia="TimesNewRomanPSMT"/>
                <w:b/>
                <w:bCs/>
                <w:sz w:val="24"/>
                <w:szCs w:val="24"/>
                <w:lang w:val="sr-Cyrl-CS"/>
              </w:rPr>
              <w:t xml:space="preserve">   1) ________________________________</w:t>
            </w:r>
          </w:p>
          <w:p w:rsidR="00F37476" w:rsidRPr="00DB40AF" w:rsidRDefault="00F37476" w:rsidP="00976B31">
            <w:pPr>
              <w:autoSpaceDE w:val="0"/>
              <w:autoSpaceDN w:val="0"/>
              <w:adjustRightInd w:val="0"/>
              <w:jc w:val="both"/>
              <w:rPr>
                <w:rFonts w:eastAsia="TimesNewRomanPSMT"/>
                <w:b/>
                <w:bCs/>
                <w:sz w:val="24"/>
                <w:szCs w:val="24"/>
                <w:lang w:val="sr-Cyrl-CS"/>
              </w:rPr>
            </w:pPr>
            <w:r w:rsidRPr="00DB40AF">
              <w:rPr>
                <w:rFonts w:eastAsia="TimesNewRomanPSMT"/>
                <w:b/>
                <w:bCs/>
                <w:sz w:val="24"/>
                <w:szCs w:val="24"/>
                <w:lang w:val="sr-Cyrl-CS"/>
              </w:rPr>
              <w:t xml:space="preserve">   2) ________________________________</w:t>
            </w:r>
          </w:p>
          <w:p w:rsidR="00F37476" w:rsidRPr="00DB40AF" w:rsidRDefault="00F37476" w:rsidP="00976B31">
            <w:pPr>
              <w:autoSpaceDE w:val="0"/>
              <w:autoSpaceDN w:val="0"/>
              <w:adjustRightInd w:val="0"/>
              <w:jc w:val="both"/>
              <w:rPr>
                <w:rFonts w:eastAsia="TimesNewRomanPSMT"/>
                <w:b/>
                <w:bCs/>
                <w:sz w:val="24"/>
                <w:szCs w:val="24"/>
              </w:rPr>
            </w:pPr>
            <w:r w:rsidRPr="00DB40AF">
              <w:rPr>
                <w:rFonts w:eastAsia="TimesNewRomanPSMT"/>
                <w:b/>
                <w:bCs/>
                <w:sz w:val="24"/>
                <w:szCs w:val="24"/>
                <w:lang w:val="sr-Cyrl-CS"/>
              </w:rPr>
              <w:t xml:space="preserve">   3) ________________________________</w:t>
            </w:r>
          </w:p>
        </w:tc>
      </w:tr>
      <w:tr w:rsidR="00F37476" w:rsidRPr="00DB40AF" w:rsidTr="00976B31">
        <w:tc>
          <w:tcPr>
            <w:tcW w:w="468" w:type="dxa"/>
          </w:tcPr>
          <w:p w:rsidR="00F37476" w:rsidRPr="00DB40AF" w:rsidRDefault="00F37476" w:rsidP="00976B31">
            <w:pPr>
              <w:autoSpaceDE w:val="0"/>
              <w:autoSpaceDN w:val="0"/>
              <w:adjustRightInd w:val="0"/>
              <w:jc w:val="both"/>
              <w:rPr>
                <w:rFonts w:eastAsia="TimesNewRomanPSMT"/>
                <w:b/>
                <w:bCs/>
                <w:sz w:val="24"/>
                <w:szCs w:val="24"/>
              </w:rPr>
            </w:pPr>
          </w:p>
        </w:tc>
        <w:tc>
          <w:tcPr>
            <w:tcW w:w="4320" w:type="dxa"/>
          </w:tcPr>
          <w:p w:rsidR="00F37476" w:rsidRPr="00DB40AF" w:rsidRDefault="00F37476" w:rsidP="00976B31">
            <w:pPr>
              <w:autoSpaceDE w:val="0"/>
              <w:autoSpaceDN w:val="0"/>
              <w:adjustRightInd w:val="0"/>
              <w:jc w:val="both"/>
              <w:rPr>
                <w:rFonts w:eastAsia="TimesNewRomanPSMT"/>
                <w:b/>
                <w:bCs/>
                <w:sz w:val="24"/>
                <w:szCs w:val="24"/>
              </w:rPr>
            </w:pPr>
          </w:p>
          <w:p w:rsidR="00F37476" w:rsidRPr="00DB40AF" w:rsidRDefault="00F37476" w:rsidP="00976B31">
            <w:pPr>
              <w:autoSpaceDE w:val="0"/>
              <w:autoSpaceDN w:val="0"/>
              <w:adjustRightInd w:val="0"/>
              <w:jc w:val="both"/>
              <w:rPr>
                <w:rFonts w:eastAsia="TimesNewRomanPSMT"/>
                <w:b/>
                <w:bCs/>
                <w:sz w:val="24"/>
                <w:szCs w:val="24"/>
              </w:rPr>
            </w:pPr>
            <w:r w:rsidRPr="00DB40AF">
              <w:rPr>
                <w:rFonts w:eastAsia="TimesNewRomanPSMT"/>
                <w:b/>
                <w:bCs/>
                <w:sz w:val="24"/>
                <w:szCs w:val="24"/>
              </w:rPr>
              <w:t>Део предмета набавке који ће извршити подизвођач:</w:t>
            </w:r>
          </w:p>
        </w:tc>
        <w:tc>
          <w:tcPr>
            <w:tcW w:w="4788" w:type="dxa"/>
          </w:tcPr>
          <w:p w:rsidR="00F37476" w:rsidRPr="00DB40AF" w:rsidRDefault="00F37476" w:rsidP="00976B31">
            <w:pPr>
              <w:autoSpaceDE w:val="0"/>
              <w:autoSpaceDN w:val="0"/>
              <w:adjustRightInd w:val="0"/>
              <w:ind w:left="540"/>
              <w:jc w:val="both"/>
              <w:rPr>
                <w:rFonts w:eastAsia="TimesNewRomanPSMT"/>
                <w:b/>
                <w:bCs/>
                <w:sz w:val="24"/>
                <w:szCs w:val="24"/>
                <w:lang w:val="sr-Cyrl-CS"/>
              </w:rPr>
            </w:pPr>
          </w:p>
          <w:p w:rsidR="00F37476" w:rsidRPr="00DB40AF" w:rsidRDefault="00F37476" w:rsidP="00976B31">
            <w:pPr>
              <w:numPr>
                <w:ilvl w:val="0"/>
                <w:numId w:val="2"/>
              </w:numPr>
              <w:autoSpaceDE w:val="0"/>
              <w:autoSpaceDN w:val="0"/>
              <w:adjustRightInd w:val="0"/>
              <w:jc w:val="both"/>
              <w:rPr>
                <w:rFonts w:eastAsia="TimesNewRomanPSMT"/>
                <w:b/>
                <w:bCs/>
                <w:sz w:val="24"/>
                <w:szCs w:val="24"/>
                <w:lang w:val="sr-Cyrl-CS"/>
              </w:rPr>
            </w:pPr>
            <w:r w:rsidRPr="00DB40AF">
              <w:rPr>
                <w:rFonts w:eastAsia="TimesNewRomanPSMT"/>
                <w:b/>
                <w:bCs/>
                <w:sz w:val="24"/>
                <w:szCs w:val="24"/>
                <w:lang w:val="sr-Cyrl-CS"/>
              </w:rPr>
              <w:t>_____________________________</w:t>
            </w:r>
          </w:p>
          <w:p w:rsidR="00F37476" w:rsidRPr="00DB40AF" w:rsidRDefault="00F37476" w:rsidP="00976B31">
            <w:pPr>
              <w:autoSpaceDE w:val="0"/>
              <w:autoSpaceDN w:val="0"/>
              <w:adjustRightInd w:val="0"/>
              <w:jc w:val="both"/>
              <w:rPr>
                <w:rFonts w:eastAsia="TimesNewRomanPSMT"/>
                <w:b/>
                <w:bCs/>
                <w:sz w:val="24"/>
                <w:szCs w:val="24"/>
                <w:lang w:val="sr-Cyrl-CS"/>
              </w:rPr>
            </w:pPr>
            <w:r w:rsidRPr="00DB40AF">
              <w:rPr>
                <w:rFonts w:eastAsia="TimesNewRomanPSMT"/>
                <w:b/>
                <w:bCs/>
                <w:sz w:val="24"/>
                <w:szCs w:val="24"/>
                <w:lang w:val="sr-Cyrl-CS"/>
              </w:rPr>
              <w:t xml:space="preserve">   2) ________________________________</w:t>
            </w:r>
          </w:p>
          <w:p w:rsidR="00F37476" w:rsidRPr="00DB40AF" w:rsidRDefault="00F37476" w:rsidP="00976B31">
            <w:pPr>
              <w:autoSpaceDE w:val="0"/>
              <w:autoSpaceDN w:val="0"/>
              <w:adjustRightInd w:val="0"/>
              <w:jc w:val="both"/>
              <w:rPr>
                <w:rFonts w:eastAsia="TimesNewRomanPSMT"/>
                <w:b/>
                <w:bCs/>
                <w:sz w:val="24"/>
                <w:szCs w:val="24"/>
              </w:rPr>
            </w:pPr>
            <w:r w:rsidRPr="00DB40AF">
              <w:rPr>
                <w:rFonts w:eastAsia="TimesNewRomanPSMT"/>
                <w:b/>
                <w:bCs/>
                <w:sz w:val="24"/>
                <w:szCs w:val="24"/>
                <w:lang w:val="sr-Cyrl-CS"/>
              </w:rPr>
              <w:t xml:space="preserve">   3) ________________________________</w:t>
            </w:r>
          </w:p>
        </w:tc>
      </w:tr>
      <w:tr w:rsidR="00F37476" w:rsidRPr="00DB40AF" w:rsidTr="00976B31">
        <w:tc>
          <w:tcPr>
            <w:tcW w:w="9576" w:type="dxa"/>
            <w:gridSpan w:val="3"/>
          </w:tcPr>
          <w:p w:rsidR="00F37476" w:rsidRPr="00DB40AF" w:rsidRDefault="00F37476" w:rsidP="00976B31">
            <w:pPr>
              <w:autoSpaceDE w:val="0"/>
              <w:autoSpaceDN w:val="0"/>
              <w:adjustRightInd w:val="0"/>
              <w:jc w:val="both"/>
              <w:rPr>
                <w:rFonts w:eastAsia="TimesNewRomanPSMT"/>
                <w:b/>
                <w:bCs/>
                <w:sz w:val="24"/>
                <w:szCs w:val="24"/>
              </w:rPr>
            </w:pPr>
          </w:p>
          <w:p w:rsidR="00F37476" w:rsidRPr="00DB40AF" w:rsidRDefault="00F37476" w:rsidP="00976B31">
            <w:pPr>
              <w:autoSpaceDE w:val="0"/>
              <w:autoSpaceDN w:val="0"/>
              <w:adjustRightInd w:val="0"/>
              <w:jc w:val="center"/>
              <w:rPr>
                <w:rFonts w:eastAsia="TimesNewRomanPSMT"/>
                <w:b/>
                <w:bCs/>
                <w:sz w:val="24"/>
                <w:szCs w:val="24"/>
              </w:rPr>
            </w:pPr>
            <w:r w:rsidRPr="00DB40AF">
              <w:rPr>
                <w:rFonts w:eastAsia="TimesNewRomanPSMT"/>
                <w:b/>
                <w:bCs/>
                <w:sz w:val="24"/>
                <w:szCs w:val="24"/>
              </w:rPr>
              <w:t xml:space="preserve">В) </w:t>
            </w:r>
            <w:r w:rsidRPr="00DB40AF">
              <w:rPr>
                <w:rFonts w:eastAsia="TimesNewRomanPSMT"/>
                <w:b/>
                <w:bCs/>
                <w:sz w:val="24"/>
                <w:szCs w:val="24"/>
                <w:lang w:val="sr-Cyrl-CS"/>
              </w:rPr>
              <w:t xml:space="preserve"> </w:t>
            </w:r>
            <w:r w:rsidRPr="00DB40AF">
              <w:rPr>
                <w:rFonts w:eastAsia="TimesNewRomanPSMT"/>
                <w:b/>
                <w:bCs/>
                <w:sz w:val="24"/>
                <w:szCs w:val="24"/>
              </w:rPr>
              <w:t>КАО ЗАЈЕДНИЧКУ ПОНУДУ</w:t>
            </w:r>
          </w:p>
        </w:tc>
      </w:tr>
      <w:tr w:rsidR="00F37476" w:rsidRPr="00DB40AF" w:rsidTr="00976B31">
        <w:tc>
          <w:tcPr>
            <w:tcW w:w="468" w:type="dxa"/>
          </w:tcPr>
          <w:p w:rsidR="00F37476" w:rsidRPr="00DB40AF" w:rsidRDefault="00F37476" w:rsidP="00976B31">
            <w:pPr>
              <w:autoSpaceDE w:val="0"/>
              <w:autoSpaceDN w:val="0"/>
              <w:adjustRightInd w:val="0"/>
              <w:jc w:val="both"/>
              <w:rPr>
                <w:rFonts w:eastAsia="TimesNewRomanPSMT"/>
                <w:b/>
                <w:bCs/>
                <w:sz w:val="24"/>
                <w:szCs w:val="24"/>
              </w:rPr>
            </w:pPr>
            <w:r w:rsidRPr="00DB40AF">
              <w:rPr>
                <w:rFonts w:eastAsia="TimesNewRomanPSMT"/>
                <w:b/>
                <w:bCs/>
                <w:sz w:val="24"/>
                <w:szCs w:val="24"/>
              </w:rPr>
              <w:t>1)</w:t>
            </w:r>
          </w:p>
          <w:p w:rsidR="00F37476" w:rsidRPr="00DB40AF" w:rsidRDefault="00F37476" w:rsidP="00976B31">
            <w:pPr>
              <w:autoSpaceDE w:val="0"/>
              <w:autoSpaceDN w:val="0"/>
              <w:adjustRightInd w:val="0"/>
              <w:jc w:val="both"/>
              <w:rPr>
                <w:rFonts w:eastAsia="TimesNewRomanPSMT"/>
                <w:b/>
                <w:bCs/>
                <w:sz w:val="24"/>
                <w:szCs w:val="24"/>
              </w:rPr>
            </w:pPr>
          </w:p>
        </w:tc>
        <w:tc>
          <w:tcPr>
            <w:tcW w:w="4320" w:type="dxa"/>
          </w:tcPr>
          <w:p w:rsidR="00F37476" w:rsidRPr="00DB40AF" w:rsidRDefault="00F37476" w:rsidP="00976B31">
            <w:pPr>
              <w:autoSpaceDE w:val="0"/>
              <w:autoSpaceDN w:val="0"/>
              <w:adjustRightInd w:val="0"/>
              <w:jc w:val="both"/>
              <w:rPr>
                <w:rFonts w:eastAsia="TimesNewRomanPSMT"/>
                <w:b/>
                <w:bCs/>
                <w:sz w:val="24"/>
                <w:szCs w:val="24"/>
                <w:lang w:val="sr-Cyrl-CS"/>
              </w:rPr>
            </w:pPr>
            <w:r w:rsidRPr="00DB40AF">
              <w:rPr>
                <w:rFonts w:eastAsia="TimesNewRomanPSMT"/>
                <w:b/>
                <w:bCs/>
                <w:sz w:val="24"/>
                <w:szCs w:val="24"/>
                <w:lang w:val="sr-Cyrl-CS"/>
              </w:rPr>
              <w:t>Пословно име или скраћени назив из одговарајућег регистра (Регистра Агенције за привредне регистре) свих чланова групе понуђача</w:t>
            </w:r>
          </w:p>
        </w:tc>
        <w:tc>
          <w:tcPr>
            <w:tcW w:w="4788" w:type="dxa"/>
          </w:tcPr>
          <w:p w:rsidR="00F37476" w:rsidRPr="00DB40AF" w:rsidRDefault="00F37476" w:rsidP="00976B31">
            <w:pPr>
              <w:autoSpaceDE w:val="0"/>
              <w:autoSpaceDN w:val="0"/>
              <w:adjustRightInd w:val="0"/>
              <w:jc w:val="both"/>
              <w:rPr>
                <w:rFonts w:eastAsia="TimesNewRomanPSMT"/>
                <w:b/>
                <w:bCs/>
                <w:sz w:val="24"/>
                <w:szCs w:val="24"/>
                <w:lang w:val="sr-Cyrl-CS"/>
              </w:rPr>
            </w:pPr>
            <w:r w:rsidRPr="00DB40AF">
              <w:rPr>
                <w:rFonts w:eastAsia="TimesNewRomanPSMT"/>
                <w:b/>
                <w:bCs/>
                <w:sz w:val="24"/>
                <w:szCs w:val="24"/>
                <w:lang w:val="sr-Cyrl-CS"/>
              </w:rPr>
              <w:t xml:space="preserve">   1) ________________________________</w:t>
            </w:r>
          </w:p>
          <w:p w:rsidR="00F37476" w:rsidRPr="00DB40AF" w:rsidRDefault="00F37476" w:rsidP="00976B31">
            <w:pPr>
              <w:autoSpaceDE w:val="0"/>
              <w:autoSpaceDN w:val="0"/>
              <w:adjustRightInd w:val="0"/>
              <w:jc w:val="both"/>
              <w:rPr>
                <w:rFonts w:eastAsia="TimesNewRomanPSMT"/>
                <w:b/>
                <w:bCs/>
                <w:sz w:val="24"/>
                <w:szCs w:val="24"/>
                <w:lang w:val="sr-Cyrl-CS"/>
              </w:rPr>
            </w:pPr>
            <w:r w:rsidRPr="00DB40AF">
              <w:rPr>
                <w:rFonts w:eastAsia="TimesNewRomanPSMT"/>
                <w:b/>
                <w:bCs/>
                <w:sz w:val="24"/>
                <w:szCs w:val="24"/>
                <w:lang w:val="sr-Cyrl-CS"/>
              </w:rPr>
              <w:t xml:space="preserve">   2) ________________________________</w:t>
            </w:r>
          </w:p>
          <w:p w:rsidR="00F37476" w:rsidRPr="00DB40AF" w:rsidRDefault="00F37476" w:rsidP="00976B31">
            <w:pPr>
              <w:autoSpaceDE w:val="0"/>
              <w:autoSpaceDN w:val="0"/>
              <w:adjustRightInd w:val="0"/>
              <w:jc w:val="both"/>
              <w:rPr>
                <w:rFonts w:eastAsia="TimesNewRomanPSMT"/>
                <w:b/>
                <w:bCs/>
                <w:sz w:val="24"/>
                <w:szCs w:val="24"/>
                <w:lang w:val="sr-Cyrl-CS"/>
              </w:rPr>
            </w:pPr>
            <w:r w:rsidRPr="00DB40AF">
              <w:rPr>
                <w:rFonts w:eastAsia="TimesNewRomanPSMT"/>
                <w:b/>
                <w:bCs/>
                <w:sz w:val="24"/>
                <w:szCs w:val="24"/>
                <w:lang w:val="sr-Cyrl-CS"/>
              </w:rPr>
              <w:t xml:space="preserve">   3) ________________________________</w:t>
            </w:r>
          </w:p>
          <w:p w:rsidR="00F37476" w:rsidRPr="00DB40AF" w:rsidRDefault="00F37476" w:rsidP="00976B31">
            <w:pPr>
              <w:autoSpaceDE w:val="0"/>
              <w:autoSpaceDN w:val="0"/>
              <w:adjustRightInd w:val="0"/>
              <w:jc w:val="both"/>
              <w:rPr>
                <w:rFonts w:eastAsia="TimesNewRomanPSMT"/>
                <w:b/>
                <w:bCs/>
                <w:sz w:val="24"/>
                <w:szCs w:val="24"/>
                <w:lang w:val="sr-Cyrl-CS"/>
              </w:rPr>
            </w:pPr>
            <w:r w:rsidRPr="00DB40AF">
              <w:rPr>
                <w:rFonts w:eastAsia="TimesNewRomanPSMT"/>
                <w:b/>
                <w:bCs/>
                <w:sz w:val="24"/>
                <w:szCs w:val="24"/>
                <w:lang w:val="sr-Cyrl-CS"/>
              </w:rPr>
              <w:t xml:space="preserve">   4) ________________________________</w:t>
            </w:r>
          </w:p>
          <w:p w:rsidR="00F37476" w:rsidRPr="00DB40AF" w:rsidRDefault="00F37476" w:rsidP="00976B31">
            <w:pPr>
              <w:autoSpaceDE w:val="0"/>
              <w:autoSpaceDN w:val="0"/>
              <w:adjustRightInd w:val="0"/>
              <w:jc w:val="both"/>
              <w:rPr>
                <w:rFonts w:eastAsia="TimesNewRomanPSMT"/>
                <w:b/>
                <w:bCs/>
                <w:sz w:val="24"/>
                <w:szCs w:val="24"/>
                <w:u w:val="single"/>
              </w:rPr>
            </w:pPr>
            <w:r w:rsidRPr="00DB40AF">
              <w:rPr>
                <w:rFonts w:eastAsia="TimesNewRomanPSMT"/>
                <w:b/>
                <w:bCs/>
                <w:sz w:val="24"/>
                <w:szCs w:val="24"/>
                <w:lang w:val="sr-Cyrl-CS"/>
              </w:rPr>
              <w:t xml:space="preserve">   5) ________________________________</w:t>
            </w:r>
          </w:p>
        </w:tc>
      </w:tr>
      <w:tr w:rsidR="00F37476" w:rsidRPr="00DB40AF" w:rsidTr="00976B31">
        <w:tc>
          <w:tcPr>
            <w:tcW w:w="468" w:type="dxa"/>
          </w:tcPr>
          <w:p w:rsidR="00F37476" w:rsidRPr="00DB40AF" w:rsidRDefault="00F37476" w:rsidP="00976B31">
            <w:pPr>
              <w:autoSpaceDE w:val="0"/>
              <w:autoSpaceDN w:val="0"/>
              <w:adjustRightInd w:val="0"/>
              <w:jc w:val="both"/>
              <w:rPr>
                <w:rFonts w:eastAsia="TimesNewRomanPSMT"/>
                <w:b/>
                <w:bCs/>
                <w:sz w:val="24"/>
                <w:szCs w:val="24"/>
              </w:rPr>
            </w:pPr>
          </w:p>
        </w:tc>
        <w:tc>
          <w:tcPr>
            <w:tcW w:w="4320" w:type="dxa"/>
          </w:tcPr>
          <w:p w:rsidR="00F37476" w:rsidRPr="00DB40AF" w:rsidRDefault="00F37476" w:rsidP="00976B31">
            <w:pPr>
              <w:autoSpaceDE w:val="0"/>
              <w:autoSpaceDN w:val="0"/>
              <w:adjustRightInd w:val="0"/>
              <w:jc w:val="both"/>
              <w:rPr>
                <w:rFonts w:eastAsia="TimesNewRomanPSMT"/>
                <w:b/>
                <w:bCs/>
                <w:sz w:val="24"/>
                <w:szCs w:val="24"/>
              </w:rPr>
            </w:pPr>
          </w:p>
          <w:p w:rsidR="00F37476" w:rsidRPr="00DB40AF" w:rsidRDefault="00F37476" w:rsidP="00976B31">
            <w:pPr>
              <w:autoSpaceDE w:val="0"/>
              <w:autoSpaceDN w:val="0"/>
              <w:adjustRightInd w:val="0"/>
              <w:jc w:val="both"/>
              <w:rPr>
                <w:rFonts w:eastAsia="TimesNewRomanPSMT"/>
                <w:b/>
                <w:bCs/>
                <w:sz w:val="24"/>
                <w:szCs w:val="24"/>
                <w:lang w:val="sr-Cyrl-CS"/>
              </w:rPr>
            </w:pPr>
          </w:p>
          <w:p w:rsidR="00F37476" w:rsidRPr="00DB40AF" w:rsidRDefault="00F37476" w:rsidP="00976B31">
            <w:pPr>
              <w:autoSpaceDE w:val="0"/>
              <w:autoSpaceDN w:val="0"/>
              <w:adjustRightInd w:val="0"/>
              <w:jc w:val="both"/>
              <w:rPr>
                <w:rFonts w:eastAsia="TimesNewRomanPSMT"/>
                <w:b/>
                <w:bCs/>
                <w:sz w:val="24"/>
                <w:szCs w:val="24"/>
              </w:rPr>
            </w:pPr>
            <w:r w:rsidRPr="00DB40AF">
              <w:rPr>
                <w:rFonts w:eastAsia="TimesNewRomanPSMT"/>
                <w:b/>
                <w:bCs/>
                <w:sz w:val="24"/>
                <w:szCs w:val="24"/>
              </w:rPr>
              <w:lastRenderedPageBreak/>
              <w:t>Адреса:</w:t>
            </w:r>
          </w:p>
        </w:tc>
        <w:tc>
          <w:tcPr>
            <w:tcW w:w="4788" w:type="dxa"/>
          </w:tcPr>
          <w:p w:rsidR="00F37476" w:rsidRPr="00DB40AF" w:rsidRDefault="00F37476" w:rsidP="00976B31">
            <w:pPr>
              <w:autoSpaceDE w:val="0"/>
              <w:autoSpaceDN w:val="0"/>
              <w:adjustRightInd w:val="0"/>
              <w:jc w:val="both"/>
              <w:rPr>
                <w:rFonts w:eastAsia="TimesNewRomanPSMT"/>
                <w:b/>
                <w:bCs/>
                <w:sz w:val="24"/>
                <w:szCs w:val="24"/>
                <w:lang w:val="sr-Cyrl-CS"/>
              </w:rPr>
            </w:pPr>
            <w:r w:rsidRPr="00DB40AF">
              <w:rPr>
                <w:rFonts w:eastAsia="TimesNewRomanPSMT"/>
                <w:b/>
                <w:bCs/>
                <w:sz w:val="24"/>
                <w:szCs w:val="24"/>
                <w:lang w:val="sr-Cyrl-CS"/>
              </w:rPr>
              <w:lastRenderedPageBreak/>
              <w:t xml:space="preserve">   1) ________________________________</w:t>
            </w:r>
          </w:p>
          <w:p w:rsidR="00F37476" w:rsidRPr="00DB40AF" w:rsidRDefault="00F37476" w:rsidP="00976B31">
            <w:pPr>
              <w:autoSpaceDE w:val="0"/>
              <w:autoSpaceDN w:val="0"/>
              <w:adjustRightInd w:val="0"/>
              <w:jc w:val="both"/>
              <w:rPr>
                <w:rFonts w:eastAsia="TimesNewRomanPSMT"/>
                <w:b/>
                <w:bCs/>
                <w:sz w:val="24"/>
                <w:szCs w:val="24"/>
                <w:lang w:val="sr-Cyrl-CS"/>
              </w:rPr>
            </w:pPr>
            <w:r w:rsidRPr="00DB40AF">
              <w:rPr>
                <w:rFonts w:eastAsia="TimesNewRomanPSMT"/>
                <w:b/>
                <w:bCs/>
                <w:sz w:val="24"/>
                <w:szCs w:val="24"/>
                <w:lang w:val="sr-Cyrl-CS"/>
              </w:rPr>
              <w:t xml:space="preserve">   2) ________________________________</w:t>
            </w:r>
          </w:p>
          <w:p w:rsidR="00F37476" w:rsidRPr="00DB40AF" w:rsidRDefault="00F37476" w:rsidP="00976B31">
            <w:pPr>
              <w:autoSpaceDE w:val="0"/>
              <w:autoSpaceDN w:val="0"/>
              <w:adjustRightInd w:val="0"/>
              <w:jc w:val="both"/>
              <w:rPr>
                <w:rFonts w:eastAsia="TimesNewRomanPSMT"/>
                <w:b/>
                <w:bCs/>
                <w:sz w:val="24"/>
                <w:szCs w:val="24"/>
                <w:lang w:val="sr-Cyrl-CS"/>
              </w:rPr>
            </w:pPr>
            <w:r w:rsidRPr="00DB40AF">
              <w:rPr>
                <w:rFonts w:eastAsia="TimesNewRomanPSMT"/>
                <w:b/>
                <w:bCs/>
                <w:sz w:val="24"/>
                <w:szCs w:val="24"/>
                <w:lang w:val="sr-Cyrl-CS"/>
              </w:rPr>
              <w:lastRenderedPageBreak/>
              <w:t xml:space="preserve">   3) ________________________________</w:t>
            </w:r>
          </w:p>
          <w:p w:rsidR="00F37476" w:rsidRPr="00DB40AF" w:rsidRDefault="00F37476" w:rsidP="00976B31">
            <w:pPr>
              <w:autoSpaceDE w:val="0"/>
              <w:autoSpaceDN w:val="0"/>
              <w:adjustRightInd w:val="0"/>
              <w:jc w:val="both"/>
              <w:rPr>
                <w:rFonts w:eastAsia="TimesNewRomanPSMT"/>
                <w:b/>
                <w:bCs/>
                <w:sz w:val="24"/>
                <w:szCs w:val="24"/>
                <w:lang w:val="sr-Cyrl-CS"/>
              </w:rPr>
            </w:pPr>
            <w:r w:rsidRPr="00DB40AF">
              <w:rPr>
                <w:rFonts w:eastAsia="TimesNewRomanPSMT"/>
                <w:b/>
                <w:bCs/>
                <w:sz w:val="24"/>
                <w:szCs w:val="24"/>
                <w:lang w:val="sr-Cyrl-CS"/>
              </w:rPr>
              <w:t xml:space="preserve">   4) ________________________________</w:t>
            </w:r>
          </w:p>
          <w:p w:rsidR="00F37476" w:rsidRPr="00DB40AF" w:rsidRDefault="00F37476" w:rsidP="00976B31">
            <w:pPr>
              <w:autoSpaceDE w:val="0"/>
              <w:autoSpaceDN w:val="0"/>
              <w:adjustRightInd w:val="0"/>
              <w:jc w:val="both"/>
              <w:rPr>
                <w:rFonts w:eastAsia="TimesNewRomanPSMT"/>
                <w:b/>
                <w:bCs/>
                <w:sz w:val="24"/>
                <w:szCs w:val="24"/>
                <w:lang w:val="sr-Cyrl-CS"/>
              </w:rPr>
            </w:pPr>
            <w:r w:rsidRPr="00DB40AF">
              <w:rPr>
                <w:rFonts w:eastAsia="TimesNewRomanPSMT"/>
                <w:b/>
                <w:bCs/>
                <w:sz w:val="24"/>
                <w:szCs w:val="24"/>
                <w:lang w:val="sr-Cyrl-CS"/>
              </w:rPr>
              <w:t xml:space="preserve">   5) ________________________________</w:t>
            </w:r>
          </w:p>
          <w:p w:rsidR="00F37476" w:rsidRPr="00DB40AF" w:rsidRDefault="00F37476" w:rsidP="00976B31">
            <w:pPr>
              <w:autoSpaceDE w:val="0"/>
              <w:autoSpaceDN w:val="0"/>
              <w:adjustRightInd w:val="0"/>
              <w:jc w:val="both"/>
              <w:rPr>
                <w:rFonts w:eastAsia="TimesNewRomanPSMT"/>
                <w:b/>
                <w:bCs/>
                <w:sz w:val="24"/>
                <w:szCs w:val="24"/>
                <w:lang w:val="sr-Cyrl-CS"/>
              </w:rPr>
            </w:pPr>
          </w:p>
        </w:tc>
      </w:tr>
      <w:tr w:rsidR="00F37476" w:rsidRPr="00DB40AF" w:rsidTr="00976B31">
        <w:tc>
          <w:tcPr>
            <w:tcW w:w="468" w:type="dxa"/>
          </w:tcPr>
          <w:p w:rsidR="00F37476" w:rsidRPr="00DB40AF" w:rsidRDefault="00F37476" w:rsidP="00976B31">
            <w:pPr>
              <w:autoSpaceDE w:val="0"/>
              <w:autoSpaceDN w:val="0"/>
              <w:adjustRightInd w:val="0"/>
              <w:jc w:val="both"/>
              <w:rPr>
                <w:rFonts w:eastAsia="TimesNewRomanPSMT"/>
                <w:b/>
                <w:bCs/>
                <w:sz w:val="24"/>
                <w:szCs w:val="24"/>
              </w:rPr>
            </w:pPr>
          </w:p>
        </w:tc>
        <w:tc>
          <w:tcPr>
            <w:tcW w:w="4320" w:type="dxa"/>
          </w:tcPr>
          <w:p w:rsidR="00F37476" w:rsidRPr="00DB40AF" w:rsidRDefault="00F37476" w:rsidP="00976B31">
            <w:pPr>
              <w:autoSpaceDE w:val="0"/>
              <w:autoSpaceDN w:val="0"/>
              <w:adjustRightInd w:val="0"/>
              <w:jc w:val="both"/>
              <w:rPr>
                <w:rFonts w:eastAsia="TimesNewRomanPSMT"/>
                <w:b/>
                <w:bCs/>
                <w:sz w:val="24"/>
                <w:szCs w:val="24"/>
                <w:lang w:val="sr-Cyrl-CS"/>
              </w:rPr>
            </w:pPr>
            <w:r w:rsidRPr="00DB40AF">
              <w:rPr>
                <w:rFonts w:eastAsia="TimesNewRomanPSMT"/>
                <w:b/>
                <w:bCs/>
                <w:sz w:val="24"/>
                <w:szCs w:val="24"/>
                <w:lang w:val="sr-Cyrl-CS"/>
              </w:rPr>
              <w:t>Име и презиме особе за контакт:</w:t>
            </w:r>
          </w:p>
        </w:tc>
        <w:tc>
          <w:tcPr>
            <w:tcW w:w="4788" w:type="dxa"/>
          </w:tcPr>
          <w:p w:rsidR="00F37476" w:rsidRPr="00DB40AF" w:rsidRDefault="00F37476" w:rsidP="00976B31">
            <w:pPr>
              <w:autoSpaceDE w:val="0"/>
              <w:autoSpaceDN w:val="0"/>
              <w:adjustRightInd w:val="0"/>
              <w:jc w:val="both"/>
              <w:rPr>
                <w:rFonts w:eastAsia="TimesNewRomanPSMT"/>
                <w:b/>
                <w:bCs/>
                <w:sz w:val="24"/>
                <w:szCs w:val="24"/>
                <w:lang w:val="sr-Cyrl-CS"/>
              </w:rPr>
            </w:pPr>
            <w:r w:rsidRPr="00DB40AF">
              <w:rPr>
                <w:rFonts w:eastAsia="TimesNewRomanPSMT"/>
                <w:b/>
                <w:bCs/>
                <w:sz w:val="24"/>
                <w:szCs w:val="24"/>
                <w:lang w:val="sr-Cyrl-CS"/>
              </w:rPr>
              <w:t xml:space="preserve">   1) ________________________________</w:t>
            </w:r>
          </w:p>
          <w:p w:rsidR="00F37476" w:rsidRPr="00DB40AF" w:rsidRDefault="00F37476" w:rsidP="00976B31">
            <w:pPr>
              <w:autoSpaceDE w:val="0"/>
              <w:autoSpaceDN w:val="0"/>
              <w:adjustRightInd w:val="0"/>
              <w:jc w:val="both"/>
              <w:rPr>
                <w:rFonts w:eastAsia="TimesNewRomanPSMT"/>
                <w:b/>
                <w:bCs/>
                <w:sz w:val="24"/>
                <w:szCs w:val="24"/>
                <w:lang w:val="sr-Cyrl-CS"/>
              </w:rPr>
            </w:pPr>
            <w:r w:rsidRPr="00DB40AF">
              <w:rPr>
                <w:rFonts w:eastAsia="TimesNewRomanPSMT"/>
                <w:b/>
                <w:bCs/>
                <w:sz w:val="24"/>
                <w:szCs w:val="24"/>
                <w:lang w:val="sr-Cyrl-CS"/>
              </w:rPr>
              <w:t xml:space="preserve">   2) ________________________________</w:t>
            </w:r>
          </w:p>
          <w:p w:rsidR="00F37476" w:rsidRPr="00DB40AF" w:rsidRDefault="00F37476" w:rsidP="00976B31">
            <w:pPr>
              <w:autoSpaceDE w:val="0"/>
              <w:autoSpaceDN w:val="0"/>
              <w:adjustRightInd w:val="0"/>
              <w:jc w:val="both"/>
              <w:rPr>
                <w:rFonts w:eastAsia="TimesNewRomanPSMT"/>
                <w:b/>
                <w:bCs/>
                <w:sz w:val="24"/>
                <w:szCs w:val="24"/>
                <w:lang w:val="sr-Cyrl-CS"/>
              </w:rPr>
            </w:pPr>
            <w:r w:rsidRPr="00DB40AF">
              <w:rPr>
                <w:rFonts w:eastAsia="TimesNewRomanPSMT"/>
                <w:b/>
                <w:bCs/>
                <w:sz w:val="24"/>
                <w:szCs w:val="24"/>
                <w:lang w:val="sr-Cyrl-CS"/>
              </w:rPr>
              <w:t xml:space="preserve">   3) ________________________________</w:t>
            </w:r>
          </w:p>
          <w:p w:rsidR="00F37476" w:rsidRPr="00DB40AF" w:rsidRDefault="00F37476" w:rsidP="00976B31">
            <w:pPr>
              <w:autoSpaceDE w:val="0"/>
              <w:autoSpaceDN w:val="0"/>
              <w:adjustRightInd w:val="0"/>
              <w:jc w:val="both"/>
              <w:rPr>
                <w:rFonts w:eastAsia="TimesNewRomanPSMT"/>
                <w:b/>
                <w:bCs/>
                <w:sz w:val="24"/>
                <w:szCs w:val="24"/>
                <w:lang w:val="sr-Cyrl-CS"/>
              </w:rPr>
            </w:pPr>
            <w:r w:rsidRPr="00DB40AF">
              <w:rPr>
                <w:rFonts w:eastAsia="TimesNewRomanPSMT"/>
                <w:b/>
                <w:bCs/>
                <w:sz w:val="24"/>
                <w:szCs w:val="24"/>
                <w:lang w:val="sr-Cyrl-CS"/>
              </w:rPr>
              <w:t xml:space="preserve">   4) ________________________________</w:t>
            </w:r>
          </w:p>
          <w:p w:rsidR="00F37476" w:rsidRPr="00DB40AF" w:rsidRDefault="00F37476" w:rsidP="00976B31">
            <w:pPr>
              <w:autoSpaceDE w:val="0"/>
              <w:autoSpaceDN w:val="0"/>
              <w:adjustRightInd w:val="0"/>
              <w:jc w:val="both"/>
              <w:rPr>
                <w:rFonts w:eastAsia="TimesNewRomanPSMT"/>
                <w:b/>
                <w:bCs/>
                <w:sz w:val="24"/>
                <w:szCs w:val="24"/>
                <w:lang w:val="sr-Cyrl-CS"/>
              </w:rPr>
            </w:pPr>
            <w:r w:rsidRPr="00DB40AF">
              <w:rPr>
                <w:rFonts w:eastAsia="TimesNewRomanPSMT"/>
                <w:b/>
                <w:bCs/>
                <w:sz w:val="24"/>
                <w:szCs w:val="24"/>
                <w:lang w:val="sr-Cyrl-CS"/>
              </w:rPr>
              <w:t xml:space="preserve">   5) ________________________________</w:t>
            </w:r>
          </w:p>
          <w:p w:rsidR="00F37476" w:rsidRPr="00DB40AF" w:rsidRDefault="00F37476" w:rsidP="00976B31">
            <w:pPr>
              <w:autoSpaceDE w:val="0"/>
              <w:autoSpaceDN w:val="0"/>
              <w:adjustRightInd w:val="0"/>
              <w:jc w:val="both"/>
              <w:rPr>
                <w:rFonts w:eastAsia="TimesNewRomanPSMT"/>
                <w:b/>
                <w:bCs/>
                <w:sz w:val="24"/>
                <w:szCs w:val="24"/>
                <w:lang w:val="sr-Cyrl-CS"/>
              </w:rPr>
            </w:pPr>
          </w:p>
        </w:tc>
      </w:tr>
      <w:tr w:rsidR="00F37476" w:rsidRPr="00DB40AF" w:rsidTr="00976B31">
        <w:tc>
          <w:tcPr>
            <w:tcW w:w="468" w:type="dxa"/>
          </w:tcPr>
          <w:p w:rsidR="00F37476" w:rsidRPr="00DB40AF" w:rsidRDefault="00F37476" w:rsidP="00976B31">
            <w:pPr>
              <w:autoSpaceDE w:val="0"/>
              <w:autoSpaceDN w:val="0"/>
              <w:adjustRightInd w:val="0"/>
              <w:jc w:val="both"/>
              <w:rPr>
                <w:rFonts w:eastAsia="TimesNewRomanPSMT"/>
                <w:b/>
                <w:bCs/>
                <w:sz w:val="24"/>
                <w:szCs w:val="24"/>
              </w:rPr>
            </w:pPr>
          </w:p>
        </w:tc>
        <w:tc>
          <w:tcPr>
            <w:tcW w:w="4320" w:type="dxa"/>
          </w:tcPr>
          <w:p w:rsidR="00F37476" w:rsidRPr="00DB40AF" w:rsidRDefault="00F37476" w:rsidP="00976B31">
            <w:pPr>
              <w:autoSpaceDE w:val="0"/>
              <w:autoSpaceDN w:val="0"/>
              <w:adjustRightInd w:val="0"/>
              <w:jc w:val="both"/>
              <w:rPr>
                <w:rFonts w:eastAsia="TimesNewRomanPSMT"/>
                <w:b/>
                <w:bCs/>
                <w:sz w:val="24"/>
                <w:szCs w:val="24"/>
              </w:rPr>
            </w:pPr>
            <w:r w:rsidRPr="00DB40AF">
              <w:rPr>
                <w:rFonts w:eastAsia="TimesNewRomanPSMT"/>
                <w:b/>
                <w:bCs/>
                <w:sz w:val="24"/>
                <w:szCs w:val="24"/>
                <w:lang w:val="sr-Cyrl-CS"/>
              </w:rPr>
              <w:t>е</w:t>
            </w:r>
            <w:r w:rsidRPr="00DB40AF">
              <w:rPr>
                <w:rFonts w:eastAsia="TimesNewRomanPSMT"/>
                <w:b/>
                <w:bCs/>
                <w:sz w:val="24"/>
                <w:szCs w:val="24"/>
                <w:lang w:val="sr-Latn-CS"/>
              </w:rPr>
              <w:t>-</w:t>
            </w:r>
            <w:r>
              <w:rPr>
                <w:rFonts w:eastAsia="TimesNewRomanPSMT"/>
                <w:b/>
                <w:bCs/>
                <w:sz w:val="24"/>
                <w:szCs w:val="24"/>
                <w:lang w:val="sr-Latn-CS"/>
              </w:rPr>
              <w:t>маил</w:t>
            </w:r>
          </w:p>
        </w:tc>
        <w:tc>
          <w:tcPr>
            <w:tcW w:w="4788" w:type="dxa"/>
          </w:tcPr>
          <w:p w:rsidR="00F37476" w:rsidRPr="00DB40AF" w:rsidRDefault="00F37476" w:rsidP="00976B31">
            <w:pPr>
              <w:autoSpaceDE w:val="0"/>
              <w:autoSpaceDN w:val="0"/>
              <w:adjustRightInd w:val="0"/>
              <w:jc w:val="both"/>
              <w:rPr>
                <w:rFonts w:eastAsia="TimesNewRomanPSMT"/>
                <w:b/>
                <w:bCs/>
                <w:sz w:val="24"/>
                <w:szCs w:val="24"/>
                <w:lang w:val="sr-Cyrl-CS"/>
              </w:rPr>
            </w:pPr>
            <w:r w:rsidRPr="00DB40AF">
              <w:rPr>
                <w:rFonts w:eastAsia="TimesNewRomanPSMT"/>
                <w:b/>
                <w:bCs/>
                <w:sz w:val="24"/>
                <w:szCs w:val="24"/>
                <w:lang w:val="sr-Cyrl-CS"/>
              </w:rPr>
              <w:t xml:space="preserve">   1) ________________________________</w:t>
            </w:r>
          </w:p>
          <w:p w:rsidR="00F37476" w:rsidRPr="00DB40AF" w:rsidRDefault="00F37476" w:rsidP="00976B31">
            <w:pPr>
              <w:autoSpaceDE w:val="0"/>
              <w:autoSpaceDN w:val="0"/>
              <w:adjustRightInd w:val="0"/>
              <w:jc w:val="both"/>
              <w:rPr>
                <w:rFonts w:eastAsia="TimesNewRomanPSMT"/>
                <w:b/>
                <w:bCs/>
                <w:sz w:val="24"/>
                <w:szCs w:val="24"/>
                <w:lang w:val="sr-Cyrl-CS"/>
              </w:rPr>
            </w:pPr>
            <w:r w:rsidRPr="00DB40AF">
              <w:rPr>
                <w:rFonts w:eastAsia="TimesNewRomanPSMT"/>
                <w:b/>
                <w:bCs/>
                <w:sz w:val="24"/>
                <w:szCs w:val="24"/>
                <w:lang w:val="sr-Cyrl-CS"/>
              </w:rPr>
              <w:t xml:space="preserve">   2) ________________________________</w:t>
            </w:r>
          </w:p>
          <w:p w:rsidR="00F37476" w:rsidRPr="00DB40AF" w:rsidRDefault="00F37476" w:rsidP="00976B31">
            <w:pPr>
              <w:autoSpaceDE w:val="0"/>
              <w:autoSpaceDN w:val="0"/>
              <w:adjustRightInd w:val="0"/>
              <w:jc w:val="both"/>
              <w:rPr>
                <w:rFonts w:eastAsia="TimesNewRomanPSMT"/>
                <w:b/>
                <w:bCs/>
                <w:sz w:val="24"/>
                <w:szCs w:val="24"/>
                <w:lang w:val="sr-Cyrl-CS"/>
              </w:rPr>
            </w:pPr>
            <w:r w:rsidRPr="00DB40AF">
              <w:rPr>
                <w:rFonts w:eastAsia="TimesNewRomanPSMT"/>
                <w:b/>
                <w:bCs/>
                <w:sz w:val="24"/>
                <w:szCs w:val="24"/>
                <w:lang w:val="sr-Cyrl-CS"/>
              </w:rPr>
              <w:t xml:space="preserve">   3) ________________________________</w:t>
            </w:r>
          </w:p>
          <w:p w:rsidR="00F37476" w:rsidRPr="00DB40AF" w:rsidRDefault="00F37476" w:rsidP="00976B31">
            <w:pPr>
              <w:autoSpaceDE w:val="0"/>
              <w:autoSpaceDN w:val="0"/>
              <w:adjustRightInd w:val="0"/>
              <w:jc w:val="both"/>
              <w:rPr>
                <w:rFonts w:eastAsia="TimesNewRomanPSMT"/>
                <w:b/>
                <w:bCs/>
                <w:sz w:val="24"/>
                <w:szCs w:val="24"/>
                <w:lang w:val="sr-Cyrl-CS"/>
              </w:rPr>
            </w:pPr>
            <w:r w:rsidRPr="00DB40AF">
              <w:rPr>
                <w:rFonts w:eastAsia="TimesNewRomanPSMT"/>
                <w:b/>
                <w:bCs/>
                <w:sz w:val="24"/>
                <w:szCs w:val="24"/>
                <w:lang w:val="sr-Cyrl-CS"/>
              </w:rPr>
              <w:t xml:space="preserve">   4) ________________________________</w:t>
            </w:r>
          </w:p>
          <w:p w:rsidR="00F37476" w:rsidRPr="00DB40AF" w:rsidRDefault="00F37476" w:rsidP="00976B31">
            <w:pPr>
              <w:autoSpaceDE w:val="0"/>
              <w:autoSpaceDN w:val="0"/>
              <w:adjustRightInd w:val="0"/>
              <w:jc w:val="both"/>
              <w:rPr>
                <w:rFonts w:eastAsia="TimesNewRomanPSMT"/>
                <w:b/>
                <w:bCs/>
                <w:sz w:val="24"/>
                <w:szCs w:val="24"/>
                <w:lang w:val="sr-Cyrl-CS"/>
              </w:rPr>
            </w:pPr>
            <w:r w:rsidRPr="00DB40AF">
              <w:rPr>
                <w:rFonts w:eastAsia="TimesNewRomanPSMT"/>
                <w:b/>
                <w:bCs/>
                <w:sz w:val="24"/>
                <w:szCs w:val="24"/>
                <w:lang w:val="sr-Cyrl-CS"/>
              </w:rPr>
              <w:t xml:space="preserve">   5) ________________________________</w:t>
            </w:r>
          </w:p>
          <w:p w:rsidR="00F37476" w:rsidRPr="00DB40AF" w:rsidRDefault="00F37476" w:rsidP="00976B31">
            <w:pPr>
              <w:autoSpaceDE w:val="0"/>
              <w:autoSpaceDN w:val="0"/>
              <w:adjustRightInd w:val="0"/>
              <w:jc w:val="both"/>
              <w:rPr>
                <w:rFonts w:eastAsia="TimesNewRomanPSMT"/>
                <w:b/>
                <w:bCs/>
                <w:sz w:val="24"/>
                <w:szCs w:val="24"/>
                <w:lang w:val="sr-Cyrl-CS"/>
              </w:rPr>
            </w:pPr>
          </w:p>
        </w:tc>
      </w:tr>
      <w:tr w:rsidR="00F37476" w:rsidRPr="00DB40AF" w:rsidTr="00976B31">
        <w:tc>
          <w:tcPr>
            <w:tcW w:w="468" w:type="dxa"/>
          </w:tcPr>
          <w:p w:rsidR="00F37476" w:rsidRPr="00DB40AF" w:rsidRDefault="00F37476" w:rsidP="00976B31">
            <w:pPr>
              <w:autoSpaceDE w:val="0"/>
              <w:autoSpaceDN w:val="0"/>
              <w:adjustRightInd w:val="0"/>
              <w:jc w:val="both"/>
              <w:rPr>
                <w:rFonts w:eastAsia="TimesNewRomanPSMT"/>
                <w:b/>
                <w:bCs/>
                <w:sz w:val="24"/>
                <w:szCs w:val="24"/>
              </w:rPr>
            </w:pPr>
          </w:p>
        </w:tc>
        <w:tc>
          <w:tcPr>
            <w:tcW w:w="4320" w:type="dxa"/>
          </w:tcPr>
          <w:p w:rsidR="00F37476" w:rsidRPr="00DB40AF" w:rsidRDefault="00F37476" w:rsidP="00976B31">
            <w:pPr>
              <w:autoSpaceDE w:val="0"/>
              <w:autoSpaceDN w:val="0"/>
              <w:adjustRightInd w:val="0"/>
              <w:jc w:val="both"/>
              <w:rPr>
                <w:rFonts w:eastAsia="TimesNewRomanPSMT"/>
                <w:b/>
                <w:bCs/>
                <w:sz w:val="24"/>
                <w:szCs w:val="24"/>
                <w:lang w:val="sr-Cyrl-CS"/>
              </w:rPr>
            </w:pPr>
            <w:r w:rsidRPr="00DB40AF">
              <w:rPr>
                <w:rFonts w:eastAsia="TimesNewRomanPSMT"/>
                <w:b/>
                <w:bCs/>
                <w:sz w:val="24"/>
                <w:szCs w:val="24"/>
                <w:lang w:val="sr-Cyrl-CS"/>
              </w:rPr>
              <w:t>Телефон:</w:t>
            </w:r>
          </w:p>
        </w:tc>
        <w:tc>
          <w:tcPr>
            <w:tcW w:w="4788" w:type="dxa"/>
          </w:tcPr>
          <w:p w:rsidR="00F37476" w:rsidRPr="00DB40AF" w:rsidRDefault="00F37476" w:rsidP="00976B31">
            <w:pPr>
              <w:autoSpaceDE w:val="0"/>
              <w:autoSpaceDN w:val="0"/>
              <w:adjustRightInd w:val="0"/>
              <w:jc w:val="both"/>
              <w:rPr>
                <w:rFonts w:eastAsia="TimesNewRomanPSMT"/>
                <w:b/>
                <w:bCs/>
                <w:sz w:val="24"/>
                <w:szCs w:val="24"/>
                <w:lang w:val="sr-Cyrl-CS"/>
              </w:rPr>
            </w:pPr>
            <w:r w:rsidRPr="00DB40AF">
              <w:rPr>
                <w:rFonts w:eastAsia="TimesNewRomanPSMT"/>
                <w:b/>
                <w:bCs/>
                <w:sz w:val="24"/>
                <w:szCs w:val="24"/>
                <w:lang w:val="sr-Cyrl-CS"/>
              </w:rPr>
              <w:t xml:space="preserve">   1) ________________________________</w:t>
            </w:r>
          </w:p>
          <w:p w:rsidR="00F37476" w:rsidRPr="00DB40AF" w:rsidRDefault="00F37476" w:rsidP="00976B31">
            <w:pPr>
              <w:autoSpaceDE w:val="0"/>
              <w:autoSpaceDN w:val="0"/>
              <w:adjustRightInd w:val="0"/>
              <w:jc w:val="both"/>
              <w:rPr>
                <w:rFonts w:eastAsia="TimesNewRomanPSMT"/>
                <w:b/>
                <w:bCs/>
                <w:sz w:val="24"/>
                <w:szCs w:val="24"/>
                <w:lang w:val="sr-Cyrl-CS"/>
              </w:rPr>
            </w:pPr>
            <w:r w:rsidRPr="00DB40AF">
              <w:rPr>
                <w:rFonts w:eastAsia="TimesNewRomanPSMT"/>
                <w:b/>
                <w:bCs/>
                <w:sz w:val="24"/>
                <w:szCs w:val="24"/>
                <w:lang w:val="sr-Cyrl-CS"/>
              </w:rPr>
              <w:t xml:space="preserve">   2) ________________________________</w:t>
            </w:r>
          </w:p>
          <w:p w:rsidR="00F37476" w:rsidRPr="00DB40AF" w:rsidRDefault="00F37476" w:rsidP="00976B31">
            <w:pPr>
              <w:autoSpaceDE w:val="0"/>
              <w:autoSpaceDN w:val="0"/>
              <w:adjustRightInd w:val="0"/>
              <w:jc w:val="both"/>
              <w:rPr>
                <w:rFonts w:eastAsia="TimesNewRomanPSMT"/>
                <w:b/>
                <w:bCs/>
                <w:sz w:val="24"/>
                <w:szCs w:val="24"/>
                <w:lang w:val="sr-Cyrl-CS"/>
              </w:rPr>
            </w:pPr>
            <w:r w:rsidRPr="00DB40AF">
              <w:rPr>
                <w:rFonts w:eastAsia="TimesNewRomanPSMT"/>
                <w:b/>
                <w:bCs/>
                <w:sz w:val="24"/>
                <w:szCs w:val="24"/>
                <w:lang w:val="sr-Cyrl-CS"/>
              </w:rPr>
              <w:t xml:space="preserve">   3) ________________________________</w:t>
            </w:r>
          </w:p>
          <w:p w:rsidR="00F37476" w:rsidRPr="00DB40AF" w:rsidRDefault="00F37476" w:rsidP="00976B31">
            <w:pPr>
              <w:autoSpaceDE w:val="0"/>
              <w:autoSpaceDN w:val="0"/>
              <w:adjustRightInd w:val="0"/>
              <w:jc w:val="both"/>
              <w:rPr>
                <w:rFonts w:eastAsia="TimesNewRomanPSMT"/>
                <w:b/>
                <w:bCs/>
                <w:sz w:val="24"/>
                <w:szCs w:val="24"/>
                <w:lang w:val="sr-Cyrl-CS"/>
              </w:rPr>
            </w:pPr>
            <w:r w:rsidRPr="00DB40AF">
              <w:rPr>
                <w:rFonts w:eastAsia="TimesNewRomanPSMT"/>
                <w:b/>
                <w:bCs/>
                <w:sz w:val="24"/>
                <w:szCs w:val="24"/>
                <w:lang w:val="sr-Cyrl-CS"/>
              </w:rPr>
              <w:t xml:space="preserve">   4) ________________________________</w:t>
            </w:r>
          </w:p>
          <w:p w:rsidR="00F37476" w:rsidRPr="00DB40AF" w:rsidRDefault="00F37476" w:rsidP="00976B31">
            <w:pPr>
              <w:autoSpaceDE w:val="0"/>
              <w:autoSpaceDN w:val="0"/>
              <w:adjustRightInd w:val="0"/>
              <w:jc w:val="both"/>
              <w:rPr>
                <w:rFonts w:eastAsia="TimesNewRomanPSMT"/>
                <w:b/>
                <w:bCs/>
                <w:sz w:val="24"/>
                <w:szCs w:val="24"/>
                <w:lang w:val="sr-Cyrl-CS"/>
              </w:rPr>
            </w:pPr>
            <w:r w:rsidRPr="00DB40AF">
              <w:rPr>
                <w:rFonts w:eastAsia="TimesNewRomanPSMT"/>
                <w:b/>
                <w:bCs/>
                <w:sz w:val="24"/>
                <w:szCs w:val="24"/>
                <w:lang w:val="sr-Cyrl-CS"/>
              </w:rPr>
              <w:t xml:space="preserve">   5) ________________________________</w:t>
            </w:r>
          </w:p>
          <w:p w:rsidR="00F37476" w:rsidRPr="00DB40AF" w:rsidRDefault="00F37476" w:rsidP="00976B31">
            <w:pPr>
              <w:autoSpaceDE w:val="0"/>
              <w:autoSpaceDN w:val="0"/>
              <w:adjustRightInd w:val="0"/>
              <w:jc w:val="both"/>
              <w:rPr>
                <w:rFonts w:eastAsia="TimesNewRomanPSMT"/>
                <w:b/>
                <w:bCs/>
                <w:sz w:val="24"/>
                <w:szCs w:val="24"/>
                <w:lang w:val="sr-Cyrl-CS"/>
              </w:rPr>
            </w:pPr>
          </w:p>
        </w:tc>
      </w:tr>
      <w:tr w:rsidR="00F37476" w:rsidRPr="00DB40AF" w:rsidTr="00976B31">
        <w:tc>
          <w:tcPr>
            <w:tcW w:w="468" w:type="dxa"/>
          </w:tcPr>
          <w:p w:rsidR="00F37476" w:rsidRPr="00DB40AF" w:rsidRDefault="00F37476" w:rsidP="00976B31">
            <w:pPr>
              <w:autoSpaceDE w:val="0"/>
              <w:autoSpaceDN w:val="0"/>
              <w:adjustRightInd w:val="0"/>
              <w:jc w:val="both"/>
              <w:rPr>
                <w:rFonts w:eastAsia="TimesNewRomanPSMT"/>
                <w:b/>
                <w:bCs/>
                <w:sz w:val="24"/>
                <w:szCs w:val="24"/>
              </w:rPr>
            </w:pPr>
          </w:p>
        </w:tc>
        <w:tc>
          <w:tcPr>
            <w:tcW w:w="4320" w:type="dxa"/>
          </w:tcPr>
          <w:p w:rsidR="00F37476" w:rsidRPr="00DB40AF" w:rsidRDefault="00F37476" w:rsidP="00976B31">
            <w:pPr>
              <w:autoSpaceDE w:val="0"/>
              <w:autoSpaceDN w:val="0"/>
              <w:adjustRightInd w:val="0"/>
              <w:jc w:val="both"/>
              <w:rPr>
                <w:rFonts w:eastAsia="TimesNewRomanPSMT"/>
                <w:b/>
                <w:bCs/>
                <w:sz w:val="24"/>
                <w:szCs w:val="24"/>
                <w:lang w:val="sr-Cyrl-CS"/>
              </w:rPr>
            </w:pPr>
            <w:r w:rsidRPr="00DB40AF">
              <w:rPr>
                <w:rFonts w:eastAsia="TimesNewRomanPSMT"/>
                <w:b/>
                <w:bCs/>
                <w:sz w:val="24"/>
                <w:szCs w:val="24"/>
                <w:lang w:val="sr-Cyrl-CS"/>
              </w:rPr>
              <w:t>Телефакс:</w:t>
            </w:r>
          </w:p>
        </w:tc>
        <w:tc>
          <w:tcPr>
            <w:tcW w:w="4788" w:type="dxa"/>
          </w:tcPr>
          <w:p w:rsidR="00F37476" w:rsidRPr="00DB40AF" w:rsidRDefault="00F37476" w:rsidP="00976B31">
            <w:pPr>
              <w:autoSpaceDE w:val="0"/>
              <w:autoSpaceDN w:val="0"/>
              <w:adjustRightInd w:val="0"/>
              <w:jc w:val="both"/>
              <w:rPr>
                <w:rFonts w:eastAsia="TimesNewRomanPSMT"/>
                <w:b/>
                <w:bCs/>
                <w:sz w:val="24"/>
                <w:szCs w:val="24"/>
                <w:lang w:val="sr-Cyrl-CS"/>
              </w:rPr>
            </w:pPr>
            <w:r w:rsidRPr="00DB40AF">
              <w:rPr>
                <w:rFonts w:eastAsia="TimesNewRomanPSMT"/>
                <w:b/>
                <w:bCs/>
                <w:sz w:val="24"/>
                <w:szCs w:val="24"/>
                <w:lang w:val="sr-Cyrl-CS"/>
              </w:rPr>
              <w:t xml:space="preserve">   1) ________________________________</w:t>
            </w:r>
          </w:p>
          <w:p w:rsidR="00F37476" w:rsidRPr="00DB40AF" w:rsidRDefault="00F37476" w:rsidP="00976B31">
            <w:pPr>
              <w:autoSpaceDE w:val="0"/>
              <w:autoSpaceDN w:val="0"/>
              <w:adjustRightInd w:val="0"/>
              <w:jc w:val="both"/>
              <w:rPr>
                <w:rFonts w:eastAsia="TimesNewRomanPSMT"/>
                <w:b/>
                <w:bCs/>
                <w:sz w:val="24"/>
                <w:szCs w:val="24"/>
                <w:lang w:val="sr-Cyrl-CS"/>
              </w:rPr>
            </w:pPr>
            <w:r w:rsidRPr="00DB40AF">
              <w:rPr>
                <w:rFonts w:eastAsia="TimesNewRomanPSMT"/>
                <w:b/>
                <w:bCs/>
                <w:sz w:val="24"/>
                <w:szCs w:val="24"/>
                <w:lang w:val="sr-Cyrl-CS"/>
              </w:rPr>
              <w:t xml:space="preserve">   2) ________________________________</w:t>
            </w:r>
          </w:p>
          <w:p w:rsidR="00F37476" w:rsidRPr="00DB40AF" w:rsidRDefault="00F37476" w:rsidP="00976B31">
            <w:pPr>
              <w:autoSpaceDE w:val="0"/>
              <w:autoSpaceDN w:val="0"/>
              <w:adjustRightInd w:val="0"/>
              <w:jc w:val="both"/>
              <w:rPr>
                <w:rFonts w:eastAsia="TimesNewRomanPSMT"/>
                <w:b/>
                <w:bCs/>
                <w:sz w:val="24"/>
                <w:szCs w:val="24"/>
                <w:lang w:val="sr-Cyrl-CS"/>
              </w:rPr>
            </w:pPr>
            <w:r w:rsidRPr="00DB40AF">
              <w:rPr>
                <w:rFonts w:eastAsia="TimesNewRomanPSMT"/>
                <w:b/>
                <w:bCs/>
                <w:sz w:val="24"/>
                <w:szCs w:val="24"/>
                <w:lang w:val="sr-Cyrl-CS"/>
              </w:rPr>
              <w:t xml:space="preserve">   3) ________________________________</w:t>
            </w:r>
          </w:p>
          <w:p w:rsidR="00F37476" w:rsidRPr="00DB40AF" w:rsidRDefault="00F37476" w:rsidP="00976B31">
            <w:pPr>
              <w:autoSpaceDE w:val="0"/>
              <w:autoSpaceDN w:val="0"/>
              <w:adjustRightInd w:val="0"/>
              <w:jc w:val="both"/>
              <w:rPr>
                <w:rFonts w:eastAsia="TimesNewRomanPSMT"/>
                <w:b/>
                <w:bCs/>
                <w:sz w:val="24"/>
                <w:szCs w:val="24"/>
                <w:lang w:val="sr-Cyrl-CS"/>
              </w:rPr>
            </w:pPr>
            <w:r w:rsidRPr="00DB40AF">
              <w:rPr>
                <w:rFonts w:eastAsia="TimesNewRomanPSMT"/>
                <w:b/>
                <w:bCs/>
                <w:sz w:val="24"/>
                <w:szCs w:val="24"/>
                <w:lang w:val="sr-Cyrl-CS"/>
              </w:rPr>
              <w:t xml:space="preserve">   4) ________________________________</w:t>
            </w:r>
          </w:p>
          <w:p w:rsidR="00F37476" w:rsidRPr="00DB40AF" w:rsidRDefault="00F37476" w:rsidP="00976B31">
            <w:pPr>
              <w:autoSpaceDE w:val="0"/>
              <w:autoSpaceDN w:val="0"/>
              <w:adjustRightInd w:val="0"/>
              <w:jc w:val="both"/>
              <w:rPr>
                <w:rFonts w:eastAsia="TimesNewRomanPSMT"/>
                <w:b/>
                <w:bCs/>
                <w:sz w:val="24"/>
                <w:szCs w:val="24"/>
                <w:lang w:val="sr-Cyrl-CS"/>
              </w:rPr>
            </w:pPr>
            <w:r w:rsidRPr="00DB40AF">
              <w:rPr>
                <w:rFonts w:eastAsia="TimesNewRomanPSMT"/>
                <w:b/>
                <w:bCs/>
                <w:sz w:val="24"/>
                <w:szCs w:val="24"/>
                <w:lang w:val="sr-Cyrl-CS"/>
              </w:rPr>
              <w:t xml:space="preserve">   5) ________________________________</w:t>
            </w:r>
          </w:p>
          <w:p w:rsidR="00F37476" w:rsidRPr="00DB40AF" w:rsidRDefault="00F37476" w:rsidP="00976B31">
            <w:pPr>
              <w:autoSpaceDE w:val="0"/>
              <w:autoSpaceDN w:val="0"/>
              <w:adjustRightInd w:val="0"/>
              <w:jc w:val="both"/>
              <w:rPr>
                <w:rFonts w:eastAsia="TimesNewRomanPSMT"/>
                <w:b/>
                <w:bCs/>
                <w:sz w:val="24"/>
                <w:szCs w:val="24"/>
                <w:lang w:val="sr-Cyrl-CS"/>
              </w:rPr>
            </w:pPr>
          </w:p>
        </w:tc>
      </w:tr>
      <w:tr w:rsidR="00F37476" w:rsidRPr="00DB40AF" w:rsidTr="00976B31">
        <w:tc>
          <w:tcPr>
            <w:tcW w:w="468" w:type="dxa"/>
          </w:tcPr>
          <w:p w:rsidR="00F37476" w:rsidRPr="00DB40AF" w:rsidRDefault="00F37476" w:rsidP="00976B31">
            <w:pPr>
              <w:autoSpaceDE w:val="0"/>
              <w:autoSpaceDN w:val="0"/>
              <w:adjustRightInd w:val="0"/>
              <w:jc w:val="both"/>
              <w:rPr>
                <w:rFonts w:eastAsia="TimesNewRomanPSMT"/>
                <w:b/>
                <w:bCs/>
                <w:sz w:val="24"/>
                <w:szCs w:val="24"/>
              </w:rPr>
            </w:pPr>
          </w:p>
        </w:tc>
        <w:tc>
          <w:tcPr>
            <w:tcW w:w="4320" w:type="dxa"/>
          </w:tcPr>
          <w:p w:rsidR="00F37476" w:rsidRPr="00DB40AF" w:rsidRDefault="00F37476" w:rsidP="00976B31">
            <w:pPr>
              <w:autoSpaceDE w:val="0"/>
              <w:autoSpaceDN w:val="0"/>
              <w:adjustRightInd w:val="0"/>
              <w:jc w:val="both"/>
              <w:rPr>
                <w:rFonts w:eastAsia="TimesNewRomanPSMT"/>
                <w:b/>
                <w:bCs/>
                <w:sz w:val="24"/>
                <w:szCs w:val="24"/>
              </w:rPr>
            </w:pPr>
          </w:p>
          <w:p w:rsidR="00F37476" w:rsidRPr="00DB40AF" w:rsidRDefault="00F37476" w:rsidP="00976B31">
            <w:pPr>
              <w:autoSpaceDE w:val="0"/>
              <w:autoSpaceDN w:val="0"/>
              <w:adjustRightInd w:val="0"/>
              <w:jc w:val="both"/>
              <w:rPr>
                <w:rFonts w:eastAsia="TimesNewRomanPSMT"/>
                <w:b/>
                <w:bCs/>
                <w:sz w:val="24"/>
                <w:szCs w:val="24"/>
                <w:lang w:val="sr-Cyrl-CS"/>
              </w:rPr>
            </w:pPr>
          </w:p>
          <w:p w:rsidR="00F37476" w:rsidRPr="00DB40AF" w:rsidRDefault="00F37476" w:rsidP="00976B31">
            <w:pPr>
              <w:autoSpaceDE w:val="0"/>
              <w:autoSpaceDN w:val="0"/>
              <w:adjustRightInd w:val="0"/>
              <w:jc w:val="both"/>
              <w:rPr>
                <w:rFonts w:eastAsia="TimesNewRomanPSMT"/>
                <w:b/>
                <w:bCs/>
                <w:sz w:val="24"/>
                <w:szCs w:val="24"/>
              </w:rPr>
            </w:pPr>
            <w:r w:rsidRPr="00DB40AF">
              <w:rPr>
                <w:rFonts w:eastAsia="TimesNewRomanPSMT"/>
                <w:b/>
                <w:bCs/>
                <w:sz w:val="24"/>
                <w:szCs w:val="24"/>
              </w:rPr>
              <w:t>Порески идентификациони број:</w:t>
            </w:r>
          </w:p>
        </w:tc>
        <w:tc>
          <w:tcPr>
            <w:tcW w:w="4788" w:type="dxa"/>
          </w:tcPr>
          <w:p w:rsidR="00F37476" w:rsidRPr="00DB40AF" w:rsidRDefault="00F37476" w:rsidP="00976B31">
            <w:pPr>
              <w:autoSpaceDE w:val="0"/>
              <w:autoSpaceDN w:val="0"/>
              <w:adjustRightInd w:val="0"/>
              <w:jc w:val="both"/>
              <w:rPr>
                <w:rFonts w:eastAsia="TimesNewRomanPSMT"/>
                <w:b/>
                <w:bCs/>
                <w:sz w:val="24"/>
                <w:szCs w:val="24"/>
                <w:lang w:val="sr-Cyrl-CS"/>
              </w:rPr>
            </w:pPr>
            <w:r w:rsidRPr="00DB40AF">
              <w:rPr>
                <w:rFonts w:eastAsia="TimesNewRomanPSMT"/>
                <w:b/>
                <w:bCs/>
                <w:sz w:val="24"/>
                <w:szCs w:val="24"/>
                <w:lang w:val="sr-Cyrl-CS"/>
              </w:rPr>
              <w:t xml:space="preserve">   1) ________________________________</w:t>
            </w:r>
          </w:p>
          <w:p w:rsidR="00F37476" w:rsidRPr="00DB40AF" w:rsidRDefault="00F37476" w:rsidP="00976B31">
            <w:pPr>
              <w:autoSpaceDE w:val="0"/>
              <w:autoSpaceDN w:val="0"/>
              <w:adjustRightInd w:val="0"/>
              <w:jc w:val="both"/>
              <w:rPr>
                <w:rFonts w:eastAsia="TimesNewRomanPSMT"/>
                <w:b/>
                <w:bCs/>
                <w:sz w:val="24"/>
                <w:szCs w:val="24"/>
                <w:lang w:val="sr-Cyrl-CS"/>
              </w:rPr>
            </w:pPr>
            <w:r w:rsidRPr="00DB40AF">
              <w:rPr>
                <w:rFonts w:eastAsia="TimesNewRomanPSMT"/>
                <w:b/>
                <w:bCs/>
                <w:sz w:val="24"/>
                <w:szCs w:val="24"/>
                <w:lang w:val="sr-Cyrl-CS"/>
              </w:rPr>
              <w:t xml:space="preserve">   2) ________________________________</w:t>
            </w:r>
          </w:p>
          <w:p w:rsidR="00F37476" w:rsidRPr="00DB40AF" w:rsidRDefault="00F37476" w:rsidP="00976B31">
            <w:pPr>
              <w:autoSpaceDE w:val="0"/>
              <w:autoSpaceDN w:val="0"/>
              <w:adjustRightInd w:val="0"/>
              <w:jc w:val="both"/>
              <w:rPr>
                <w:rFonts w:eastAsia="TimesNewRomanPSMT"/>
                <w:b/>
                <w:bCs/>
                <w:sz w:val="24"/>
                <w:szCs w:val="24"/>
                <w:lang w:val="sr-Cyrl-CS"/>
              </w:rPr>
            </w:pPr>
            <w:r w:rsidRPr="00DB40AF">
              <w:rPr>
                <w:rFonts w:eastAsia="TimesNewRomanPSMT"/>
                <w:b/>
                <w:bCs/>
                <w:sz w:val="24"/>
                <w:szCs w:val="24"/>
                <w:lang w:val="sr-Cyrl-CS"/>
              </w:rPr>
              <w:t xml:space="preserve">   3) ________________________________</w:t>
            </w:r>
          </w:p>
          <w:p w:rsidR="00F37476" w:rsidRPr="00DB40AF" w:rsidRDefault="00F37476" w:rsidP="00976B31">
            <w:pPr>
              <w:autoSpaceDE w:val="0"/>
              <w:autoSpaceDN w:val="0"/>
              <w:adjustRightInd w:val="0"/>
              <w:jc w:val="both"/>
              <w:rPr>
                <w:rFonts w:eastAsia="TimesNewRomanPSMT"/>
                <w:b/>
                <w:bCs/>
                <w:sz w:val="24"/>
                <w:szCs w:val="24"/>
                <w:lang w:val="sr-Cyrl-CS"/>
              </w:rPr>
            </w:pPr>
            <w:r w:rsidRPr="00DB40AF">
              <w:rPr>
                <w:rFonts w:eastAsia="TimesNewRomanPSMT"/>
                <w:b/>
                <w:bCs/>
                <w:sz w:val="24"/>
                <w:szCs w:val="24"/>
                <w:lang w:val="sr-Cyrl-CS"/>
              </w:rPr>
              <w:t xml:space="preserve">   4) ________________________________</w:t>
            </w:r>
          </w:p>
          <w:p w:rsidR="00F37476" w:rsidRPr="00DB40AF" w:rsidRDefault="00F37476" w:rsidP="00976B31">
            <w:pPr>
              <w:autoSpaceDE w:val="0"/>
              <w:autoSpaceDN w:val="0"/>
              <w:adjustRightInd w:val="0"/>
              <w:jc w:val="both"/>
              <w:rPr>
                <w:rFonts w:eastAsia="TimesNewRomanPSMT"/>
                <w:b/>
                <w:bCs/>
                <w:sz w:val="24"/>
                <w:szCs w:val="24"/>
                <w:u w:val="single"/>
              </w:rPr>
            </w:pPr>
            <w:r w:rsidRPr="00DB40AF">
              <w:rPr>
                <w:rFonts w:eastAsia="TimesNewRomanPSMT"/>
                <w:b/>
                <w:bCs/>
                <w:sz w:val="24"/>
                <w:szCs w:val="24"/>
                <w:lang w:val="sr-Cyrl-CS"/>
              </w:rPr>
              <w:t xml:space="preserve">   5) ________________________________</w:t>
            </w:r>
          </w:p>
        </w:tc>
      </w:tr>
      <w:tr w:rsidR="00F37476" w:rsidRPr="00DB40AF" w:rsidTr="00976B31">
        <w:tc>
          <w:tcPr>
            <w:tcW w:w="468" w:type="dxa"/>
          </w:tcPr>
          <w:p w:rsidR="00F37476" w:rsidRPr="00DB40AF" w:rsidRDefault="00F37476" w:rsidP="00976B31">
            <w:pPr>
              <w:autoSpaceDE w:val="0"/>
              <w:autoSpaceDN w:val="0"/>
              <w:adjustRightInd w:val="0"/>
              <w:jc w:val="both"/>
              <w:rPr>
                <w:rFonts w:eastAsia="TimesNewRomanPSMT"/>
                <w:b/>
                <w:bCs/>
                <w:sz w:val="24"/>
                <w:szCs w:val="24"/>
              </w:rPr>
            </w:pPr>
          </w:p>
        </w:tc>
        <w:tc>
          <w:tcPr>
            <w:tcW w:w="4320" w:type="dxa"/>
          </w:tcPr>
          <w:p w:rsidR="00F37476" w:rsidRPr="00DB40AF" w:rsidRDefault="00F37476" w:rsidP="00976B31">
            <w:pPr>
              <w:autoSpaceDE w:val="0"/>
              <w:autoSpaceDN w:val="0"/>
              <w:adjustRightInd w:val="0"/>
              <w:jc w:val="both"/>
              <w:rPr>
                <w:rFonts w:eastAsia="TimesNewRomanPSMT"/>
                <w:b/>
                <w:bCs/>
                <w:sz w:val="24"/>
                <w:szCs w:val="24"/>
              </w:rPr>
            </w:pPr>
          </w:p>
          <w:p w:rsidR="00F37476" w:rsidRPr="00DB40AF" w:rsidRDefault="00F37476" w:rsidP="00976B31">
            <w:pPr>
              <w:autoSpaceDE w:val="0"/>
              <w:autoSpaceDN w:val="0"/>
              <w:adjustRightInd w:val="0"/>
              <w:jc w:val="both"/>
              <w:rPr>
                <w:rFonts w:eastAsia="TimesNewRomanPSMT"/>
                <w:b/>
                <w:bCs/>
                <w:sz w:val="24"/>
                <w:szCs w:val="24"/>
                <w:lang w:val="sr-Cyrl-CS"/>
              </w:rPr>
            </w:pPr>
          </w:p>
          <w:p w:rsidR="00F37476" w:rsidRPr="00DB40AF" w:rsidRDefault="00F37476" w:rsidP="00976B31">
            <w:pPr>
              <w:autoSpaceDE w:val="0"/>
              <w:autoSpaceDN w:val="0"/>
              <w:adjustRightInd w:val="0"/>
              <w:jc w:val="both"/>
              <w:rPr>
                <w:rFonts w:eastAsia="TimesNewRomanPSMT"/>
                <w:b/>
                <w:bCs/>
                <w:sz w:val="24"/>
                <w:szCs w:val="24"/>
              </w:rPr>
            </w:pPr>
            <w:r w:rsidRPr="00DB40AF">
              <w:rPr>
                <w:rFonts w:eastAsia="TimesNewRomanPSMT"/>
                <w:b/>
                <w:bCs/>
                <w:sz w:val="24"/>
                <w:szCs w:val="24"/>
              </w:rPr>
              <w:t>Матични број:</w:t>
            </w:r>
          </w:p>
        </w:tc>
        <w:tc>
          <w:tcPr>
            <w:tcW w:w="4788" w:type="dxa"/>
          </w:tcPr>
          <w:p w:rsidR="00F37476" w:rsidRPr="00DB40AF" w:rsidRDefault="00F37476" w:rsidP="00976B31">
            <w:pPr>
              <w:autoSpaceDE w:val="0"/>
              <w:autoSpaceDN w:val="0"/>
              <w:adjustRightInd w:val="0"/>
              <w:jc w:val="both"/>
              <w:rPr>
                <w:rFonts w:eastAsia="TimesNewRomanPSMT"/>
                <w:b/>
                <w:bCs/>
                <w:sz w:val="24"/>
                <w:szCs w:val="24"/>
                <w:lang w:val="sr-Cyrl-CS"/>
              </w:rPr>
            </w:pPr>
            <w:r w:rsidRPr="00DB40AF">
              <w:rPr>
                <w:rFonts w:eastAsia="TimesNewRomanPSMT"/>
                <w:b/>
                <w:bCs/>
                <w:sz w:val="24"/>
                <w:szCs w:val="24"/>
                <w:lang w:val="sr-Cyrl-CS"/>
              </w:rPr>
              <w:t xml:space="preserve">   1) ________________________________</w:t>
            </w:r>
          </w:p>
          <w:p w:rsidR="00F37476" w:rsidRPr="00DB40AF" w:rsidRDefault="00F37476" w:rsidP="00976B31">
            <w:pPr>
              <w:autoSpaceDE w:val="0"/>
              <w:autoSpaceDN w:val="0"/>
              <w:adjustRightInd w:val="0"/>
              <w:jc w:val="both"/>
              <w:rPr>
                <w:rFonts w:eastAsia="TimesNewRomanPSMT"/>
                <w:b/>
                <w:bCs/>
                <w:sz w:val="24"/>
                <w:szCs w:val="24"/>
                <w:lang w:val="sr-Cyrl-CS"/>
              </w:rPr>
            </w:pPr>
            <w:r w:rsidRPr="00DB40AF">
              <w:rPr>
                <w:rFonts w:eastAsia="TimesNewRomanPSMT"/>
                <w:b/>
                <w:bCs/>
                <w:sz w:val="24"/>
                <w:szCs w:val="24"/>
                <w:lang w:val="sr-Cyrl-CS"/>
              </w:rPr>
              <w:t xml:space="preserve">   2) ________________________________</w:t>
            </w:r>
          </w:p>
          <w:p w:rsidR="00F37476" w:rsidRPr="00DB40AF" w:rsidRDefault="00F37476" w:rsidP="00976B31">
            <w:pPr>
              <w:autoSpaceDE w:val="0"/>
              <w:autoSpaceDN w:val="0"/>
              <w:adjustRightInd w:val="0"/>
              <w:jc w:val="both"/>
              <w:rPr>
                <w:rFonts w:eastAsia="TimesNewRomanPSMT"/>
                <w:b/>
                <w:bCs/>
                <w:sz w:val="24"/>
                <w:szCs w:val="24"/>
                <w:lang w:val="sr-Cyrl-CS"/>
              </w:rPr>
            </w:pPr>
            <w:r w:rsidRPr="00DB40AF">
              <w:rPr>
                <w:rFonts w:eastAsia="TimesNewRomanPSMT"/>
                <w:b/>
                <w:bCs/>
                <w:sz w:val="24"/>
                <w:szCs w:val="24"/>
                <w:lang w:val="sr-Cyrl-CS"/>
              </w:rPr>
              <w:t xml:space="preserve">   3) ________________________________</w:t>
            </w:r>
          </w:p>
          <w:p w:rsidR="00F37476" w:rsidRPr="00DB40AF" w:rsidRDefault="00F37476" w:rsidP="00976B31">
            <w:pPr>
              <w:autoSpaceDE w:val="0"/>
              <w:autoSpaceDN w:val="0"/>
              <w:adjustRightInd w:val="0"/>
              <w:jc w:val="both"/>
              <w:rPr>
                <w:rFonts w:eastAsia="TimesNewRomanPSMT"/>
                <w:b/>
                <w:bCs/>
                <w:sz w:val="24"/>
                <w:szCs w:val="24"/>
                <w:lang w:val="sr-Cyrl-CS"/>
              </w:rPr>
            </w:pPr>
            <w:r w:rsidRPr="00DB40AF">
              <w:rPr>
                <w:rFonts w:eastAsia="TimesNewRomanPSMT"/>
                <w:b/>
                <w:bCs/>
                <w:sz w:val="24"/>
                <w:szCs w:val="24"/>
                <w:lang w:val="sr-Cyrl-CS"/>
              </w:rPr>
              <w:t xml:space="preserve">   4) ________________________________</w:t>
            </w:r>
          </w:p>
          <w:p w:rsidR="00F37476" w:rsidRPr="00DB40AF" w:rsidRDefault="00F37476" w:rsidP="00976B31">
            <w:pPr>
              <w:autoSpaceDE w:val="0"/>
              <w:autoSpaceDN w:val="0"/>
              <w:adjustRightInd w:val="0"/>
              <w:jc w:val="both"/>
              <w:rPr>
                <w:rFonts w:eastAsia="TimesNewRomanPSMT"/>
                <w:b/>
                <w:bCs/>
                <w:sz w:val="24"/>
                <w:szCs w:val="24"/>
                <w:u w:val="single"/>
              </w:rPr>
            </w:pPr>
            <w:r w:rsidRPr="00DB40AF">
              <w:rPr>
                <w:rFonts w:eastAsia="TimesNewRomanPSMT"/>
                <w:b/>
                <w:bCs/>
                <w:sz w:val="24"/>
                <w:szCs w:val="24"/>
                <w:lang w:val="sr-Cyrl-CS"/>
              </w:rPr>
              <w:t xml:space="preserve">   5) ________________________________</w:t>
            </w:r>
          </w:p>
        </w:tc>
      </w:tr>
      <w:tr w:rsidR="00F37476" w:rsidRPr="00DB40AF" w:rsidTr="00976B31">
        <w:tc>
          <w:tcPr>
            <w:tcW w:w="468" w:type="dxa"/>
          </w:tcPr>
          <w:p w:rsidR="00F37476" w:rsidRPr="00DB40AF" w:rsidRDefault="00F37476" w:rsidP="00976B31">
            <w:pPr>
              <w:autoSpaceDE w:val="0"/>
              <w:autoSpaceDN w:val="0"/>
              <w:adjustRightInd w:val="0"/>
              <w:jc w:val="both"/>
              <w:rPr>
                <w:rFonts w:eastAsia="TimesNewRomanPSMT"/>
                <w:b/>
                <w:bCs/>
                <w:sz w:val="24"/>
                <w:szCs w:val="24"/>
              </w:rPr>
            </w:pPr>
          </w:p>
        </w:tc>
        <w:tc>
          <w:tcPr>
            <w:tcW w:w="4320" w:type="dxa"/>
          </w:tcPr>
          <w:p w:rsidR="00F37476" w:rsidRPr="00DB40AF" w:rsidRDefault="00F37476" w:rsidP="00976B31">
            <w:pPr>
              <w:autoSpaceDE w:val="0"/>
              <w:autoSpaceDN w:val="0"/>
              <w:adjustRightInd w:val="0"/>
              <w:jc w:val="both"/>
              <w:rPr>
                <w:rFonts w:eastAsia="TimesNewRomanPSMT"/>
                <w:b/>
                <w:bCs/>
                <w:sz w:val="24"/>
                <w:szCs w:val="24"/>
              </w:rPr>
            </w:pPr>
          </w:p>
          <w:p w:rsidR="00F37476" w:rsidRPr="00DB40AF" w:rsidRDefault="00F37476" w:rsidP="00976B31">
            <w:pPr>
              <w:autoSpaceDE w:val="0"/>
              <w:autoSpaceDN w:val="0"/>
              <w:adjustRightInd w:val="0"/>
              <w:jc w:val="both"/>
              <w:rPr>
                <w:rFonts w:eastAsia="TimesNewRomanPSMT"/>
                <w:b/>
                <w:bCs/>
                <w:sz w:val="24"/>
                <w:szCs w:val="24"/>
              </w:rPr>
            </w:pPr>
            <w:r w:rsidRPr="00DB40AF">
              <w:rPr>
                <w:rFonts w:eastAsia="TimesNewRomanPSMT"/>
                <w:b/>
                <w:bCs/>
                <w:sz w:val="24"/>
                <w:szCs w:val="24"/>
                <w:lang w:val="sr-Cyrl-CS"/>
              </w:rPr>
              <w:t>Шифра делатности:</w:t>
            </w:r>
            <w:r w:rsidRPr="00DB40AF">
              <w:rPr>
                <w:rFonts w:eastAsia="TimesNewRomanPSMT"/>
                <w:b/>
                <w:bCs/>
                <w:sz w:val="24"/>
                <w:szCs w:val="24"/>
              </w:rPr>
              <w:tab/>
            </w:r>
          </w:p>
        </w:tc>
        <w:tc>
          <w:tcPr>
            <w:tcW w:w="4788" w:type="dxa"/>
          </w:tcPr>
          <w:p w:rsidR="00F37476" w:rsidRPr="00DB40AF" w:rsidRDefault="00F37476" w:rsidP="00976B31">
            <w:pPr>
              <w:autoSpaceDE w:val="0"/>
              <w:autoSpaceDN w:val="0"/>
              <w:adjustRightInd w:val="0"/>
              <w:jc w:val="both"/>
              <w:rPr>
                <w:rFonts w:eastAsia="TimesNewRomanPSMT"/>
                <w:b/>
                <w:bCs/>
                <w:sz w:val="24"/>
                <w:szCs w:val="24"/>
                <w:lang w:val="sr-Cyrl-CS"/>
              </w:rPr>
            </w:pPr>
            <w:r w:rsidRPr="00DB40AF">
              <w:rPr>
                <w:rFonts w:eastAsia="TimesNewRomanPSMT"/>
                <w:b/>
                <w:bCs/>
                <w:sz w:val="24"/>
                <w:szCs w:val="24"/>
                <w:lang w:val="sr-Cyrl-CS"/>
              </w:rPr>
              <w:t xml:space="preserve">   1) ________________________________</w:t>
            </w:r>
          </w:p>
          <w:p w:rsidR="00F37476" w:rsidRPr="00DB40AF" w:rsidRDefault="00F37476" w:rsidP="00976B31">
            <w:pPr>
              <w:autoSpaceDE w:val="0"/>
              <w:autoSpaceDN w:val="0"/>
              <w:adjustRightInd w:val="0"/>
              <w:jc w:val="both"/>
              <w:rPr>
                <w:rFonts w:eastAsia="TimesNewRomanPSMT"/>
                <w:b/>
                <w:bCs/>
                <w:sz w:val="24"/>
                <w:szCs w:val="24"/>
                <w:lang w:val="sr-Cyrl-CS"/>
              </w:rPr>
            </w:pPr>
            <w:r w:rsidRPr="00DB40AF">
              <w:rPr>
                <w:rFonts w:eastAsia="TimesNewRomanPSMT"/>
                <w:b/>
                <w:bCs/>
                <w:sz w:val="24"/>
                <w:szCs w:val="24"/>
                <w:lang w:val="sr-Cyrl-CS"/>
              </w:rPr>
              <w:t xml:space="preserve">   2) ________________________________</w:t>
            </w:r>
          </w:p>
          <w:p w:rsidR="00F37476" w:rsidRPr="00DB40AF" w:rsidRDefault="00F37476" w:rsidP="00976B31">
            <w:pPr>
              <w:autoSpaceDE w:val="0"/>
              <w:autoSpaceDN w:val="0"/>
              <w:adjustRightInd w:val="0"/>
              <w:jc w:val="both"/>
              <w:rPr>
                <w:rFonts w:eastAsia="TimesNewRomanPSMT"/>
                <w:b/>
                <w:bCs/>
                <w:sz w:val="24"/>
                <w:szCs w:val="24"/>
                <w:lang w:val="sr-Cyrl-CS"/>
              </w:rPr>
            </w:pPr>
            <w:r w:rsidRPr="00DB40AF">
              <w:rPr>
                <w:rFonts w:eastAsia="TimesNewRomanPSMT"/>
                <w:b/>
                <w:bCs/>
                <w:sz w:val="24"/>
                <w:szCs w:val="24"/>
                <w:lang w:val="sr-Cyrl-CS"/>
              </w:rPr>
              <w:t xml:space="preserve">   3) ________________________________</w:t>
            </w:r>
          </w:p>
          <w:p w:rsidR="00F37476" w:rsidRPr="00DB40AF" w:rsidRDefault="00F37476" w:rsidP="00976B31">
            <w:pPr>
              <w:autoSpaceDE w:val="0"/>
              <w:autoSpaceDN w:val="0"/>
              <w:adjustRightInd w:val="0"/>
              <w:jc w:val="both"/>
              <w:rPr>
                <w:rFonts w:eastAsia="TimesNewRomanPSMT"/>
                <w:b/>
                <w:bCs/>
                <w:sz w:val="24"/>
                <w:szCs w:val="24"/>
                <w:lang w:val="sr-Cyrl-CS"/>
              </w:rPr>
            </w:pPr>
            <w:r w:rsidRPr="00DB40AF">
              <w:rPr>
                <w:rFonts w:eastAsia="TimesNewRomanPSMT"/>
                <w:b/>
                <w:bCs/>
                <w:sz w:val="24"/>
                <w:szCs w:val="24"/>
                <w:lang w:val="sr-Cyrl-CS"/>
              </w:rPr>
              <w:t xml:space="preserve">   4) ________________________________</w:t>
            </w:r>
          </w:p>
          <w:p w:rsidR="00F37476" w:rsidRPr="00DB40AF" w:rsidRDefault="00F37476" w:rsidP="00976B31">
            <w:pPr>
              <w:autoSpaceDE w:val="0"/>
              <w:autoSpaceDN w:val="0"/>
              <w:adjustRightInd w:val="0"/>
              <w:jc w:val="both"/>
              <w:rPr>
                <w:rFonts w:eastAsia="TimesNewRomanPSMT"/>
                <w:b/>
                <w:bCs/>
                <w:sz w:val="24"/>
                <w:szCs w:val="24"/>
                <w:u w:val="single"/>
              </w:rPr>
            </w:pPr>
            <w:r w:rsidRPr="00DB40AF">
              <w:rPr>
                <w:rFonts w:eastAsia="TimesNewRomanPSMT"/>
                <w:b/>
                <w:bCs/>
                <w:sz w:val="24"/>
                <w:szCs w:val="24"/>
                <w:lang w:val="sr-Cyrl-CS"/>
              </w:rPr>
              <w:t xml:space="preserve">   5) ________________________________</w:t>
            </w:r>
          </w:p>
        </w:tc>
      </w:tr>
    </w:tbl>
    <w:p w:rsidR="00F37476" w:rsidRPr="00DB40AF" w:rsidRDefault="00F37476" w:rsidP="00F37476">
      <w:pPr>
        <w:autoSpaceDE w:val="0"/>
        <w:autoSpaceDN w:val="0"/>
        <w:adjustRightInd w:val="0"/>
        <w:jc w:val="both"/>
        <w:rPr>
          <w:rFonts w:eastAsia="TimesNewRomanPSMT"/>
          <w:bCs/>
          <w:sz w:val="24"/>
          <w:szCs w:val="24"/>
        </w:rPr>
      </w:pPr>
    </w:p>
    <w:p w:rsidR="00F37476" w:rsidRPr="00B90DC6" w:rsidRDefault="00F37476" w:rsidP="00A43E69">
      <w:pPr>
        <w:autoSpaceDE w:val="0"/>
        <w:autoSpaceDN w:val="0"/>
        <w:adjustRightInd w:val="0"/>
        <w:jc w:val="right"/>
        <w:rPr>
          <w:rFonts w:eastAsia="TimesNewRomanPSMT"/>
          <w:b/>
          <w:bCs/>
          <w:sz w:val="24"/>
          <w:szCs w:val="24"/>
        </w:rPr>
      </w:pPr>
      <w:r w:rsidRPr="00DB40AF">
        <w:rPr>
          <w:rFonts w:eastAsia="TimesNewRomanPSMT"/>
          <w:bCs/>
          <w:sz w:val="24"/>
          <w:szCs w:val="24"/>
        </w:rPr>
        <w:tab/>
      </w:r>
    </w:p>
    <w:p w:rsidR="00F37476" w:rsidRPr="00DB40AF" w:rsidRDefault="00F37476" w:rsidP="00F37476">
      <w:pPr>
        <w:autoSpaceDE w:val="0"/>
        <w:autoSpaceDN w:val="0"/>
        <w:adjustRightInd w:val="0"/>
        <w:jc w:val="both"/>
        <w:rPr>
          <w:rFonts w:eastAsia="TimesNewRomanPSMT"/>
          <w:bCs/>
          <w:sz w:val="24"/>
          <w:szCs w:val="24"/>
        </w:rPr>
      </w:pPr>
    </w:p>
    <w:p w:rsidR="00F37476" w:rsidRPr="00DB40AF" w:rsidRDefault="00F37476" w:rsidP="00F37476">
      <w:pPr>
        <w:autoSpaceDE w:val="0"/>
        <w:autoSpaceDN w:val="0"/>
        <w:adjustRightInd w:val="0"/>
        <w:jc w:val="both"/>
        <w:rPr>
          <w:rFonts w:eastAsia="TimesNewRomanPSMT"/>
          <w:bCs/>
          <w:sz w:val="24"/>
          <w:szCs w:val="24"/>
        </w:rPr>
      </w:pPr>
    </w:p>
    <w:p w:rsidR="00F37476" w:rsidRPr="00F23DEE" w:rsidRDefault="00F37476" w:rsidP="00F23DEE">
      <w:pPr>
        <w:ind w:right="-720"/>
        <w:jc w:val="both"/>
        <w:rPr>
          <w:b/>
          <w:sz w:val="24"/>
          <w:szCs w:val="24"/>
        </w:rPr>
      </w:pPr>
      <w:r w:rsidRPr="00DB40AF">
        <w:rPr>
          <w:b/>
          <w:sz w:val="24"/>
          <w:szCs w:val="24"/>
          <w:u w:val="single"/>
          <w:lang w:val="hr-HR"/>
        </w:rPr>
        <w:t>Услови понуде:</w:t>
      </w:r>
    </w:p>
    <w:p w:rsidR="00F37476" w:rsidRPr="00D43781" w:rsidRDefault="00F37476" w:rsidP="00F37476"/>
    <w:p w:rsidR="00F37476" w:rsidRPr="00D43781" w:rsidRDefault="00F37476" w:rsidP="00F37476">
      <w:pPr>
        <w:ind w:left="180"/>
        <w:rPr>
          <w:rFonts w:eastAsia="TimesNewRomanPSMT"/>
          <w:b/>
          <w:bCs/>
          <w:lang w:val="sr-Cyrl-CS"/>
        </w:rPr>
      </w:pPr>
    </w:p>
    <w:p w:rsidR="00F37476" w:rsidRPr="00896406" w:rsidRDefault="00F37476" w:rsidP="00F37476">
      <w:pPr>
        <w:numPr>
          <w:ilvl w:val="0"/>
          <w:numId w:val="14"/>
        </w:numPr>
        <w:tabs>
          <w:tab w:val="clear" w:pos="540"/>
          <w:tab w:val="num" w:pos="360"/>
        </w:tabs>
        <w:ind w:left="360"/>
        <w:rPr>
          <w:sz w:val="24"/>
          <w:szCs w:val="24"/>
          <w:lang w:val="sr-Cyrl-CS"/>
        </w:rPr>
      </w:pPr>
      <w:r w:rsidRPr="00896406">
        <w:rPr>
          <w:sz w:val="24"/>
          <w:szCs w:val="24"/>
          <w:lang w:val="sr-Cyrl-CS"/>
        </w:rPr>
        <w:t xml:space="preserve">Укупна цена без ПДВ-а: </w:t>
      </w:r>
      <w:r w:rsidRPr="00896406">
        <w:rPr>
          <w:sz w:val="24"/>
          <w:szCs w:val="24"/>
          <w:lang w:val="sr-Cyrl-CS"/>
        </w:rPr>
        <w:tab/>
        <w:t>_________________ динара;</w:t>
      </w:r>
    </w:p>
    <w:p w:rsidR="00F37476" w:rsidRPr="00896406" w:rsidRDefault="00F37476" w:rsidP="00F37476">
      <w:pPr>
        <w:numPr>
          <w:ilvl w:val="0"/>
          <w:numId w:val="14"/>
        </w:numPr>
        <w:tabs>
          <w:tab w:val="clear" w:pos="540"/>
          <w:tab w:val="num" w:pos="360"/>
        </w:tabs>
        <w:ind w:left="360"/>
        <w:rPr>
          <w:sz w:val="24"/>
          <w:szCs w:val="24"/>
          <w:lang w:val="sr-Cyrl-CS"/>
        </w:rPr>
      </w:pPr>
      <w:r w:rsidRPr="00896406">
        <w:rPr>
          <w:sz w:val="24"/>
          <w:szCs w:val="24"/>
          <w:lang w:val="sr-Cyrl-CS"/>
        </w:rPr>
        <w:t>Износ ПДВ-а:</w:t>
      </w:r>
      <w:r w:rsidRPr="00896406">
        <w:rPr>
          <w:sz w:val="24"/>
          <w:szCs w:val="24"/>
          <w:lang w:val="sr-Cyrl-CS"/>
        </w:rPr>
        <w:tab/>
      </w:r>
      <w:r w:rsidRPr="00896406">
        <w:rPr>
          <w:sz w:val="24"/>
          <w:szCs w:val="24"/>
          <w:lang w:val="sr-Cyrl-CS"/>
        </w:rPr>
        <w:tab/>
      </w:r>
      <w:r w:rsidRPr="00896406">
        <w:rPr>
          <w:sz w:val="24"/>
          <w:szCs w:val="24"/>
          <w:lang w:val="sr-Cyrl-CS"/>
        </w:rPr>
        <w:tab/>
        <w:t>_________________ динара;</w:t>
      </w:r>
    </w:p>
    <w:p w:rsidR="00F37476" w:rsidRPr="00896406" w:rsidRDefault="00F37476" w:rsidP="00F37476">
      <w:pPr>
        <w:numPr>
          <w:ilvl w:val="0"/>
          <w:numId w:val="14"/>
        </w:numPr>
        <w:tabs>
          <w:tab w:val="clear" w:pos="540"/>
          <w:tab w:val="num" w:pos="360"/>
        </w:tabs>
        <w:ind w:left="360"/>
        <w:rPr>
          <w:sz w:val="24"/>
          <w:szCs w:val="24"/>
          <w:lang w:val="sr-Cyrl-CS"/>
        </w:rPr>
      </w:pPr>
      <w:r w:rsidRPr="00896406">
        <w:rPr>
          <w:sz w:val="24"/>
          <w:szCs w:val="24"/>
          <w:lang w:val="sr-Cyrl-CS"/>
        </w:rPr>
        <w:t>Укупна цена са ПДВ-ом:</w:t>
      </w:r>
      <w:r w:rsidRPr="00896406">
        <w:rPr>
          <w:sz w:val="24"/>
          <w:szCs w:val="24"/>
          <w:lang w:val="sr-Cyrl-CS"/>
        </w:rPr>
        <w:tab/>
        <w:t>_________________ динара;</w:t>
      </w:r>
    </w:p>
    <w:p w:rsidR="00F37476" w:rsidRPr="00896406" w:rsidRDefault="00F37476" w:rsidP="00F37476">
      <w:pPr>
        <w:numPr>
          <w:ilvl w:val="0"/>
          <w:numId w:val="14"/>
        </w:numPr>
        <w:tabs>
          <w:tab w:val="clear" w:pos="540"/>
          <w:tab w:val="num" w:pos="360"/>
        </w:tabs>
        <w:ind w:left="360"/>
        <w:rPr>
          <w:sz w:val="24"/>
          <w:szCs w:val="24"/>
          <w:lang w:val="sr-Cyrl-CS"/>
        </w:rPr>
      </w:pPr>
      <w:r w:rsidRPr="00896406">
        <w:rPr>
          <w:iCs/>
          <w:sz w:val="24"/>
          <w:szCs w:val="24"/>
          <w:lang w:val="sr-Cyrl-CS"/>
        </w:rPr>
        <w:t xml:space="preserve">Начин плаћања: </w:t>
      </w:r>
      <w:r w:rsidRPr="00896406">
        <w:rPr>
          <w:iCs/>
          <w:sz w:val="24"/>
          <w:szCs w:val="24"/>
          <w:lang w:val="sr-Cyrl-CS"/>
        </w:rPr>
        <w:tab/>
      </w:r>
      <w:r w:rsidRPr="00896406">
        <w:rPr>
          <w:iCs/>
          <w:sz w:val="24"/>
          <w:szCs w:val="24"/>
          <w:lang w:val="sr-Cyrl-CS"/>
        </w:rPr>
        <w:tab/>
      </w:r>
      <w:r w:rsidRPr="00896406">
        <w:rPr>
          <w:iCs/>
          <w:sz w:val="24"/>
          <w:szCs w:val="24"/>
          <w:lang w:val="sr-Cyrl-CS"/>
        </w:rPr>
        <w:tab/>
      </w:r>
      <w:r w:rsidRPr="00896406">
        <w:rPr>
          <w:b/>
          <w:iCs/>
          <w:sz w:val="24"/>
          <w:szCs w:val="24"/>
        </w:rPr>
        <w:t xml:space="preserve">уплатом </w:t>
      </w:r>
      <w:r w:rsidRPr="00896406">
        <w:rPr>
          <w:b/>
          <w:iCs/>
          <w:sz w:val="24"/>
          <w:szCs w:val="24"/>
          <w:lang w:val="sr-Cyrl-CS"/>
        </w:rPr>
        <w:t>на рачун понуђача;</w:t>
      </w:r>
    </w:p>
    <w:p w:rsidR="00F37476" w:rsidRPr="00896406" w:rsidRDefault="00F37476" w:rsidP="00F37476">
      <w:pPr>
        <w:numPr>
          <w:ilvl w:val="0"/>
          <w:numId w:val="14"/>
        </w:numPr>
        <w:tabs>
          <w:tab w:val="clear" w:pos="540"/>
          <w:tab w:val="num" w:pos="360"/>
        </w:tabs>
        <w:ind w:left="360"/>
        <w:rPr>
          <w:sz w:val="24"/>
          <w:szCs w:val="24"/>
          <w:lang w:val="sr-Cyrl-CS"/>
        </w:rPr>
      </w:pPr>
      <w:r w:rsidRPr="00896406">
        <w:rPr>
          <w:sz w:val="24"/>
          <w:szCs w:val="24"/>
          <w:lang w:val="sr-Cyrl-CS"/>
        </w:rPr>
        <w:t>Услов плаћања:</w:t>
      </w:r>
      <w:r w:rsidRPr="00896406">
        <w:rPr>
          <w:sz w:val="24"/>
          <w:szCs w:val="24"/>
          <w:lang w:val="sr-Cyrl-CS"/>
        </w:rPr>
        <w:tab/>
      </w:r>
      <w:r w:rsidRPr="00896406">
        <w:rPr>
          <w:sz w:val="24"/>
          <w:szCs w:val="24"/>
          <w:lang w:val="sr-Cyrl-CS"/>
        </w:rPr>
        <w:tab/>
      </w:r>
      <w:r w:rsidRPr="00896406">
        <w:rPr>
          <w:sz w:val="24"/>
          <w:szCs w:val="24"/>
          <w:lang w:val="sr-Cyrl-CS"/>
        </w:rPr>
        <w:tab/>
      </w:r>
      <w:r w:rsidRPr="00896406">
        <w:rPr>
          <w:b/>
          <w:sz w:val="24"/>
          <w:szCs w:val="24"/>
          <w:lang w:val="sr-Cyrl-CS"/>
        </w:rPr>
        <w:t>понуђачу није дозвољено да захтева аванс;</w:t>
      </w:r>
    </w:p>
    <w:p w:rsidR="00F4518C" w:rsidRPr="00100E8A" w:rsidRDefault="00F4518C" w:rsidP="00F4518C">
      <w:pPr>
        <w:numPr>
          <w:ilvl w:val="0"/>
          <w:numId w:val="14"/>
        </w:numPr>
        <w:tabs>
          <w:tab w:val="clear" w:pos="540"/>
          <w:tab w:val="num" w:pos="360"/>
        </w:tabs>
        <w:ind w:left="360"/>
        <w:rPr>
          <w:sz w:val="24"/>
          <w:szCs w:val="24"/>
          <w:lang w:val="sr-Cyrl-CS"/>
        </w:rPr>
      </w:pPr>
      <w:r w:rsidRPr="00100E8A">
        <w:rPr>
          <w:sz w:val="24"/>
          <w:szCs w:val="24"/>
          <w:lang w:val="sr-Cyrl-CS"/>
        </w:rPr>
        <w:t>Рок плаћања:</w:t>
      </w:r>
      <w:r w:rsidRPr="00100E8A">
        <w:rPr>
          <w:sz w:val="24"/>
          <w:szCs w:val="24"/>
          <w:lang w:val="sr-Cyrl-CS"/>
        </w:rPr>
        <w:tab/>
      </w:r>
      <w:r w:rsidRPr="00100E8A">
        <w:rPr>
          <w:sz w:val="24"/>
          <w:szCs w:val="24"/>
          <w:lang w:val="sr-Cyrl-CS"/>
        </w:rPr>
        <w:tab/>
      </w:r>
      <w:r w:rsidRPr="00100E8A">
        <w:rPr>
          <w:sz w:val="24"/>
          <w:szCs w:val="24"/>
          <w:lang w:val="sr-Cyrl-CS"/>
        </w:rPr>
        <w:tab/>
        <w:t xml:space="preserve">_____ дана </w:t>
      </w:r>
      <w:r w:rsidRPr="00100E8A">
        <w:rPr>
          <w:b/>
          <w:i/>
          <w:sz w:val="24"/>
          <w:szCs w:val="24"/>
          <w:lang w:val="sr-Cyrl-CS"/>
        </w:rPr>
        <w:t>(</w:t>
      </w:r>
      <w:r w:rsidRPr="00100E8A">
        <w:rPr>
          <w:b/>
          <w:i/>
          <w:iCs/>
          <w:sz w:val="24"/>
          <w:szCs w:val="24"/>
          <w:lang w:val="sr-Cyrl-CS"/>
        </w:rPr>
        <w:t xml:space="preserve">не краћи од </w:t>
      </w:r>
      <w:r w:rsidRPr="00100E8A">
        <w:rPr>
          <w:b/>
          <w:i/>
          <w:sz w:val="24"/>
          <w:szCs w:val="24"/>
        </w:rPr>
        <w:t xml:space="preserve">15 </w:t>
      </w:r>
      <w:r w:rsidRPr="00100E8A">
        <w:rPr>
          <w:b/>
          <w:i/>
          <w:sz w:val="24"/>
          <w:szCs w:val="24"/>
          <w:lang w:val="sr-Cyrl-CS"/>
        </w:rPr>
        <w:t xml:space="preserve"> и не дужи од 45 дана);</w:t>
      </w:r>
    </w:p>
    <w:p w:rsidR="00F37476" w:rsidRPr="00100E8A" w:rsidRDefault="00F37476" w:rsidP="00F37476">
      <w:pPr>
        <w:numPr>
          <w:ilvl w:val="0"/>
          <w:numId w:val="14"/>
        </w:numPr>
        <w:tabs>
          <w:tab w:val="clear" w:pos="540"/>
          <w:tab w:val="num" w:pos="360"/>
        </w:tabs>
        <w:ind w:left="360"/>
        <w:rPr>
          <w:sz w:val="24"/>
          <w:szCs w:val="24"/>
          <w:lang w:val="sr-Cyrl-CS"/>
        </w:rPr>
      </w:pPr>
      <w:r w:rsidRPr="00100E8A">
        <w:rPr>
          <w:sz w:val="24"/>
          <w:szCs w:val="24"/>
          <w:lang w:val="sr-Cyrl-CS"/>
        </w:rPr>
        <w:t xml:space="preserve">Рок </w:t>
      </w:r>
      <w:r w:rsidRPr="00100E8A">
        <w:rPr>
          <w:sz w:val="24"/>
          <w:szCs w:val="22"/>
        </w:rPr>
        <w:t>извршења</w:t>
      </w:r>
      <w:r w:rsidRPr="00100E8A">
        <w:rPr>
          <w:spacing w:val="-9"/>
          <w:sz w:val="24"/>
          <w:szCs w:val="22"/>
        </w:rPr>
        <w:t xml:space="preserve"> </w:t>
      </w:r>
      <w:r w:rsidRPr="00100E8A">
        <w:rPr>
          <w:sz w:val="24"/>
          <w:szCs w:val="22"/>
        </w:rPr>
        <w:t>услуга</w:t>
      </w:r>
      <w:r w:rsidRPr="00100E8A">
        <w:rPr>
          <w:sz w:val="24"/>
          <w:szCs w:val="24"/>
          <w:lang w:val="sr-Cyrl-CS"/>
        </w:rPr>
        <w:t>:</w:t>
      </w:r>
      <w:r w:rsidRPr="00100E8A">
        <w:rPr>
          <w:sz w:val="24"/>
          <w:szCs w:val="24"/>
          <w:lang w:val="sr-Cyrl-CS"/>
        </w:rPr>
        <w:tab/>
      </w:r>
      <w:r w:rsidRPr="00100E8A">
        <w:rPr>
          <w:sz w:val="24"/>
          <w:szCs w:val="24"/>
          <w:lang w:val="sr-Cyrl-CS"/>
        </w:rPr>
        <w:tab/>
      </w:r>
      <w:r w:rsidRPr="00100E8A">
        <w:rPr>
          <w:iCs/>
          <w:sz w:val="24"/>
          <w:szCs w:val="24"/>
          <w:lang w:val="sr-Cyrl-CS"/>
        </w:rPr>
        <w:t xml:space="preserve">_____ дана </w:t>
      </w:r>
      <w:r w:rsidRPr="00100E8A">
        <w:rPr>
          <w:b/>
          <w:i/>
          <w:sz w:val="24"/>
          <w:szCs w:val="24"/>
          <w:lang w:val="sr-Cyrl-CS"/>
        </w:rPr>
        <w:t xml:space="preserve">(не дужи од </w:t>
      </w:r>
      <w:r w:rsidR="004B77C7">
        <w:rPr>
          <w:b/>
          <w:i/>
          <w:sz w:val="24"/>
          <w:szCs w:val="24"/>
          <w:lang w:val="sr-Cyrl-CS"/>
        </w:rPr>
        <w:t>90</w:t>
      </w:r>
      <w:r w:rsidRPr="00100E8A">
        <w:rPr>
          <w:b/>
          <w:i/>
          <w:sz w:val="24"/>
          <w:szCs w:val="24"/>
          <w:lang w:val="sr-Cyrl-CS"/>
        </w:rPr>
        <w:t xml:space="preserve"> дана);</w:t>
      </w:r>
    </w:p>
    <w:p w:rsidR="00F37476" w:rsidRPr="00100E8A" w:rsidRDefault="00F37476" w:rsidP="00F37476">
      <w:pPr>
        <w:numPr>
          <w:ilvl w:val="0"/>
          <w:numId w:val="14"/>
        </w:numPr>
        <w:tabs>
          <w:tab w:val="clear" w:pos="540"/>
          <w:tab w:val="num" w:pos="360"/>
        </w:tabs>
        <w:ind w:left="360"/>
        <w:rPr>
          <w:sz w:val="24"/>
          <w:szCs w:val="24"/>
          <w:lang w:val="sr-Cyrl-CS"/>
        </w:rPr>
      </w:pPr>
      <w:r w:rsidRPr="00100E8A">
        <w:rPr>
          <w:sz w:val="24"/>
          <w:szCs w:val="24"/>
          <w:lang w:val="sr-Cyrl-CS"/>
        </w:rPr>
        <w:t>Рок важења понуде:</w:t>
      </w:r>
      <w:r w:rsidRPr="00100E8A">
        <w:rPr>
          <w:sz w:val="24"/>
          <w:szCs w:val="24"/>
          <w:lang w:val="sr-Cyrl-CS"/>
        </w:rPr>
        <w:tab/>
      </w:r>
      <w:r w:rsidRPr="00100E8A">
        <w:rPr>
          <w:sz w:val="24"/>
          <w:szCs w:val="24"/>
          <w:lang w:val="sr-Cyrl-CS"/>
        </w:rPr>
        <w:tab/>
        <w:t xml:space="preserve">_____ дана </w:t>
      </w:r>
      <w:r w:rsidRPr="00100E8A">
        <w:rPr>
          <w:b/>
          <w:i/>
          <w:sz w:val="24"/>
          <w:szCs w:val="24"/>
          <w:lang w:val="sr-Cyrl-CS"/>
        </w:rPr>
        <w:t>(не краћи од 30 дана).</w:t>
      </w:r>
    </w:p>
    <w:p w:rsidR="00F37476" w:rsidRPr="00100E8A" w:rsidRDefault="00F37476" w:rsidP="00F37476">
      <w:pPr>
        <w:pStyle w:val="ListParagraph"/>
        <w:ind w:left="360"/>
        <w:rPr>
          <w:lang w:val="ru-RU"/>
        </w:rPr>
      </w:pPr>
    </w:p>
    <w:p w:rsidR="00F37476" w:rsidRPr="00D43781" w:rsidRDefault="00F37476" w:rsidP="00F37476">
      <w:pPr>
        <w:spacing w:line="400" w:lineRule="exact"/>
        <w:rPr>
          <w:sz w:val="24"/>
          <w:szCs w:val="24"/>
          <w:lang w:val="sr-Latn-CS"/>
        </w:rPr>
      </w:pPr>
      <w:r w:rsidRPr="00D43781">
        <w:rPr>
          <w:sz w:val="24"/>
          <w:szCs w:val="24"/>
          <w:lang w:val="sr-Cyrl-CS"/>
        </w:rPr>
        <w:t xml:space="preserve">Напомена:     ______________________________________________________________________________________________________________________________________________________________________________________________________ (рубрику није неопходно попуњавати). </w:t>
      </w:r>
    </w:p>
    <w:p w:rsidR="00F37476" w:rsidRPr="00D43781" w:rsidRDefault="00F37476" w:rsidP="00F37476">
      <w:pPr>
        <w:rPr>
          <w:sz w:val="24"/>
          <w:szCs w:val="24"/>
          <w:lang w:val="ru-RU"/>
        </w:rPr>
      </w:pPr>
    </w:p>
    <w:p w:rsidR="00F37476" w:rsidRPr="00D43781" w:rsidRDefault="00F37476" w:rsidP="00F37476">
      <w:pPr>
        <w:rPr>
          <w:sz w:val="24"/>
          <w:szCs w:val="24"/>
          <w:lang w:val="sr-Cyrl-CS"/>
        </w:rPr>
      </w:pPr>
      <w:r w:rsidRPr="00D43781">
        <w:rPr>
          <w:sz w:val="24"/>
          <w:szCs w:val="24"/>
          <w:lang w:val="ru-RU"/>
        </w:rPr>
        <w:tab/>
      </w:r>
    </w:p>
    <w:p w:rsidR="00F37476" w:rsidRPr="00DB40AF" w:rsidRDefault="00F37476" w:rsidP="00F37476">
      <w:pPr>
        <w:ind w:right="-720"/>
        <w:jc w:val="both"/>
        <w:rPr>
          <w:rFonts w:eastAsia="Arial Unicode MS"/>
          <w:sz w:val="24"/>
          <w:szCs w:val="24"/>
        </w:rPr>
      </w:pPr>
    </w:p>
    <w:p w:rsidR="00F37476" w:rsidRPr="00DB40AF" w:rsidRDefault="00F37476" w:rsidP="00F37476">
      <w:pPr>
        <w:rPr>
          <w:b/>
          <w:sz w:val="24"/>
          <w:szCs w:val="24"/>
          <w:lang w:val="ru-RU"/>
        </w:rPr>
      </w:pPr>
      <w:r w:rsidRPr="00DB40AF">
        <w:rPr>
          <w:rFonts w:eastAsia="TimesNewRomanPSMT"/>
          <w:bCs/>
          <w:sz w:val="24"/>
          <w:szCs w:val="24"/>
        </w:rPr>
        <w:t xml:space="preserve">      </w:t>
      </w:r>
      <w:r w:rsidRPr="00DB40AF">
        <w:rPr>
          <w:b/>
          <w:sz w:val="24"/>
          <w:szCs w:val="24"/>
          <w:lang w:val="ru-RU"/>
        </w:rPr>
        <w:t xml:space="preserve">У _________________                                                         </w:t>
      </w:r>
      <w:r w:rsidRPr="00DB40AF">
        <w:rPr>
          <w:b/>
          <w:bCs/>
          <w:sz w:val="24"/>
          <w:szCs w:val="24"/>
          <w:lang w:val="sr-Cyrl-CS"/>
        </w:rPr>
        <w:t>Потпис овлашћеног лица</w:t>
      </w:r>
    </w:p>
    <w:p w:rsidR="00F37476" w:rsidRPr="00DB40AF" w:rsidRDefault="00F37476" w:rsidP="00F37476">
      <w:pPr>
        <w:rPr>
          <w:b/>
          <w:sz w:val="24"/>
          <w:szCs w:val="24"/>
          <w:lang w:val="ru-RU"/>
        </w:rPr>
      </w:pPr>
    </w:p>
    <w:p w:rsidR="00F37476" w:rsidRPr="00DB40AF" w:rsidRDefault="00F37476" w:rsidP="00F37476">
      <w:pPr>
        <w:rPr>
          <w:b/>
          <w:sz w:val="24"/>
          <w:szCs w:val="24"/>
          <w:lang w:val="ru-RU"/>
        </w:rPr>
      </w:pPr>
      <w:r w:rsidRPr="00DB40AF">
        <w:rPr>
          <w:b/>
          <w:sz w:val="24"/>
          <w:szCs w:val="24"/>
          <w:lang w:val="ru-RU"/>
        </w:rPr>
        <w:t xml:space="preserve">Дана _______________                          М. П.                    ___________________________            </w:t>
      </w:r>
    </w:p>
    <w:p w:rsidR="00F37476" w:rsidRPr="00DB40AF" w:rsidRDefault="00F37476" w:rsidP="00F37476">
      <w:pPr>
        <w:rPr>
          <w:sz w:val="24"/>
          <w:szCs w:val="24"/>
          <w:lang w:val="ru-RU"/>
        </w:rPr>
      </w:pPr>
    </w:p>
    <w:p w:rsidR="00F37476" w:rsidRPr="00DB40AF" w:rsidRDefault="00F37476" w:rsidP="00F37476">
      <w:pPr>
        <w:rPr>
          <w:b/>
          <w:sz w:val="24"/>
          <w:szCs w:val="24"/>
          <w:lang w:val="sr-Cyrl-CS"/>
        </w:rPr>
      </w:pPr>
      <w:r w:rsidRPr="00DB40AF">
        <w:rPr>
          <w:sz w:val="24"/>
          <w:szCs w:val="24"/>
          <w:lang w:val="ru-RU"/>
        </w:rPr>
        <w:t xml:space="preserve"> </w:t>
      </w:r>
      <w:r w:rsidRPr="00DB40AF">
        <w:rPr>
          <w:b/>
          <w:sz w:val="24"/>
          <w:szCs w:val="24"/>
          <w:lang w:val="sr-Cyrl-CS"/>
        </w:rPr>
        <w:t>Н</w:t>
      </w:r>
      <w:r w:rsidRPr="00DB40AF">
        <w:rPr>
          <w:b/>
          <w:sz w:val="24"/>
          <w:szCs w:val="24"/>
        </w:rPr>
        <w:t>апомена:</w:t>
      </w:r>
    </w:p>
    <w:p w:rsidR="00F37476" w:rsidRDefault="00F37476" w:rsidP="00F37476">
      <w:pPr>
        <w:jc w:val="both"/>
        <w:rPr>
          <w:i/>
          <w:iCs/>
          <w:sz w:val="24"/>
          <w:szCs w:val="24"/>
        </w:rPr>
      </w:pPr>
      <w:r w:rsidRPr="00DB40AF">
        <w:rPr>
          <w:i/>
          <w:iCs/>
          <w:sz w:val="24"/>
          <w:szCs w:val="24"/>
        </w:rPr>
        <w:tab/>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F37476" w:rsidRDefault="00F37476" w:rsidP="00F37476">
      <w:pPr>
        <w:jc w:val="both"/>
        <w:rPr>
          <w:i/>
          <w:iCs/>
          <w:sz w:val="24"/>
          <w:szCs w:val="24"/>
        </w:rPr>
      </w:pPr>
    </w:p>
    <w:p w:rsidR="00F37476" w:rsidRDefault="00F37476" w:rsidP="00F37476">
      <w:pPr>
        <w:pStyle w:val="ListParagraph"/>
        <w:widowControl w:val="0"/>
        <w:tabs>
          <w:tab w:val="left" w:pos="567"/>
        </w:tabs>
        <w:autoSpaceDE w:val="0"/>
        <w:autoSpaceDN w:val="0"/>
        <w:adjustRightInd w:val="0"/>
        <w:ind w:left="0"/>
        <w:jc w:val="both"/>
        <w:rPr>
          <w:i/>
          <w:iCs/>
          <w:lang w:bidi="ar-SA"/>
        </w:rPr>
      </w:pPr>
    </w:p>
    <w:p w:rsidR="00A607D6" w:rsidRDefault="00A607D6" w:rsidP="00F37476">
      <w:pPr>
        <w:pStyle w:val="ListParagraph"/>
        <w:widowControl w:val="0"/>
        <w:tabs>
          <w:tab w:val="left" w:pos="567"/>
        </w:tabs>
        <w:autoSpaceDE w:val="0"/>
        <w:autoSpaceDN w:val="0"/>
        <w:adjustRightInd w:val="0"/>
        <w:ind w:left="0"/>
        <w:jc w:val="both"/>
        <w:rPr>
          <w:i/>
          <w:iCs/>
          <w:lang w:bidi="ar-SA"/>
        </w:rPr>
      </w:pPr>
    </w:p>
    <w:p w:rsidR="00E74D99" w:rsidRDefault="00E74D99" w:rsidP="00F37476">
      <w:pPr>
        <w:pStyle w:val="ListParagraph"/>
        <w:widowControl w:val="0"/>
        <w:tabs>
          <w:tab w:val="left" w:pos="567"/>
        </w:tabs>
        <w:autoSpaceDE w:val="0"/>
        <w:autoSpaceDN w:val="0"/>
        <w:adjustRightInd w:val="0"/>
        <w:ind w:left="0"/>
        <w:jc w:val="both"/>
      </w:pPr>
    </w:p>
    <w:p w:rsidR="00F37476" w:rsidRDefault="00F37476" w:rsidP="00F37476">
      <w:pPr>
        <w:pStyle w:val="ListParagraph"/>
        <w:widowControl w:val="0"/>
        <w:tabs>
          <w:tab w:val="left" w:pos="567"/>
        </w:tabs>
        <w:autoSpaceDE w:val="0"/>
        <w:autoSpaceDN w:val="0"/>
        <w:adjustRightInd w:val="0"/>
        <w:ind w:left="0"/>
        <w:jc w:val="both"/>
      </w:pPr>
    </w:p>
    <w:p w:rsidR="00F37476" w:rsidRDefault="00F37476" w:rsidP="00F37476">
      <w:pPr>
        <w:pStyle w:val="ListParagraph"/>
        <w:widowControl w:val="0"/>
        <w:tabs>
          <w:tab w:val="left" w:pos="567"/>
        </w:tabs>
        <w:autoSpaceDE w:val="0"/>
        <w:autoSpaceDN w:val="0"/>
        <w:adjustRightInd w:val="0"/>
        <w:ind w:left="0"/>
        <w:jc w:val="both"/>
      </w:pPr>
    </w:p>
    <w:p w:rsidR="00F37476" w:rsidRDefault="00F37476" w:rsidP="00F37476">
      <w:pPr>
        <w:pStyle w:val="ListParagraph"/>
        <w:widowControl w:val="0"/>
        <w:tabs>
          <w:tab w:val="left" w:pos="567"/>
        </w:tabs>
        <w:autoSpaceDE w:val="0"/>
        <w:autoSpaceDN w:val="0"/>
        <w:adjustRightInd w:val="0"/>
        <w:ind w:left="0"/>
        <w:jc w:val="both"/>
      </w:pPr>
    </w:p>
    <w:p w:rsidR="00486F81" w:rsidRDefault="00486F81" w:rsidP="00A43E69">
      <w:pPr>
        <w:pStyle w:val="ListParagraph"/>
        <w:widowControl w:val="0"/>
        <w:tabs>
          <w:tab w:val="left" w:pos="567"/>
        </w:tabs>
        <w:autoSpaceDE w:val="0"/>
        <w:autoSpaceDN w:val="0"/>
        <w:adjustRightInd w:val="0"/>
        <w:ind w:left="0"/>
        <w:jc w:val="right"/>
        <w:rPr>
          <w:b/>
        </w:rPr>
      </w:pPr>
    </w:p>
    <w:p w:rsidR="00486F81" w:rsidRDefault="00486F81" w:rsidP="00A43E69">
      <w:pPr>
        <w:pStyle w:val="ListParagraph"/>
        <w:widowControl w:val="0"/>
        <w:tabs>
          <w:tab w:val="left" w:pos="567"/>
        </w:tabs>
        <w:autoSpaceDE w:val="0"/>
        <w:autoSpaceDN w:val="0"/>
        <w:adjustRightInd w:val="0"/>
        <w:ind w:left="0"/>
        <w:jc w:val="right"/>
        <w:rPr>
          <w:b/>
        </w:rPr>
      </w:pPr>
    </w:p>
    <w:p w:rsidR="00E27AA9" w:rsidRPr="00B90DC6" w:rsidRDefault="00E27AA9" w:rsidP="00A43E69">
      <w:pPr>
        <w:pStyle w:val="ListParagraph"/>
        <w:widowControl w:val="0"/>
        <w:tabs>
          <w:tab w:val="left" w:pos="567"/>
        </w:tabs>
        <w:autoSpaceDE w:val="0"/>
        <w:autoSpaceDN w:val="0"/>
        <w:adjustRightInd w:val="0"/>
        <w:ind w:left="0"/>
        <w:jc w:val="right"/>
        <w:rPr>
          <w:b/>
        </w:rPr>
      </w:pPr>
    </w:p>
    <w:p w:rsidR="00F37476" w:rsidRDefault="00F37476" w:rsidP="00F37476">
      <w:pPr>
        <w:pStyle w:val="ListParagraph"/>
        <w:widowControl w:val="0"/>
        <w:tabs>
          <w:tab w:val="left" w:pos="567"/>
        </w:tabs>
        <w:autoSpaceDE w:val="0"/>
        <w:autoSpaceDN w:val="0"/>
        <w:adjustRightInd w:val="0"/>
        <w:ind w:left="0"/>
        <w:jc w:val="both"/>
      </w:pPr>
    </w:p>
    <w:p w:rsidR="00F23DEE" w:rsidRPr="00C33380" w:rsidRDefault="00F23DEE" w:rsidP="00F37476">
      <w:pPr>
        <w:pStyle w:val="ListParagraph"/>
        <w:widowControl w:val="0"/>
        <w:tabs>
          <w:tab w:val="left" w:pos="567"/>
        </w:tabs>
        <w:autoSpaceDE w:val="0"/>
        <w:autoSpaceDN w:val="0"/>
        <w:adjustRightInd w:val="0"/>
        <w:ind w:left="0"/>
        <w:jc w:val="both"/>
      </w:pPr>
    </w:p>
    <w:p w:rsidR="00F37476" w:rsidRPr="004E5BA1" w:rsidRDefault="00F37476" w:rsidP="00F37476">
      <w:pPr>
        <w:shd w:val="clear" w:color="auto" w:fill="BDD6EE"/>
        <w:jc w:val="center"/>
        <w:rPr>
          <w:b/>
          <w:i/>
          <w:sz w:val="24"/>
          <w:szCs w:val="24"/>
          <w:shd w:val="clear" w:color="auto" w:fill="C6D9F1"/>
        </w:rPr>
      </w:pPr>
      <w:r>
        <w:rPr>
          <w:b/>
          <w:i/>
          <w:sz w:val="24"/>
          <w:szCs w:val="24"/>
        </w:rPr>
        <w:lastRenderedPageBreak/>
        <w:t xml:space="preserve">VII </w:t>
      </w:r>
      <w:r w:rsidRPr="00DB40AF">
        <w:rPr>
          <w:b/>
          <w:i/>
          <w:sz w:val="24"/>
          <w:szCs w:val="24"/>
        </w:rPr>
        <w:t xml:space="preserve"> </w:t>
      </w:r>
      <w:r w:rsidRPr="00DB40AF">
        <w:rPr>
          <w:b/>
          <w:i/>
          <w:sz w:val="24"/>
          <w:szCs w:val="24"/>
          <w:shd w:val="clear" w:color="auto" w:fill="C6D9F1"/>
        </w:rPr>
        <w:t>ОБРАЗАЦ СТРУКТУРЕ ЦЕНЕ</w:t>
      </w:r>
    </w:p>
    <w:tbl>
      <w:tblPr>
        <w:tblStyle w:val="TableGrid"/>
        <w:tblW w:w="9936" w:type="dxa"/>
        <w:tblLayout w:type="fixed"/>
        <w:tblLook w:val="04A0" w:firstRow="1" w:lastRow="0" w:firstColumn="1" w:lastColumn="0" w:noHBand="0" w:noVBand="1"/>
      </w:tblPr>
      <w:tblGrid>
        <w:gridCol w:w="534"/>
        <w:gridCol w:w="2347"/>
        <w:gridCol w:w="732"/>
        <w:gridCol w:w="635"/>
        <w:gridCol w:w="1417"/>
        <w:gridCol w:w="1418"/>
        <w:gridCol w:w="1417"/>
        <w:gridCol w:w="1436"/>
      </w:tblGrid>
      <w:tr w:rsidR="00F37476" w:rsidTr="00657CD9">
        <w:tc>
          <w:tcPr>
            <w:tcW w:w="534" w:type="dxa"/>
            <w:vAlign w:val="center"/>
          </w:tcPr>
          <w:p w:rsidR="00F37476" w:rsidRDefault="00F37476" w:rsidP="00976B31">
            <w:pPr>
              <w:jc w:val="center"/>
              <w:rPr>
                <w:b/>
                <w:sz w:val="24"/>
                <w:szCs w:val="24"/>
                <w:lang w:val="sr-Cyrl-CS"/>
              </w:rPr>
            </w:pPr>
          </w:p>
          <w:p w:rsidR="00F37476" w:rsidRPr="00E40A8C" w:rsidRDefault="00F37476" w:rsidP="00976B31">
            <w:pPr>
              <w:jc w:val="center"/>
              <w:rPr>
                <w:b/>
                <w:sz w:val="24"/>
                <w:szCs w:val="24"/>
                <w:lang w:val="sr-Cyrl-CS"/>
              </w:rPr>
            </w:pPr>
            <w:r w:rsidRPr="00E40A8C">
              <w:rPr>
                <w:b/>
                <w:sz w:val="24"/>
                <w:szCs w:val="24"/>
                <w:lang w:val="sr-Cyrl-CS"/>
              </w:rPr>
              <w:t>Ред. бр.</w:t>
            </w:r>
          </w:p>
        </w:tc>
        <w:tc>
          <w:tcPr>
            <w:tcW w:w="2347" w:type="dxa"/>
            <w:vAlign w:val="center"/>
          </w:tcPr>
          <w:p w:rsidR="00F37476" w:rsidRPr="00D43781" w:rsidRDefault="00F37476" w:rsidP="00976B31">
            <w:pPr>
              <w:jc w:val="center"/>
              <w:rPr>
                <w:b/>
                <w:sz w:val="24"/>
                <w:szCs w:val="24"/>
                <w:lang w:val="sr-Cyrl-CS"/>
              </w:rPr>
            </w:pPr>
            <w:r w:rsidRPr="00D43781">
              <w:rPr>
                <w:b/>
                <w:sz w:val="24"/>
                <w:szCs w:val="24"/>
                <w:lang w:val="sr-Cyrl-CS"/>
              </w:rPr>
              <w:t xml:space="preserve">Назив </w:t>
            </w:r>
            <w:r w:rsidRPr="00D43781">
              <w:rPr>
                <w:b/>
                <w:sz w:val="24"/>
                <w:szCs w:val="24"/>
              </w:rPr>
              <w:t xml:space="preserve">појединачне </w:t>
            </w:r>
            <w:r w:rsidRPr="00D43781">
              <w:rPr>
                <w:b/>
                <w:sz w:val="24"/>
                <w:szCs w:val="24"/>
                <w:lang w:val="sr-Cyrl-CS"/>
              </w:rPr>
              <w:t>услуге</w:t>
            </w:r>
          </w:p>
        </w:tc>
        <w:tc>
          <w:tcPr>
            <w:tcW w:w="732" w:type="dxa"/>
            <w:vAlign w:val="center"/>
          </w:tcPr>
          <w:p w:rsidR="00F37476" w:rsidRPr="00D43781" w:rsidRDefault="00F37476" w:rsidP="00976B31">
            <w:pPr>
              <w:jc w:val="center"/>
              <w:rPr>
                <w:b/>
                <w:sz w:val="24"/>
                <w:szCs w:val="24"/>
                <w:lang w:val="sr-Cyrl-CS"/>
              </w:rPr>
            </w:pPr>
            <w:r w:rsidRPr="00D43781">
              <w:rPr>
                <w:b/>
                <w:sz w:val="24"/>
                <w:szCs w:val="24"/>
                <w:lang w:val="sr-Cyrl-CS"/>
              </w:rPr>
              <w:t>Јед. мере</w:t>
            </w:r>
          </w:p>
        </w:tc>
        <w:tc>
          <w:tcPr>
            <w:tcW w:w="635" w:type="dxa"/>
            <w:vAlign w:val="center"/>
          </w:tcPr>
          <w:p w:rsidR="00F37476" w:rsidRPr="00D43781" w:rsidRDefault="00F37476" w:rsidP="00976B31">
            <w:pPr>
              <w:jc w:val="center"/>
              <w:rPr>
                <w:b/>
                <w:sz w:val="24"/>
                <w:szCs w:val="24"/>
                <w:lang w:val="sr-Cyrl-CS"/>
              </w:rPr>
            </w:pPr>
            <w:r w:rsidRPr="00D43781">
              <w:rPr>
                <w:b/>
                <w:sz w:val="24"/>
                <w:szCs w:val="24"/>
                <w:lang w:val="sr-Cyrl-CS"/>
              </w:rPr>
              <w:t>Количина</w:t>
            </w:r>
          </w:p>
        </w:tc>
        <w:tc>
          <w:tcPr>
            <w:tcW w:w="1417" w:type="dxa"/>
            <w:vAlign w:val="center"/>
          </w:tcPr>
          <w:p w:rsidR="00F37476" w:rsidRPr="00D43781" w:rsidRDefault="00F37476" w:rsidP="00976B31">
            <w:pPr>
              <w:jc w:val="center"/>
              <w:rPr>
                <w:b/>
                <w:sz w:val="24"/>
                <w:szCs w:val="24"/>
                <w:lang w:val="sr-Cyrl-CS"/>
              </w:rPr>
            </w:pPr>
            <w:r w:rsidRPr="00D43781">
              <w:rPr>
                <w:b/>
                <w:sz w:val="24"/>
                <w:szCs w:val="24"/>
                <w:lang w:val="sr-Cyrl-CS"/>
              </w:rPr>
              <w:t>Јединична цена</w:t>
            </w:r>
          </w:p>
          <w:p w:rsidR="00F37476" w:rsidRPr="00D43781" w:rsidRDefault="00F37476" w:rsidP="00976B31">
            <w:pPr>
              <w:jc w:val="center"/>
              <w:rPr>
                <w:b/>
                <w:sz w:val="24"/>
                <w:szCs w:val="24"/>
                <w:lang w:val="sr-Cyrl-CS"/>
              </w:rPr>
            </w:pPr>
            <w:r w:rsidRPr="00D43781">
              <w:rPr>
                <w:b/>
                <w:sz w:val="24"/>
                <w:szCs w:val="24"/>
                <w:lang w:val="sr-Cyrl-CS"/>
              </w:rPr>
              <w:t>без ПДВ-а</w:t>
            </w:r>
          </w:p>
        </w:tc>
        <w:tc>
          <w:tcPr>
            <w:tcW w:w="1418" w:type="dxa"/>
            <w:vAlign w:val="center"/>
          </w:tcPr>
          <w:p w:rsidR="00F37476" w:rsidRPr="00D43781" w:rsidRDefault="00F37476" w:rsidP="00976B31">
            <w:pPr>
              <w:jc w:val="center"/>
              <w:rPr>
                <w:b/>
                <w:sz w:val="24"/>
                <w:szCs w:val="24"/>
                <w:lang w:val="sr-Cyrl-CS"/>
              </w:rPr>
            </w:pPr>
            <w:r w:rsidRPr="00D43781">
              <w:rPr>
                <w:b/>
                <w:sz w:val="24"/>
                <w:szCs w:val="24"/>
                <w:lang w:val="sr-Cyrl-CS"/>
              </w:rPr>
              <w:t xml:space="preserve">Јединична цена </w:t>
            </w:r>
          </w:p>
          <w:p w:rsidR="00F37476" w:rsidRPr="00D43781" w:rsidRDefault="00F37476" w:rsidP="00976B31">
            <w:pPr>
              <w:jc w:val="center"/>
              <w:rPr>
                <w:b/>
                <w:sz w:val="24"/>
                <w:szCs w:val="24"/>
                <w:lang w:val="sr-Cyrl-CS"/>
              </w:rPr>
            </w:pPr>
            <w:r w:rsidRPr="00D43781">
              <w:rPr>
                <w:b/>
                <w:sz w:val="24"/>
                <w:szCs w:val="24"/>
                <w:lang w:val="sr-Cyrl-CS"/>
              </w:rPr>
              <w:t>са ПДВ-ом</w:t>
            </w:r>
          </w:p>
        </w:tc>
        <w:tc>
          <w:tcPr>
            <w:tcW w:w="1417" w:type="dxa"/>
            <w:vAlign w:val="center"/>
          </w:tcPr>
          <w:p w:rsidR="00F37476" w:rsidRPr="00D43781" w:rsidRDefault="00F37476" w:rsidP="00976B31">
            <w:pPr>
              <w:jc w:val="center"/>
              <w:rPr>
                <w:b/>
                <w:sz w:val="24"/>
                <w:szCs w:val="24"/>
                <w:lang w:val="sr-Cyrl-CS"/>
              </w:rPr>
            </w:pPr>
            <w:r w:rsidRPr="00D43781">
              <w:rPr>
                <w:b/>
                <w:sz w:val="24"/>
                <w:szCs w:val="24"/>
                <w:lang w:val="sr-Cyrl-CS"/>
              </w:rPr>
              <w:t>Укупна цена</w:t>
            </w:r>
          </w:p>
          <w:p w:rsidR="00F37476" w:rsidRPr="00D43781" w:rsidRDefault="00F37476" w:rsidP="00976B31">
            <w:pPr>
              <w:jc w:val="center"/>
              <w:rPr>
                <w:b/>
                <w:sz w:val="24"/>
                <w:szCs w:val="24"/>
                <w:lang w:val="sr-Cyrl-CS"/>
              </w:rPr>
            </w:pPr>
            <w:r w:rsidRPr="00D43781">
              <w:rPr>
                <w:b/>
                <w:sz w:val="24"/>
                <w:szCs w:val="24"/>
                <w:lang w:val="sr-Cyrl-CS"/>
              </w:rPr>
              <w:t>без ПДВ-а (3х4)</w:t>
            </w:r>
          </w:p>
        </w:tc>
        <w:tc>
          <w:tcPr>
            <w:tcW w:w="1436" w:type="dxa"/>
            <w:tcBorders>
              <w:bottom w:val="single" w:sz="4" w:space="0" w:color="auto"/>
            </w:tcBorders>
            <w:shd w:val="clear" w:color="auto" w:fill="auto"/>
            <w:vAlign w:val="center"/>
          </w:tcPr>
          <w:p w:rsidR="00F37476" w:rsidRPr="00D43781" w:rsidRDefault="00F37476" w:rsidP="00976B31">
            <w:pPr>
              <w:jc w:val="center"/>
              <w:rPr>
                <w:b/>
                <w:sz w:val="24"/>
                <w:szCs w:val="24"/>
                <w:lang w:val="sr-Cyrl-CS"/>
              </w:rPr>
            </w:pPr>
            <w:r w:rsidRPr="00D43781">
              <w:rPr>
                <w:b/>
                <w:sz w:val="24"/>
                <w:szCs w:val="24"/>
                <w:lang w:val="sr-Cyrl-CS"/>
              </w:rPr>
              <w:t>Укупна цена</w:t>
            </w:r>
          </w:p>
          <w:p w:rsidR="00F37476" w:rsidRPr="00D43781" w:rsidRDefault="00F37476" w:rsidP="00976B31">
            <w:pPr>
              <w:jc w:val="center"/>
              <w:rPr>
                <w:b/>
                <w:sz w:val="24"/>
                <w:szCs w:val="24"/>
                <w:lang w:val="sr-Cyrl-CS"/>
              </w:rPr>
            </w:pPr>
            <w:r w:rsidRPr="00D43781">
              <w:rPr>
                <w:b/>
                <w:sz w:val="24"/>
                <w:szCs w:val="24"/>
                <w:lang w:val="sr-Cyrl-CS"/>
              </w:rPr>
              <w:t>са ПДВ-ом</w:t>
            </w:r>
          </w:p>
          <w:p w:rsidR="00F37476" w:rsidRPr="00D43781" w:rsidRDefault="00F37476" w:rsidP="00976B31">
            <w:pPr>
              <w:jc w:val="center"/>
              <w:rPr>
                <w:b/>
                <w:sz w:val="24"/>
                <w:szCs w:val="24"/>
                <w:lang w:val="sr-Cyrl-CS"/>
              </w:rPr>
            </w:pPr>
            <w:r w:rsidRPr="00D43781">
              <w:rPr>
                <w:b/>
                <w:sz w:val="24"/>
                <w:szCs w:val="24"/>
                <w:lang w:val="sr-Cyrl-CS"/>
              </w:rPr>
              <w:t>(3х5)</w:t>
            </w:r>
          </w:p>
        </w:tc>
      </w:tr>
      <w:tr w:rsidR="00F37476" w:rsidTr="00657CD9">
        <w:tc>
          <w:tcPr>
            <w:tcW w:w="534" w:type="dxa"/>
            <w:shd w:val="clear" w:color="auto" w:fill="BFBFBF" w:themeFill="background1" w:themeFillShade="BF"/>
          </w:tcPr>
          <w:p w:rsidR="00F37476" w:rsidRPr="00E40A8C" w:rsidRDefault="00F37476" w:rsidP="00976B31">
            <w:pPr>
              <w:jc w:val="center"/>
              <w:rPr>
                <w:b/>
                <w:sz w:val="24"/>
                <w:szCs w:val="24"/>
                <w:lang w:val="sr-Cyrl-CS"/>
              </w:rPr>
            </w:pPr>
          </w:p>
        </w:tc>
        <w:tc>
          <w:tcPr>
            <w:tcW w:w="2347" w:type="dxa"/>
            <w:shd w:val="clear" w:color="auto" w:fill="BFBFBF" w:themeFill="background1" w:themeFillShade="BF"/>
          </w:tcPr>
          <w:p w:rsidR="00F37476" w:rsidRPr="00D43781" w:rsidRDefault="00F37476" w:rsidP="00976B31">
            <w:pPr>
              <w:jc w:val="center"/>
              <w:rPr>
                <w:b/>
                <w:sz w:val="24"/>
                <w:szCs w:val="24"/>
                <w:lang w:val="sr-Cyrl-CS"/>
              </w:rPr>
            </w:pPr>
            <w:r w:rsidRPr="00D43781">
              <w:rPr>
                <w:b/>
                <w:sz w:val="24"/>
                <w:szCs w:val="24"/>
                <w:lang w:val="sr-Cyrl-CS"/>
              </w:rPr>
              <w:t>1</w:t>
            </w:r>
          </w:p>
        </w:tc>
        <w:tc>
          <w:tcPr>
            <w:tcW w:w="732" w:type="dxa"/>
            <w:shd w:val="clear" w:color="auto" w:fill="BFBFBF" w:themeFill="background1" w:themeFillShade="BF"/>
          </w:tcPr>
          <w:p w:rsidR="00F37476" w:rsidRPr="00D43781" w:rsidRDefault="00F37476" w:rsidP="00976B31">
            <w:pPr>
              <w:jc w:val="center"/>
              <w:rPr>
                <w:b/>
                <w:sz w:val="24"/>
                <w:szCs w:val="24"/>
                <w:lang w:val="sr-Cyrl-CS"/>
              </w:rPr>
            </w:pPr>
            <w:r w:rsidRPr="00D43781">
              <w:rPr>
                <w:b/>
                <w:sz w:val="24"/>
                <w:szCs w:val="24"/>
                <w:lang w:val="sr-Cyrl-CS"/>
              </w:rPr>
              <w:t>2</w:t>
            </w:r>
          </w:p>
        </w:tc>
        <w:tc>
          <w:tcPr>
            <w:tcW w:w="635" w:type="dxa"/>
            <w:shd w:val="clear" w:color="auto" w:fill="BFBFBF" w:themeFill="background1" w:themeFillShade="BF"/>
          </w:tcPr>
          <w:p w:rsidR="00F37476" w:rsidRPr="00D43781" w:rsidRDefault="00F37476" w:rsidP="00976B31">
            <w:pPr>
              <w:jc w:val="center"/>
              <w:rPr>
                <w:b/>
                <w:sz w:val="24"/>
                <w:szCs w:val="24"/>
                <w:lang w:val="sr-Cyrl-CS"/>
              </w:rPr>
            </w:pPr>
            <w:r w:rsidRPr="00D43781">
              <w:rPr>
                <w:b/>
                <w:sz w:val="24"/>
                <w:szCs w:val="24"/>
                <w:lang w:val="sr-Cyrl-CS"/>
              </w:rPr>
              <w:t>3</w:t>
            </w:r>
          </w:p>
        </w:tc>
        <w:tc>
          <w:tcPr>
            <w:tcW w:w="1417" w:type="dxa"/>
            <w:shd w:val="clear" w:color="auto" w:fill="BFBFBF" w:themeFill="background1" w:themeFillShade="BF"/>
          </w:tcPr>
          <w:p w:rsidR="00F37476" w:rsidRPr="00D43781" w:rsidRDefault="00F37476" w:rsidP="00976B31">
            <w:pPr>
              <w:jc w:val="center"/>
              <w:rPr>
                <w:b/>
                <w:sz w:val="24"/>
                <w:szCs w:val="24"/>
                <w:lang w:val="sr-Cyrl-CS"/>
              </w:rPr>
            </w:pPr>
            <w:r w:rsidRPr="00D43781">
              <w:rPr>
                <w:b/>
                <w:sz w:val="24"/>
                <w:szCs w:val="24"/>
                <w:lang w:val="sr-Cyrl-CS"/>
              </w:rPr>
              <w:t>4</w:t>
            </w:r>
          </w:p>
        </w:tc>
        <w:tc>
          <w:tcPr>
            <w:tcW w:w="1418" w:type="dxa"/>
            <w:shd w:val="clear" w:color="auto" w:fill="BFBFBF" w:themeFill="background1" w:themeFillShade="BF"/>
          </w:tcPr>
          <w:p w:rsidR="00F37476" w:rsidRPr="00D43781" w:rsidRDefault="00F37476" w:rsidP="00976B31">
            <w:pPr>
              <w:jc w:val="center"/>
              <w:rPr>
                <w:b/>
                <w:sz w:val="24"/>
                <w:szCs w:val="24"/>
                <w:lang w:val="sr-Cyrl-CS"/>
              </w:rPr>
            </w:pPr>
            <w:r w:rsidRPr="00D43781">
              <w:rPr>
                <w:b/>
                <w:sz w:val="24"/>
                <w:szCs w:val="24"/>
                <w:lang w:val="sr-Cyrl-CS"/>
              </w:rPr>
              <w:t>5</w:t>
            </w:r>
          </w:p>
        </w:tc>
        <w:tc>
          <w:tcPr>
            <w:tcW w:w="1417" w:type="dxa"/>
            <w:shd w:val="clear" w:color="auto" w:fill="BFBFBF" w:themeFill="background1" w:themeFillShade="BF"/>
          </w:tcPr>
          <w:p w:rsidR="00F37476" w:rsidRPr="00D43781" w:rsidRDefault="00F37476" w:rsidP="00976B31">
            <w:pPr>
              <w:jc w:val="center"/>
              <w:rPr>
                <w:b/>
                <w:sz w:val="24"/>
                <w:szCs w:val="24"/>
                <w:lang w:val="sr-Cyrl-CS"/>
              </w:rPr>
            </w:pPr>
            <w:r w:rsidRPr="00D43781">
              <w:rPr>
                <w:b/>
                <w:sz w:val="24"/>
                <w:szCs w:val="24"/>
                <w:lang w:val="sr-Cyrl-CS"/>
              </w:rPr>
              <w:t>6</w:t>
            </w:r>
          </w:p>
        </w:tc>
        <w:tc>
          <w:tcPr>
            <w:tcW w:w="1436" w:type="dxa"/>
            <w:tcBorders>
              <w:bottom w:val="single" w:sz="4" w:space="0" w:color="auto"/>
            </w:tcBorders>
            <w:shd w:val="clear" w:color="auto" w:fill="BFBFBF" w:themeFill="background1" w:themeFillShade="BF"/>
          </w:tcPr>
          <w:p w:rsidR="00F37476" w:rsidRPr="00D43781" w:rsidRDefault="00F37476" w:rsidP="00976B31">
            <w:pPr>
              <w:jc w:val="center"/>
              <w:rPr>
                <w:b/>
                <w:sz w:val="24"/>
                <w:szCs w:val="24"/>
                <w:lang w:val="sr-Cyrl-CS"/>
              </w:rPr>
            </w:pPr>
            <w:r w:rsidRPr="00D43781">
              <w:rPr>
                <w:b/>
                <w:sz w:val="24"/>
                <w:szCs w:val="24"/>
                <w:lang w:val="sr-Cyrl-CS"/>
              </w:rPr>
              <w:t>7</w:t>
            </w:r>
          </w:p>
        </w:tc>
      </w:tr>
      <w:tr w:rsidR="00F37476" w:rsidTr="00657CD9">
        <w:trPr>
          <w:trHeight w:val="773"/>
        </w:trPr>
        <w:tc>
          <w:tcPr>
            <w:tcW w:w="534" w:type="dxa"/>
            <w:vAlign w:val="center"/>
          </w:tcPr>
          <w:p w:rsidR="00F37476" w:rsidRPr="001A2105" w:rsidRDefault="00F37476" w:rsidP="00976B31">
            <w:pPr>
              <w:jc w:val="center"/>
              <w:rPr>
                <w:sz w:val="24"/>
                <w:szCs w:val="24"/>
                <w:lang w:val="sr-Cyrl-CS"/>
              </w:rPr>
            </w:pPr>
            <w:r w:rsidRPr="001A2105">
              <w:rPr>
                <w:sz w:val="24"/>
                <w:szCs w:val="24"/>
                <w:lang w:val="sr-Cyrl-CS"/>
              </w:rPr>
              <w:t>1.</w:t>
            </w:r>
          </w:p>
        </w:tc>
        <w:tc>
          <w:tcPr>
            <w:tcW w:w="2347" w:type="dxa"/>
            <w:vAlign w:val="center"/>
          </w:tcPr>
          <w:p w:rsidR="00F37476" w:rsidRPr="00A35277" w:rsidRDefault="00D37FF0" w:rsidP="00D37FF0">
            <w:pPr>
              <w:pStyle w:val="ListParagraph"/>
              <w:widowControl w:val="0"/>
              <w:ind w:left="33"/>
              <w:contextualSpacing w:val="0"/>
              <w:jc w:val="both"/>
              <w:rPr>
                <w:b/>
                <w:iCs/>
                <w:color w:val="FF0000"/>
                <w:sz w:val="22"/>
                <w:szCs w:val="22"/>
                <w:lang w:val="sr-Cyrl-CS"/>
              </w:rPr>
            </w:pPr>
            <w:r>
              <w:t>У</w:t>
            </w:r>
            <w:r w:rsidRPr="00BA4B4A">
              <w:rPr>
                <w:lang w:val="sr-Latn-CS"/>
              </w:rPr>
              <w:t>слуг</w:t>
            </w:r>
            <w:r w:rsidRPr="00BA4B4A">
              <w:t>е</w:t>
            </w:r>
            <w:r w:rsidRPr="00BA4B4A">
              <w:rPr>
                <w:lang w:val="ru-RU"/>
              </w:rPr>
              <w:t xml:space="preserve"> </w:t>
            </w:r>
            <w:r w:rsidRPr="00BF35AD">
              <w:t>израде апликативних решења за унапређeње рада информационих система у култури</w:t>
            </w:r>
            <w:r w:rsidRPr="00BA4B4A">
              <w:rPr>
                <w:lang w:val="ru-RU"/>
              </w:rPr>
              <w:t xml:space="preserve"> </w:t>
            </w:r>
          </w:p>
        </w:tc>
        <w:tc>
          <w:tcPr>
            <w:tcW w:w="732" w:type="dxa"/>
            <w:vAlign w:val="center"/>
          </w:tcPr>
          <w:p w:rsidR="00F37476" w:rsidRPr="00A35277" w:rsidRDefault="00F37476" w:rsidP="00976B31">
            <w:pPr>
              <w:jc w:val="center"/>
              <w:rPr>
                <w:bCs/>
                <w:sz w:val="22"/>
                <w:szCs w:val="22"/>
                <w:lang w:val="sr-Cyrl-CS"/>
              </w:rPr>
            </w:pPr>
            <w:r w:rsidRPr="00A35277">
              <w:rPr>
                <w:bCs/>
                <w:sz w:val="22"/>
                <w:szCs w:val="22"/>
                <w:lang w:val="sr-Cyrl-CS"/>
              </w:rPr>
              <w:t>Ком</w:t>
            </w:r>
          </w:p>
        </w:tc>
        <w:tc>
          <w:tcPr>
            <w:tcW w:w="635" w:type="dxa"/>
            <w:vAlign w:val="center"/>
          </w:tcPr>
          <w:p w:rsidR="00F37476" w:rsidRPr="00A35277" w:rsidRDefault="00F37476" w:rsidP="00976B31">
            <w:pPr>
              <w:jc w:val="center"/>
              <w:rPr>
                <w:sz w:val="22"/>
                <w:szCs w:val="22"/>
                <w:lang w:val="sr-Cyrl-CS"/>
              </w:rPr>
            </w:pPr>
            <w:r w:rsidRPr="00A35277">
              <w:rPr>
                <w:sz w:val="22"/>
                <w:szCs w:val="22"/>
                <w:lang w:val="sr-Cyrl-CS"/>
              </w:rPr>
              <w:t>1</w:t>
            </w:r>
          </w:p>
        </w:tc>
        <w:tc>
          <w:tcPr>
            <w:tcW w:w="1417" w:type="dxa"/>
          </w:tcPr>
          <w:p w:rsidR="00F37476" w:rsidRPr="00A35277" w:rsidRDefault="00F37476" w:rsidP="00976B31">
            <w:pPr>
              <w:pStyle w:val="ListParagraph"/>
              <w:widowControl w:val="0"/>
              <w:tabs>
                <w:tab w:val="left" w:pos="567"/>
              </w:tabs>
              <w:autoSpaceDE w:val="0"/>
              <w:autoSpaceDN w:val="0"/>
              <w:adjustRightInd w:val="0"/>
              <w:ind w:left="0"/>
              <w:jc w:val="both"/>
              <w:rPr>
                <w:sz w:val="22"/>
                <w:szCs w:val="22"/>
              </w:rPr>
            </w:pPr>
          </w:p>
        </w:tc>
        <w:tc>
          <w:tcPr>
            <w:tcW w:w="1418" w:type="dxa"/>
          </w:tcPr>
          <w:p w:rsidR="00F37476" w:rsidRPr="00A35277" w:rsidRDefault="00F37476" w:rsidP="00976B31">
            <w:pPr>
              <w:pStyle w:val="ListParagraph"/>
              <w:widowControl w:val="0"/>
              <w:tabs>
                <w:tab w:val="left" w:pos="567"/>
              </w:tabs>
              <w:autoSpaceDE w:val="0"/>
              <w:autoSpaceDN w:val="0"/>
              <w:adjustRightInd w:val="0"/>
              <w:ind w:left="0"/>
              <w:jc w:val="both"/>
              <w:rPr>
                <w:sz w:val="22"/>
                <w:szCs w:val="22"/>
              </w:rPr>
            </w:pPr>
          </w:p>
        </w:tc>
        <w:tc>
          <w:tcPr>
            <w:tcW w:w="1417" w:type="dxa"/>
          </w:tcPr>
          <w:p w:rsidR="00F37476" w:rsidRPr="00A35277" w:rsidRDefault="00F37476" w:rsidP="00976B31">
            <w:pPr>
              <w:pStyle w:val="ListParagraph"/>
              <w:widowControl w:val="0"/>
              <w:tabs>
                <w:tab w:val="left" w:pos="567"/>
              </w:tabs>
              <w:autoSpaceDE w:val="0"/>
              <w:autoSpaceDN w:val="0"/>
              <w:adjustRightInd w:val="0"/>
              <w:ind w:left="0"/>
              <w:jc w:val="both"/>
              <w:rPr>
                <w:sz w:val="22"/>
                <w:szCs w:val="22"/>
              </w:rPr>
            </w:pPr>
          </w:p>
        </w:tc>
        <w:tc>
          <w:tcPr>
            <w:tcW w:w="1436" w:type="dxa"/>
            <w:tcBorders>
              <w:bottom w:val="single" w:sz="4" w:space="0" w:color="auto"/>
            </w:tcBorders>
            <w:shd w:val="clear" w:color="auto" w:fill="auto"/>
          </w:tcPr>
          <w:p w:rsidR="00F37476" w:rsidRPr="00D43781" w:rsidRDefault="00F37476" w:rsidP="00976B31">
            <w:pPr>
              <w:spacing w:after="200" w:line="276" w:lineRule="auto"/>
              <w:rPr>
                <w:sz w:val="24"/>
                <w:szCs w:val="24"/>
              </w:rPr>
            </w:pPr>
          </w:p>
        </w:tc>
      </w:tr>
      <w:tr w:rsidR="00BA34DA" w:rsidTr="00976B31">
        <w:tblPrEx>
          <w:tblLook w:val="0000" w:firstRow="0" w:lastRow="0" w:firstColumn="0" w:lastColumn="0" w:noHBand="0" w:noVBand="0"/>
        </w:tblPrEx>
        <w:trPr>
          <w:gridBefore w:val="5"/>
          <w:wBefore w:w="5665" w:type="dxa"/>
          <w:trHeight w:val="525"/>
        </w:trPr>
        <w:tc>
          <w:tcPr>
            <w:tcW w:w="1418" w:type="dxa"/>
            <w:shd w:val="clear" w:color="auto" w:fill="auto"/>
          </w:tcPr>
          <w:p w:rsidR="00BA34DA" w:rsidRPr="00D43781" w:rsidRDefault="00BA34DA" w:rsidP="00BA34DA">
            <w:pPr>
              <w:pStyle w:val="ListParagraph"/>
              <w:widowControl w:val="0"/>
              <w:tabs>
                <w:tab w:val="left" w:pos="567"/>
              </w:tabs>
              <w:autoSpaceDE w:val="0"/>
              <w:autoSpaceDN w:val="0"/>
              <w:adjustRightInd w:val="0"/>
              <w:ind w:left="0"/>
              <w:jc w:val="both"/>
            </w:pPr>
          </w:p>
          <w:p w:rsidR="00BA34DA" w:rsidRPr="00D43781" w:rsidRDefault="00BA34DA" w:rsidP="00BA34DA">
            <w:pPr>
              <w:pStyle w:val="ListParagraph"/>
              <w:widowControl w:val="0"/>
              <w:tabs>
                <w:tab w:val="left" w:pos="567"/>
              </w:tabs>
              <w:autoSpaceDE w:val="0"/>
              <w:autoSpaceDN w:val="0"/>
              <w:adjustRightInd w:val="0"/>
              <w:ind w:left="0"/>
              <w:jc w:val="both"/>
              <w:rPr>
                <w:b/>
              </w:rPr>
            </w:pPr>
            <w:r w:rsidRPr="00D43781">
              <w:rPr>
                <w:b/>
              </w:rPr>
              <w:t>УКУПНО:</w:t>
            </w:r>
          </w:p>
        </w:tc>
        <w:tc>
          <w:tcPr>
            <w:tcW w:w="1417" w:type="dxa"/>
          </w:tcPr>
          <w:p w:rsidR="00BA34DA" w:rsidRPr="00D43781" w:rsidRDefault="00BA34DA" w:rsidP="00BA34DA">
            <w:pPr>
              <w:pStyle w:val="ListParagraph"/>
              <w:widowControl w:val="0"/>
              <w:tabs>
                <w:tab w:val="left" w:pos="567"/>
              </w:tabs>
              <w:autoSpaceDE w:val="0"/>
              <w:autoSpaceDN w:val="0"/>
              <w:adjustRightInd w:val="0"/>
              <w:ind w:left="0"/>
              <w:jc w:val="both"/>
            </w:pPr>
          </w:p>
          <w:p w:rsidR="00BA34DA" w:rsidRPr="00D43781" w:rsidRDefault="00BA34DA" w:rsidP="00BA34DA">
            <w:pPr>
              <w:pStyle w:val="ListParagraph"/>
              <w:widowControl w:val="0"/>
              <w:tabs>
                <w:tab w:val="left" w:pos="567"/>
              </w:tabs>
              <w:autoSpaceDE w:val="0"/>
              <w:autoSpaceDN w:val="0"/>
              <w:adjustRightInd w:val="0"/>
              <w:ind w:left="0"/>
              <w:jc w:val="both"/>
            </w:pPr>
          </w:p>
        </w:tc>
        <w:tc>
          <w:tcPr>
            <w:tcW w:w="1436" w:type="dxa"/>
          </w:tcPr>
          <w:p w:rsidR="00BA34DA" w:rsidRPr="00D43781" w:rsidRDefault="00BA34DA" w:rsidP="00BA34DA">
            <w:pPr>
              <w:spacing w:after="200" w:line="276" w:lineRule="auto"/>
              <w:rPr>
                <w:sz w:val="24"/>
                <w:szCs w:val="24"/>
                <w:lang w:bidi="en-US"/>
              </w:rPr>
            </w:pPr>
          </w:p>
          <w:p w:rsidR="00BA34DA" w:rsidRPr="00D43781" w:rsidRDefault="00BA34DA" w:rsidP="00BA34DA">
            <w:pPr>
              <w:pStyle w:val="ListParagraph"/>
              <w:widowControl w:val="0"/>
              <w:tabs>
                <w:tab w:val="left" w:pos="567"/>
              </w:tabs>
              <w:autoSpaceDE w:val="0"/>
              <w:autoSpaceDN w:val="0"/>
              <w:adjustRightInd w:val="0"/>
              <w:ind w:left="0"/>
              <w:jc w:val="both"/>
            </w:pPr>
          </w:p>
        </w:tc>
      </w:tr>
    </w:tbl>
    <w:p w:rsidR="00F37476" w:rsidRPr="00E40A8C" w:rsidRDefault="00F37476" w:rsidP="00F37476">
      <w:pPr>
        <w:suppressAutoHyphens/>
        <w:autoSpaceDE w:val="0"/>
        <w:autoSpaceDN w:val="0"/>
        <w:adjustRightInd w:val="0"/>
        <w:rPr>
          <w:b/>
          <w:iCs/>
          <w:sz w:val="24"/>
          <w:szCs w:val="24"/>
          <w:lang w:eastAsia="ar-SA"/>
        </w:rPr>
      </w:pPr>
    </w:p>
    <w:p w:rsidR="00F37476" w:rsidRPr="00036111" w:rsidRDefault="00F37476" w:rsidP="00F37476">
      <w:pPr>
        <w:tabs>
          <w:tab w:val="left" w:pos="3960"/>
          <w:tab w:val="left" w:pos="6120"/>
        </w:tabs>
        <w:spacing w:line="360" w:lineRule="auto"/>
        <w:jc w:val="both"/>
        <w:rPr>
          <w:b/>
          <w:bCs/>
          <w:iCs/>
          <w:sz w:val="24"/>
          <w:szCs w:val="24"/>
        </w:rPr>
      </w:pPr>
      <w:r>
        <w:rPr>
          <w:b/>
          <w:sz w:val="24"/>
          <w:szCs w:val="24"/>
        </w:rPr>
        <w:t xml:space="preserve">        </w:t>
      </w:r>
      <w:r w:rsidRPr="009A571A">
        <w:rPr>
          <w:b/>
          <w:sz w:val="24"/>
          <w:szCs w:val="24"/>
        </w:rPr>
        <w:t xml:space="preserve">Датум                        </w:t>
      </w:r>
      <w:r w:rsidRPr="009A571A">
        <w:rPr>
          <w:b/>
          <w:sz w:val="24"/>
          <w:szCs w:val="24"/>
          <w:lang w:val="sl-SI"/>
        </w:rPr>
        <w:t xml:space="preserve">            </w:t>
      </w:r>
      <w:r>
        <w:rPr>
          <w:b/>
          <w:sz w:val="24"/>
          <w:szCs w:val="24"/>
        </w:rPr>
        <w:t xml:space="preserve">                               </w:t>
      </w:r>
      <w:r w:rsidRPr="009A571A">
        <w:rPr>
          <w:b/>
          <w:sz w:val="24"/>
          <w:szCs w:val="24"/>
        </w:rPr>
        <w:t>Печат и потпис овлашћеног лица</w:t>
      </w:r>
    </w:p>
    <w:p w:rsidR="00F37476" w:rsidRDefault="00F37476" w:rsidP="00F37476">
      <w:pPr>
        <w:rPr>
          <w:b/>
          <w:sz w:val="24"/>
          <w:szCs w:val="24"/>
        </w:rPr>
      </w:pPr>
      <w:r w:rsidRPr="009A571A">
        <w:rPr>
          <w:b/>
          <w:sz w:val="24"/>
          <w:szCs w:val="24"/>
        </w:rPr>
        <w:t>_______________                                                        _______________________________</w:t>
      </w:r>
    </w:p>
    <w:p w:rsidR="00F37476" w:rsidRDefault="00F37476" w:rsidP="00F37476">
      <w:pPr>
        <w:rPr>
          <w:b/>
          <w:sz w:val="24"/>
          <w:szCs w:val="24"/>
        </w:rPr>
      </w:pPr>
    </w:p>
    <w:p w:rsidR="00F37476" w:rsidRDefault="00F37476" w:rsidP="00F37476">
      <w:pPr>
        <w:rPr>
          <w:b/>
          <w:sz w:val="24"/>
          <w:szCs w:val="24"/>
        </w:rPr>
      </w:pPr>
    </w:p>
    <w:p w:rsidR="00F37476" w:rsidRDefault="00F37476" w:rsidP="00F37476">
      <w:pPr>
        <w:rPr>
          <w:b/>
          <w:sz w:val="24"/>
          <w:szCs w:val="24"/>
        </w:rPr>
      </w:pPr>
    </w:p>
    <w:p w:rsidR="00F37476" w:rsidRDefault="00F37476" w:rsidP="00F37476">
      <w:pPr>
        <w:rPr>
          <w:b/>
          <w:sz w:val="24"/>
          <w:szCs w:val="24"/>
        </w:rPr>
      </w:pPr>
    </w:p>
    <w:p w:rsidR="00F37476" w:rsidRDefault="00F37476" w:rsidP="00F37476">
      <w:pPr>
        <w:rPr>
          <w:b/>
          <w:sz w:val="24"/>
          <w:szCs w:val="24"/>
        </w:rPr>
      </w:pPr>
    </w:p>
    <w:p w:rsidR="00F37476" w:rsidRDefault="00F37476" w:rsidP="00F37476">
      <w:pPr>
        <w:rPr>
          <w:b/>
          <w:sz w:val="24"/>
          <w:szCs w:val="24"/>
        </w:rPr>
      </w:pPr>
    </w:p>
    <w:p w:rsidR="00F37476" w:rsidRDefault="00F37476" w:rsidP="00F37476">
      <w:pPr>
        <w:rPr>
          <w:b/>
          <w:sz w:val="24"/>
          <w:szCs w:val="24"/>
        </w:rPr>
      </w:pPr>
    </w:p>
    <w:p w:rsidR="00F37476" w:rsidRDefault="00F37476" w:rsidP="00F37476">
      <w:pPr>
        <w:rPr>
          <w:b/>
          <w:sz w:val="24"/>
          <w:szCs w:val="24"/>
        </w:rPr>
      </w:pPr>
    </w:p>
    <w:p w:rsidR="00F37476" w:rsidRDefault="00F37476" w:rsidP="00F37476">
      <w:pPr>
        <w:rPr>
          <w:b/>
          <w:sz w:val="24"/>
          <w:szCs w:val="24"/>
        </w:rPr>
      </w:pPr>
    </w:p>
    <w:p w:rsidR="00F37476" w:rsidRDefault="00F37476" w:rsidP="00F37476">
      <w:pPr>
        <w:rPr>
          <w:b/>
          <w:sz w:val="24"/>
          <w:szCs w:val="24"/>
        </w:rPr>
      </w:pPr>
    </w:p>
    <w:p w:rsidR="00F37476" w:rsidRDefault="00F37476" w:rsidP="00F37476">
      <w:pPr>
        <w:rPr>
          <w:b/>
          <w:sz w:val="24"/>
          <w:szCs w:val="24"/>
        </w:rPr>
      </w:pPr>
    </w:p>
    <w:p w:rsidR="00486F81" w:rsidRDefault="00486F81" w:rsidP="00A35277">
      <w:pPr>
        <w:jc w:val="right"/>
        <w:rPr>
          <w:b/>
          <w:sz w:val="24"/>
          <w:szCs w:val="24"/>
        </w:rPr>
      </w:pPr>
    </w:p>
    <w:p w:rsidR="00486F81" w:rsidRDefault="00486F81" w:rsidP="00A35277">
      <w:pPr>
        <w:jc w:val="right"/>
        <w:rPr>
          <w:b/>
          <w:sz w:val="24"/>
          <w:szCs w:val="24"/>
        </w:rPr>
      </w:pPr>
    </w:p>
    <w:p w:rsidR="00486F81" w:rsidRDefault="00486F81" w:rsidP="00A35277">
      <w:pPr>
        <w:jc w:val="right"/>
        <w:rPr>
          <w:b/>
          <w:sz w:val="24"/>
          <w:szCs w:val="24"/>
        </w:rPr>
      </w:pPr>
    </w:p>
    <w:p w:rsidR="00D37FF0" w:rsidRDefault="00D37FF0" w:rsidP="00A35277">
      <w:pPr>
        <w:jc w:val="right"/>
        <w:rPr>
          <w:b/>
          <w:sz w:val="24"/>
          <w:szCs w:val="24"/>
        </w:rPr>
      </w:pPr>
    </w:p>
    <w:p w:rsidR="00D37FF0" w:rsidRDefault="00D37FF0" w:rsidP="00A35277">
      <w:pPr>
        <w:jc w:val="right"/>
        <w:rPr>
          <w:b/>
          <w:sz w:val="24"/>
          <w:szCs w:val="24"/>
        </w:rPr>
      </w:pPr>
    </w:p>
    <w:p w:rsidR="00D37FF0" w:rsidRDefault="00D37FF0" w:rsidP="00A35277">
      <w:pPr>
        <w:jc w:val="right"/>
        <w:rPr>
          <w:b/>
          <w:sz w:val="24"/>
          <w:szCs w:val="24"/>
        </w:rPr>
      </w:pPr>
    </w:p>
    <w:p w:rsidR="00D37FF0" w:rsidRDefault="00D37FF0" w:rsidP="00A35277">
      <w:pPr>
        <w:jc w:val="right"/>
        <w:rPr>
          <w:b/>
          <w:sz w:val="24"/>
          <w:szCs w:val="24"/>
        </w:rPr>
      </w:pPr>
    </w:p>
    <w:p w:rsidR="00D37FF0" w:rsidRDefault="00D37FF0" w:rsidP="00A35277">
      <w:pPr>
        <w:jc w:val="right"/>
        <w:rPr>
          <w:b/>
          <w:sz w:val="24"/>
          <w:szCs w:val="24"/>
        </w:rPr>
      </w:pPr>
    </w:p>
    <w:p w:rsidR="00D37FF0" w:rsidRDefault="00D37FF0" w:rsidP="00A35277">
      <w:pPr>
        <w:jc w:val="right"/>
        <w:rPr>
          <w:b/>
          <w:sz w:val="24"/>
          <w:szCs w:val="24"/>
        </w:rPr>
      </w:pPr>
    </w:p>
    <w:p w:rsidR="00D37FF0" w:rsidRDefault="00D37FF0" w:rsidP="00A35277">
      <w:pPr>
        <w:jc w:val="right"/>
        <w:rPr>
          <w:b/>
          <w:sz w:val="24"/>
          <w:szCs w:val="24"/>
        </w:rPr>
      </w:pPr>
    </w:p>
    <w:p w:rsidR="00D37FF0" w:rsidRDefault="00D37FF0" w:rsidP="00A35277">
      <w:pPr>
        <w:jc w:val="right"/>
        <w:rPr>
          <w:b/>
          <w:sz w:val="24"/>
          <w:szCs w:val="24"/>
        </w:rPr>
      </w:pPr>
    </w:p>
    <w:p w:rsidR="00D37FF0" w:rsidRDefault="00D37FF0" w:rsidP="00A35277">
      <w:pPr>
        <w:jc w:val="right"/>
        <w:rPr>
          <w:b/>
          <w:sz w:val="24"/>
          <w:szCs w:val="24"/>
        </w:rPr>
      </w:pPr>
    </w:p>
    <w:p w:rsidR="00D37FF0" w:rsidRDefault="00D37FF0" w:rsidP="00A35277">
      <w:pPr>
        <w:jc w:val="right"/>
        <w:rPr>
          <w:b/>
          <w:sz w:val="24"/>
          <w:szCs w:val="24"/>
        </w:rPr>
      </w:pPr>
    </w:p>
    <w:p w:rsidR="00F37476" w:rsidRPr="00B90DC6" w:rsidRDefault="00F37476" w:rsidP="00A35277">
      <w:pPr>
        <w:jc w:val="right"/>
        <w:rPr>
          <w:b/>
          <w:sz w:val="24"/>
          <w:szCs w:val="24"/>
        </w:rPr>
      </w:pPr>
    </w:p>
    <w:p w:rsidR="00F37476" w:rsidRPr="00DB40AF" w:rsidRDefault="00F37476" w:rsidP="00F37476">
      <w:pPr>
        <w:keepNext/>
        <w:keepLines/>
        <w:shd w:val="clear" w:color="auto" w:fill="C6D9F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00" w:afterAutospacing="1"/>
        <w:jc w:val="center"/>
        <w:outlineLvl w:val="0"/>
        <w:rPr>
          <w:rFonts w:eastAsia="ヒラギノ角ゴ Pro W3"/>
          <w:b/>
          <w:sz w:val="24"/>
          <w:szCs w:val="24"/>
        </w:rPr>
      </w:pPr>
      <w:r>
        <w:rPr>
          <w:b/>
          <w:sz w:val="24"/>
          <w:szCs w:val="24"/>
        </w:rPr>
        <w:lastRenderedPageBreak/>
        <w:t>VIII</w:t>
      </w:r>
      <w:r w:rsidRPr="00DB40AF">
        <w:rPr>
          <w:b/>
          <w:sz w:val="24"/>
          <w:szCs w:val="24"/>
        </w:rPr>
        <w:t xml:space="preserve">  </w:t>
      </w:r>
      <w:r w:rsidRPr="00DB40AF">
        <w:rPr>
          <w:rFonts w:eastAsia="ヒラギノ角ゴ Pro W3"/>
          <w:b/>
          <w:sz w:val="24"/>
          <w:szCs w:val="24"/>
        </w:rPr>
        <w:t>МОДЕЛ УГОВОРА</w:t>
      </w:r>
    </w:p>
    <w:p w:rsidR="00F37476" w:rsidRPr="00291000" w:rsidRDefault="00F37476" w:rsidP="00F37476">
      <w:pPr>
        <w:jc w:val="center"/>
        <w:rPr>
          <w:b/>
          <w:sz w:val="24"/>
          <w:szCs w:val="24"/>
          <w:lang w:val="sr-Cyrl-CS"/>
        </w:rPr>
      </w:pPr>
      <w:r w:rsidRPr="00291000">
        <w:rPr>
          <w:b/>
          <w:sz w:val="24"/>
          <w:szCs w:val="24"/>
          <w:lang w:val="sr-Cyrl-CS"/>
        </w:rPr>
        <w:t>УГОВОР</w:t>
      </w:r>
    </w:p>
    <w:p w:rsidR="00F37476" w:rsidRPr="00291000" w:rsidRDefault="00F37476" w:rsidP="00F37476">
      <w:pPr>
        <w:jc w:val="center"/>
        <w:rPr>
          <w:b/>
          <w:sz w:val="24"/>
          <w:szCs w:val="24"/>
          <w:lang w:val="sr-Cyrl-CS"/>
        </w:rPr>
      </w:pPr>
      <w:r w:rsidRPr="00291000">
        <w:rPr>
          <w:b/>
          <w:sz w:val="24"/>
          <w:szCs w:val="24"/>
          <w:lang w:val="sr-Cyrl-CS"/>
        </w:rPr>
        <w:t>О ПРУЖАЊУ УСЛУГА</w:t>
      </w:r>
    </w:p>
    <w:p w:rsidR="00F37476" w:rsidRPr="00B87035" w:rsidRDefault="00B87035" w:rsidP="009B7051">
      <w:pPr>
        <w:jc w:val="center"/>
        <w:outlineLvl w:val="0"/>
        <w:rPr>
          <w:sz w:val="24"/>
          <w:szCs w:val="24"/>
        </w:rPr>
      </w:pPr>
      <w:r w:rsidRPr="00B836EF">
        <w:rPr>
          <w:sz w:val="24"/>
          <w:szCs w:val="24"/>
        </w:rPr>
        <w:t xml:space="preserve">Набавка </w:t>
      </w:r>
      <w:r w:rsidR="00B836EF" w:rsidRPr="00B836EF">
        <w:rPr>
          <w:sz w:val="24"/>
          <w:szCs w:val="24"/>
          <w:lang w:val="sr-Latn-CS"/>
        </w:rPr>
        <w:t>услуг</w:t>
      </w:r>
      <w:r w:rsidR="00B836EF" w:rsidRPr="00B836EF">
        <w:rPr>
          <w:sz w:val="24"/>
          <w:szCs w:val="24"/>
        </w:rPr>
        <w:t>е</w:t>
      </w:r>
      <w:r w:rsidR="00B836EF" w:rsidRPr="00B836EF">
        <w:rPr>
          <w:sz w:val="24"/>
          <w:szCs w:val="24"/>
          <w:lang w:val="ru-RU"/>
        </w:rPr>
        <w:t xml:space="preserve"> </w:t>
      </w:r>
      <w:r w:rsidR="00B836EF" w:rsidRPr="00B836EF">
        <w:rPr>
          <w:sz w:val="24"/>
          <w:szCs w:val="24"/>
        </w:rPr>
        <w:t>израде апликативних решења за унапређeње рада информационих система у култури</w:t>
      </w:r>
      <w:r w:rsidRPr="00B836EF">
        <w:rPr>
          <w:sz w:val="24"/>
          <w:szCs w:val="24"/>
        </w:rPr>
        <w:t>,</w:t>
      </w:r>
      <w:r w:rsidRPr="00B836EF">
        <w:rPr>
          <w:rFonts w:eastAsia="TimesNewRomanPS-BoldMT"/>
          <w:bCs/>
          <w:sz w:val="24"/>
          <w:szCs w:val="24"/>
        </w:rPr>
        <w:t xml:space="preserve"> </w:t>
      </w:r>
      <w:r w:rsidR="00F37476" w:rsidRPr="00B836EF">
        <w:rPr>
          <w:sz w:val="24"/>
          <w:szCs w:val="24"/>
          <w:lang w:val="sr-Cyrl-CS"/>
        </w:rPr>
        <w:t>за</w:t>
      </w:r>
      <w:r w:rsidR="00F37476" w:rsidRPr="00B87035">
        <w:rPr>
          <w:sz w:val="24"/>
          <w:szCs w:val="24"/>
          <w:lang w:val="sr-Cyrl-CS"/>
        </w:rPr>
        <w:t xml:space="preserve"> потребе  Министарства културе и информисања</w:t>
      </w:r>
    </w:p>
    <w:p w:rsidR="00F37476" w:rsidRPr="00291000" w:rsidRDefault="00F37476" w:rsidP="00F37476">
      <w:pPr>
        <w:ind w:left="360"/>
        <w:rPr>
          <w:b/>
          <w:sz w:val="24"/>
          <w:szCs w:val="24"/>
          <w:lang w:val="sr-Cyrl-CS"/>
        </w:rPr>
      </w:pPr>
    </w:p>
    <w:p w:rsidR="00F37476" w:rsidRPr="00291000" w:rsidRDefault="009B7051" w:rsidP="00F37476">
      <w:pPr>
        <w:jc w:val="both"/>
        <w:rPr>
          <w:sz w:val="24"/>
          <w:szCs w:val="24"/>
          <w:lang w:val="sr-Cyrl-CS"/>
        </w:rPr>
      </w:pPr>
      <w:r>
        <w:rPr>
          <w:sz w:val="24"/>
          <w:szCs w:val="24"/>
          <w:lang w:val="sr-Cyrl-CS"/>
        </w:rPr>
        <w:t>закључен дана ___________ 2020</w:t>
      </w:r>
      <w:r w:rsidR="00F37476" w:rsidRPr="00291000">
        <w:rPr>
          <w:sz w:val="24"/>
          <w:szCs w:val="24"/>
          <w:lang w:val="sr-Cyrl-CS"/>
        </w:rPr>
        <w:t>. године (понуђач не уписује овај податак), у Београду, између:</w:t>
      </w:r>
    </w:p>
    <w:p w:rsidR="00F37476" w:rsidRPr="00291000" w:rsidRDefault="00F37476" w:rsidP="00F37476">
      <w:pPr>
        <w:jc w:val="both"/>
        <w:rPr>
          <w:sz w:val="24"/>
          <w:szCs w:val="24"/>
          <w:lang w:val="sr-Cyrl-CS"/>
        </w:rPr>
      </w:pPr>
    </w:p>
    <w:p w:rsidR="00F37476" w:rsidRPr="00291000" w:rsidRDefault="00F37476" w:rsidP="00F37476">
      <w:pPr>
        <w:autoSpaceDE w:val="0"/>
        <w:autoSpaceDN w:val="0"/>
        <w:adjustRightInd w:val="0"/>
        <w:jc w:val="both"/>
        <w:rPr>
          <w:sz w:val="24"/>
          <w:szCs w:val="24"/>
          <w:lang w:val="sr-Cyrl-CS" w:eastAsia="ar-SA"/>
        </w:rPr>
      </w:pPr>
      <w:r w:rsidRPr="00291000">
        <w:rPr>
          <w:b/>
          <w:sz w:val="24"/>
          <w:szCs w:val="24"/>
          <w:lang w:eastAsia="ar-SA"/>
        </w:rPr>
        <w:t xml:space="preserve">1) Републике Србије – </w:t>
      </w:r>
      <w:r w:rsidRPr="00291000">
        <w:rPr>
          <w:b/>
          <w:sz w:val="24"/>
          <w:szCs w:val="24"/>
          <w:lang w:val="sr-Cyrl-CS" w:eastAsia="ar-SA"/>
        </w:rPr>
        <w:t xml:space="preserve">Министарства културе и информисања, </w:t>
      </w:r>
      <w:r w:rsidRPr="00291000">
        <w:rPr>
          <w:sz w:val="24"/>
          <w:szCs w:val="24"/>
          <w:lang w:val="sr-Cyrl-CS" w:eastAsia="ar-SA"/>
        </w:rPr>
        <w:t xml:space="preserve">Београд, </w:t>
      </w:r>
      <w:r w:rsidRPr="00291000">
        <w:rPr>
          <w:sz w:val="24"/>
          <w:szCs w:val="24"/>
          <w:lang w:eastAsia="ar-SA"/>
        </w:rPr>
        <w:t>Влајковићева бр. 3</w:t>
      </w:r>
      <w:r w:rsidRPr="00291000">
        <w:rPr>
          <w:sz w:val="24"/>
          <w:szCs w:val="24"/>
          <w:lang w:val="sr-Cyrl-CS" w:eastAsia="ar-SA"/>
        </w:rPr>
        <w:t>, ко</w:t>
      </w:r>
      <w:r w:rsidRPr="00291000">
        <w:rPr>
          <w:sz w:val="24"/>
          <w:szCs w:val="24"/>
          <w:lang w:eastAsia="ar-SA"/>
        </w:rPr>
        <w:t>је</w:t>
      </w:r>
      <w:r w:rsidRPr="00291000">
        <w:rPr>
          <w:sz w:val="24"/>
          <w:szCs w:val="24"/>
          <w:lang w:val="sr-Cyrl-CS" w:eastAsia="ar-SA"/>
        </w:rPr>
        <w:t xml:space="preserve"> заступа министар  Владан Вукосављевић</w:t>
      </w:r>
      <w:r w:rsidRPr="00291000">
        <w:rPr>
          <w:sz w:val="24"/>
          <w:szCs w:val="24"/>
          <w:lang w:eastAsia="ar-SA"/>
        </w:rPr>
        <w:t xml:space="preserve">,  </w:t>
      </w:r>
      <w:r w:rsidRPr="00291000">
        <w:rPr>
          <w:sz w:val="24"/>
          <w:szCs w:val="24"/>
          <w:lang w:val="sr-Cyrl-CS" w:eastAsia="ar-SA"/>
        </w:rPr>
        <w:t xml:space="preserve">ПИБ: </w:t>
      </w:r>
      <w:r w:rsidRPr="00291000">
        <w:rPr>
          <w:sz w:val="24"/>
          <w:szCs w:val="24"/>
          <w:lang w:eastAsia="ar-SA"/>
        </w:rPr>
        <w:t xml:space="preserve"> 102199535</w:t>
      </w:r>
      <w:r w:rsidRPr="00291000">
        <w:rPr>
          <w:sz w:val="24"/>
          <w:szCs w:val="24"/>
          <w:lang w:val="sr-Cyrl-CS" w:eastAsia="ar-SA"/>
        </w:rPr>
        <w:t>, матични број:</w:t>
      </w:r>
      <w:r w:rsidRPr="00291000">
        <w:rPr>
          <w:sz w:val="24"/>
          <w:szCs w:val="24"/>
          <w:lang w:eastAsia="ar-SA"/>
        </w:rPr>
        <w:t xml:space="preserve"> 07001525</w:t>
      </w:r>
      <w:r w:rsidRPr="00291000">
        <w:rPr>
          <w:sz w:val="24"/>
          <w:szCs w:val="24"/>
          <w:lang w:val="sr-Cyrl-CS" w:eastAsia="ar-SA"/>
        </w:rPr>
        <w:t xml:space="preserve"> (у даљем тексту: </w:t>
      </w:r>
      <w:r w:rsidRPr="00291000">
        <w:rPr>
          <w:b/>
          <w:sz w:val="24"/>
          <w:szCs w:val="24"/>
          <w:lang w:val="sr-Cyrl-CS" w:eastAsia="ar-SA"/>
        </w:rPr>
        <w:t>Наручилац</w:t>
      </w:r>
      <w:r w:rsidRPr="00291000">
        <w:rPr>
          <w:sz w:val="24"/>
          <w:szCs w:val="24"/>
          <w:lang w:val="sr-Cyrl-CS" w:eastAsia="ar-SA"/>
        </w:rPr>
        <w:t>)</w:t>
      </w:r>
      <w:r w:rsidRPr="00291000">
        <w:rPr>
          <w:sz w:val="24"/>
          <w:szCs w:val="24"/>
          <w:lang w:eastAsia="ar-SA"/>
        </w:rPr>
        <w:t xml:space="preserve">, </w:t>
      </w:r>
      <w:r w:rsidRPr="00291000">
        <w:rPr>
          <w:sz w:val="24"/>
          <w:szCs w:val="24"/>
          <w:lang w:val="sr-Cyrl-CS" w:eastAsia="ar-SA"/>
        </w:rPr>
        <w:t xml:space="preserve"> </w:t>
      </w:r>
    </w:p>
    <w:p w:rsidR="00F37476" w:rsidRPr="00291000" w:rsidRDefault="00F37476" w:rsidP="00F37476">
      <w:pPr>
        <w:autoSpaceDE w:val="0"/>
        <w:autoSpaceDN w:val="0"/>
        <w:adjustRightInd w:val="0"/>
        <w:jc w:val="both"/>
        <w:rPr>
          <w:sz w:val="24"/>
          <w:szCs w:val="24"/>
          <w:lang w:val="sr-Cyrl-CS" w:eastAsia="ar-SA"/>
        </w:rPr>
      </w:pPr>
    </w:p>
    <w:p w:rsidR="00F37476" w:rsidRPr="00291000" w:rsidRDefault="00F37476" w:rsidP="00F37476">
      <w:pPr>
        <w:autoSpaceDE w:val="0"/>
        <w:autoSpaceDN w:val="0"/>
        <w:adjustRightInd w:val="0"/>
        <w:jc w:val="both"/>
        <w:rPr>
          <w:rFonts w:eastAsia="Times-Roman"/>
          <w:sz w:val="24"/>
          <w:szCs w:val="24"/>
        </w:rPr>
      </w:pPr>
      <w:r w:rsidRPr="00291000">
        <w:rPr>
          <w:sz w:val="24"/>
          <w:szCs w:val="24"/>
          <w:lang w:val="sr-Cyrl-CS" w:eastAsia="ar-SA"/>
        </w:rPr>
        <w:t xml:space="preserve">и </w:t>
      </w:r>
    </w:p>
    <w:p w:rsidR="00F37476" w:rsidRPr="00291000" w:rsidRDefault="00F37476" w:rsidP="00F37476">
      <w:pPr>
        <w:suppressAutoHyphens/>
        <w:rPr>
          <w:sz w:val="24"/>
          <w:szCs w:val="24"/>
          <w:lang w:eastAsia="ar-SA"/>
        </w:rPr>
      </w:pPr>
    </w:p>
    <w:p w:rsidR="00F37476" w:rsidRPr="00291000" w:rsidRDefault="00F37476" w:rsidP="00F37476">
      <w:pPr>
        <w:suppressAutoHyphens/>
        <w:rPr>
          <w:sz w:val="24"/>
          <w:szCs w:val="24"/>
          <w:lang w:eastAsia="ar-SA"/>
        </w:rPr>
      </w:pPr>
      <w:r w:rsidRPr="00291000">
        <w:rPr>
          <w:b/>
          <w:sz w:val="24"/>
          <w:szCs w:val="24"/>
          <w:lang w:val="sr-Cyrl-CS" w:eastAsia="ar-SA"/>
        </w:rPr>
        <w:t>2</w:t>
      </w:r>
      <w:r w:rsidRPr="00291000">
        <w:rPr>
          <w:sz w:val="24"/>
          <w:szCs w:val="24"/>
          <w:lang w:val="sr-Cyrl-CS" w:eastAsia="ar-SA"/>
        </w:rPr>
        <w:t>) ________________________________  из</w:t>
      </w:r>
      <w:r w:rsidRPr="00291000">
        <w:rPr>
          <w:sz w:val="24"/>
          <w:szCs w:val="24"/>
          <w:lang w:val="sr-Cyrl-CS" w:eastAsia="ar-SA"/>
        </w:rPr>
        <w:tab/>
        <w:t xml:space="preserve">_____________, улица ___________________ бр. ___, ПИБ: _____________,матични број _____________, које заступа ________________, </w:t>
      </w:r>
      <w:r w:rsidRPr="00291000">
        <w:rPr>
          <w:sz w:val="24"/>
          <w:szCs w:val="24"/>
          <w:lang w:eastAsia="ar-SA"/>
        </w:rPr>
        <w:t xml:space="preserve"> (уписати податке за самосталног понуђача или носиоца групе за случај заједничке понуде)</w:t>
      </w:r>
    </w:p>
    <w:p w:rsidR="00F37476" w:rsidRPr="00291000" w:rsidRDefault="00F37476" w:rsidP="00F37476">
      <w:pPr>
        <w:suppressAutoHyphens/>
        <w:rPr>
          <w:sz w:val="24"/>
          <w:szCs w:val="24"/>
          <w:lang w:eastAsia="ar-SA"/>
        </w:rPr>
      </w:pPr>
    </w:p>
    <w:p w:rsidR="00F37476" w:rsidRPr="00DB40AF" w:rsidRDefault="00F37476" w:rsidP="00F37476">
      <w:pPr>
        <w:suppressAutoHyphens/>
        <w:rPr>
          <w:sz w:val="24"/>
          <w:szCs w:val="24"/>
          <w:lang w:val="sr-Cyrl-CS" w:eastAsia="ar-SA"/>
        </w:rPr>
      </w:pPr>
      <w:r w:rsidRPr="00DB40AF">
        <w:rPr>
          <w:sz w:val="24"/>
          <w:szCs w:val="24"/>
          <w:lang w:val="sr-Cyrl-CS" w:eastAsia="ar-SA"/>
        </w:rPr>
        <w:t>2/1)__________________из</w:t>
      </w:r>
      <w:r w:rsidRPr="00DB40AF">
        <w:rPr>
          <w:sz w:val="24"/>
          <w:szCs w:val="24"/>
          <w:lang w:val="sr-Cyrl-CS" w:eastAsia="ar-SA"/>
        </w:rPr>
        <w:tab/>
        <w:t xml:space="preserve">_____________, улица ___________________ бр. ___, ПИБ: _____________, матични број _____________, које заступа ________________, </w:t>
      </w:r>
      <w:r w:rsidRPr="00DB40AF">
        <w:rPr>
          <w:sz w:val="24"/>
          <w:szCs w:val="24"/>
          <w:lang w:eastAsia="ar-SA"/>
        </w:rPr>
        <w:t xml:space="preserve">а </w:t>
      </w:r>
      <w:r w:rsidRPr="00DB40AF">
        <w:rPr>
          <w:sz w:val="24"/>
          <w:szCs w:val="24"/>
          <w:lang w:val="sr-Cyrl-CS" w:eastAsia="ar-SA"/>
        </w:rPr>
        <w:t>који наступа као а) члан групе понуђача, б) подизвођач  (</w:t>
      </w:r>
      <w:r w:rsidRPr="00DB40AF">
        <w:rPr>
          <w:sz w:val="24"/>
          <w:szCs w:val="24"/>
          <w:u w:val="single"/>
          <w:lang w:val="sr-Cyrl-CS" w:eastAsia="ar-SA"/>
        </w:rPr>
        <w:t>заокружити а или б сходно статусу</w:t>
      </w:r>
      <w:r w:rsidRPr="00DB40AF">
        <w:rPr>
          <w:sz w:val="24"/>
          <w:szCs w:val="24"/>
          <w:lang w:val="sr-Cyrl-CS" w:eastAsia="ar-SA"/>
        </w:rPr>
        <w:t>)</w:t>
      </w:r>
    </w:p>
    <w:p w:rsidR="00F37476" w:rsidRPr="00DB40AF" w:rsidRDefault="00F37476" w:rsidP="00F37476">
      <w:pPr>
        <w:suppressAutoHyphens/>
        <w:rPr>
          <w:b/>
          <w:sz w:val="24"/>
          <w:szCs w:val="24"/>
          <w:lang w:val="sr-Cyrl-CS" w:eastAsia="ar-SA"/>
        </w:rPr>
      </w:pPr>
      <w:r w:rsidRPr="00DB40AF">
        <w:rPr>
          <w:sz w:val="24"/>
          <w:szCs w:val="24"/>
          <w:lang w:val="sr-Cyrl-CS" w:eastAsia="ar-SA"/>
        </w:rPr>
        <w:t>2/2)__________________из</w:t>
      </w:r>
      <w:r w:rsidRPr="00DB40AF">
        <w:rPr>
          <w:sz w:val="24"/>
          <w:szCs w:val="24"/>
          <w:lang w:val="sr-Cyrl-CS" w:eastAsia="ar-SA"/>
        </w:rPr>
        <w:tab/>
        <w:t xml:space="preserve">_____________, улица ___________________ бр. ___, ПИБ: _____________, матични број _____________, које заступа ________________, </w:t>
      </w:r>
      <w:r w:rsidRPr="00DB40AF">
        <w:rPr>
          <w:sz w:val="24"/>
          <w:szCs w:val="24"/>
          <w:lang w:eastAsia="ar-SA"/>
        </w:rPr>
        <w:t xml:space="preserve">а </w:t>
      </w:r>
      <w:r w:rsidRPr="00DB40AF">
        <w:rPr>
          <w:sz w:val="24"/>
          <w:szCs w:val="24"/>
          <w:lang w:val="sr-Cyrl-CS" w:eastAsia="ar-SA"/>
        </w:rPr>
        <w:t>који наступа као а) члан групе понуђача, б) подизвођач (</w:t>
      </w:r>
      <w:r w:rsidRPr="00DB40AF">
        <w:rPr>
          <w:sz w:val="24"/>
          <w:szCs w:val="24"/>
          <w:u w:val="single"/>
          <w:lang w:val="sr-Cyrl-CS" w:eastAsia="ar-SA"/>
        </w:rPr>
        <w:t>заокружити а или б сходно статусу</w:t>
      </w:r>
      <w:r w:rsidRPr="00DB40AF">
        <w:rPr>
          <w:sz w:val="24"/>
          <w:szCs w:val="24"/>
          <w:lang w:val="sr-Cyrl-CS" w:eastAsia="ar-SA"/>
        </w:rPr>
        <w:t>)</w:t>
      </w:r>
    </w:p>
    <w:p w:rsidR="00F37476" w:rsidRPr="00291000" w:rsidRDefault="00F37476" w:rsidP="00F37476">
      <w:pPr>
        <w:suppressAutoHyphens/>
        <w:rPr>
          <w:b/>
          <w:sz w:val="24"/>
          <w:szCs w:val="24"/>
          <w:lang w:val="sr-Cyrl-CS" w:eastAsia="ar-SA"/>
        </w:rPr>
      </w:pPr>
      <w:r w:rsidRPr="00DB40AF">
        <w:rPr>
          <w:sz w:val="24"/>
          <w:szCs w:val="24"/>
          <w:lang w:val="sr-Cyrl-CS" w:eastAsia="ar-SA"/>
        </w:rPr>
        <w:t>2/3)__________________из</w:t>
      </w:r>
      <w:r w:rsidRPr="00DB40AF">
        <w:rPr>
          <w:sz w:val="24"/>
          <w:szCs w:val="24"/>
          <w:lang w:val="sr-Cyrl-CS" w:eastAsia="ar-SA"/>
        </w:rPr>
        <w:tab/>
        <w:t xml:space="preserve">_____________, улица ___________________ бр. ___, ПИБ: _____________, матични број _____________, које заступа ________________, </w:t>
      </w:r>
      <w:r w:rsidRPr="00DB40AF">
        <w:rPr>
          <w:sz w:val="24"/>
          <w:szCs w:val="24"/>
          <w:lang w:eastAsia="ar-SA"/>
        </w:rPr>
        <w:t xml:space="preserve">а </w:t>
      </w:r>
      <w:r w:rsidRPr="00DB40AF">
        <w:rPr>
          <w:sz w:val="24"/>
          <w:szCs w:val="24"/>
          <w:lang w:val="sr-Cyrl-CS" w:eastAsia="ar-SA"/>
        </w:rPr>
        <w:t xml:space="preserve">који наступа као а) </w:t>
      </w:r>
      <w:r w:rsidRPr="00291000">
        <w:rPr>
          <w:sz w:val="24"/>
          <w:szCs w:val="24"/>
          <w:lang w:val="sr-Cyrl-CS" w:eastAsia="ar-SA"/>
        </w:rPr>
        <w:t>члан групе понуђача, б) подизвођач (</w:t>
      </w:r>
      <w:r w:rsidRPr="00291000">
        <w:rPr>
          <w:sz w:val="24"/>
          <w:szCs w:val="24"/>
          <w:u w:val="single"/>
          <w:lang w:val="sr-Cyrl-CS" w:eastAsia="ar-SA"/>
        </w:rPr>
        <w:t>заокружити а или б сходно статусу</w:t>
      </w:r>
      <w:r w:rsidRPr="00291000">
        <w:rPr>
          <w:sz w:val="24"/>
          <w:szCs w:val="24"/>
          <w:lang w:val="sr-Cyrl-CS" w:eastAsia="ar-SA"/>
        </w:rPr>
        <w:t>)</w:t>
      </w:r>
    </w:p>
    <w:p w:rsidR="00F37476" w:rsidRPr="00291000" w:rsidRDefault="00F37476" w:rsidP="00F37476">
      <w:pPr>
        <w:suppressAutoHyphens/>
        <w:rPr>
          <w:sz w:val="24"/>
          <w:szCs w:val="24"/>
          <w:lang w:val="sr-Cyrl-CS" w:eastAsia="ar-SA"/>
        </w:rPr>
      </w:pPr>
      <w:r w:rsidRPr="00291000">
        <w:rPr>
          <w:sz w:val="24"/>
          <w:szCs w:val="24"/>
          <w:lang w:val="sr-Cyrl-CS" w:eastAsia="ar-SA"/>
        </w:rPr>
        <w:t>2/4)__________________из</w:t>
      </w:r>
      <w:r w:rsidRPr="00291000">
        <w:rPr>
          <w:sz w:val="24"/>
          <w:szCs w:val="24"/>
          <w:lang w:val="sr-Cyrl-CS" w:eastAsia="ar-SA"/>
        </w:rPr>
        <w:tab/>
        <w:t>_____________, улица ___________________ бр. ___, ПИБ: _____________, матични број _____________, које заступа ________________,</w:t>
      </w:r>
      <w:r w:rsidRPr="00291000">
        <w:rPr>
          <w:sz w:val="24"/>
          <w:szCs w:val="24"/>
          <w:lang w:eastAsia="ar-SA"/>
        </w:rPr>
        <w:t xml:space="preserve">а </w:t>
      </w:r>
      <w:r w:rsidRPr="00291000">
        <w:rPr>
          <w:sz w:val="24"/>
          <w:szCs w:val="24"/>
          <w:lang w:val="sr-Cyrl-CS" w:eastAsia="ar-SA"/>
        </w:rPr>
        <w:t xml:space="preserve"> који наступа као а) члан групе понуђача, б) подизвођач (</w:t>
      </w:r>
      <w:r w:rsidRPr="00291000">
        <w:rPr>
          <w:sz w:val="24"/>
          <w:szCs w:val="24"/>
          <w:u w:val="single"/>
          <w:lang w:val="sr-Cyrl-CS" w:eastAsia="ar-SA"/>
        </w:rPr>
        <w:t>заокружити а или б сходно статусу</w:t>
      </w:r>
      <w:r w:rsidRPr="00291000">
        <w:rPr>
          <w:sz w:val="24"/>
          <w:szCs w:val="24"/>
          <w:lang w:val="sr-Cyrl-CS" w:eastAsia="ar-SA"/>
        </w:rPr>
        <w:t>)</w:t>
      </w:r>
    </w:p>
    <w:p w:rsidR="00F37476" w:rsidRPr="00291000" w:rsidRDefault="00F37476" w:rsidP="00F37476">
      <w:pPr>
        <w:suppressAutoHyphens/>
        <w:rPr>
          <w:sz w:val="24"/>
          <w:szCs w:val="24"/>
          <w:lang w:eastAsia="ar-SA"/>
        </w:rPr>
      </w:pPr>
      <w:r w:rsidRPr="00291000">
        <w:rPr>
          <w:sz w:val="24"/>
          <w:szCs w:val="24"/>
          <w:lang w:val="sr-Cyrl-CS" w:eastAsia="ar-SA"/>
        </w:rPr>
        <w:t xml:space="preserve">(у даљем тексту: </w:t>
      </w:r>
      <w:r w:rsidRPr="00291000">
        <w:rPr>
          <w:b/>
          <w:sz w:val="24"/>
          <w:szCs w:val="24"/>
          <w:lang w:val="sr-Cyrl-CS" w:eastAsia="ar-SA"/>
        </w:rPr>
        <w:t>Добављач</w:t>
      </w:r>
      <w:r w:rsidRPr="00291000">
        <w:rPr>
          <w:sz w:val="24"/>
          <w:szCs w:val="24"/>
          <w:lang w:val="sr-Cyrl-CS" w:eastAsia="ar-SA"/>
        </w:rPr>
        <w:t>).</w:t>
      </w:r>
    </w:p>
    <w:p w:rsidR="00F37476" w:rsidRPr="00291000" w:rsidRDefault="00F37476" w:rsidP="00F37476">
      <w:pPr>
        <w:suppressAutoHyphens/>
        <w:rPr>
          <w:sz w:val="24"/>
          <w:szCs w:val="24"/>
          <w:lang w:val="sr-Cyrl-CS" w:eastAsia="ar-SA"/>
        </w:rPr>
      </w:pPr>
    </w:p>
    <w:p w:rsidR="00F37476" w:rsidRDefault="00F37476" w:rsidP="00F37476">
      <w:pPr>
        <w:suppressAutoHyphens/>
        <w:ind w:firstLine="720"/>
        <w:jc w:val="both"/>
        <w:rPr>
          <w:i/>
          <w:sz w:val="24"/>
          <w:szCs w:val="24"/>
          <w:lang w:val="sr-Cyrl-CS" w:eastAsia="ar-SA"/>
        </w:rPr>
      </w:pPr>
      <w:r w:rsidRPr="00291000">
        <w:rPr>
          <w:i/>
          <w:sz w:val="24"/>
          <w:szCs w:val="24"/>
          <w:lang w:val="sr-Cyrl-CS" w:eastAsia="ar-SA"/>
        </w:rPr>
        <w:t xml:space="preserve">Напомена:  Позиције 2/1, 2/2, 2/3 и 2/4 попуњавају чланови групе понуђача у случају да понуду подноси група понуђача односно подизвођач/и уколико је ангажован за реализацију уговора. У том случају </w:t>
      </w:r>
      <w:r w:rsidRPr="00291000">
        <w:rPr>
          <w:i/>
          <w:sz w:val="24"/>
          <w:szCs w:val="24"/>
          <w:lang w:eastAsia="ar-SA"/>
        </w:rPr>
        <w:t xml:space="preserve">треба </w:t>
      </w:r>
      <w:r w:rsidRPr="00291000">
        <w:rPr>
          <w:i/>
          <w:sz w:val="24"/>
          <w:szCs w:val="24"/>
          <w:lang w:val="sr-Cyrl-CS" w:eastAsia="ar-SA"/>
        </w:rPr>
        <w:t>да назначе свој статус заокруживањем а) или б). У случају подношења понуде од стране групе понуђача подаци за носиоца посла се уиисују у позицији 2.</w:t>
      </w:r>
    </w:p>
    <w:p w:rsidR="00A43E69" w:rsidRDefault="00A43E69" w:rsidP="00F37476">
      <w:pPr>
        <w:suppressAutoHyphens/>
        <w:ind w:firstLine="720"/>
        <w:jc w:val="both"/>
        <w:rPr>
          <w:i/>
          <w:sz w:val="24"/>
          <w:szCs w:val="24"/>
          <w:lang w:val="sr-Cyrl-CS" w:eastAsia="ar-SA"/>
        </w:rPr>
      </w:pPr>
    </w:p>
    <w:p w:rsidR="00657CD9" w:rsidRDefault="00657CD9" w:rsidP="00A43E69">
      <w:pPr>
        <w:suppressAutoHyphens/>
        <w:ind w:firstLine="720"/>
        <w:jc w:val="right"/>
        <w:rPr>
          <w:b/>
          <w:sz w:val="24"/>
          <w:szCs w:val="24"/>
          <w:lang w:val="sr-Cyrl-CS" w:eastAsia="ar-SA"/>
        </w:rPr>
      </w:pPr>
    </w:p>
    <w:p w:rsidR="00657CD9" w:rsidRDefault="00657CD9" w:rsidP="00A43E69">
      <w:pPr>
        <w:suppressAutoHyphens/>
        <w:ind w:firstLine="720"/>
        <w:jc w:val="right"/>
        <w:rPr>
          <w:b/>
          <w:sz w:val="24"/>
          <w:szCs w:val="24"/>
          <w:lang w:val="sr-Cyrl-CS" w:eastAsia="ar-SA"/>
        </w:rPr>
      </w:pPr>
    </w:p>
    <w:p w:rsidR="00A43E69" w:rsidRPr="00A43E69" w:rsidRDefault="00A43E69" w:rsidP="00A43E69">
      <w:pPr>
        <w:suppressAutoHyphens/>
        <w:ind w:firstLine="720"/>
        <w:jc w:val="right"/>
        <w:rPr>
          <w:b/>
          <w:sz w:val="24"/>
          <w:szCs w:val="24"/>
          <w:lang w:val="sr-Cyrl-CS" w:eastAsia="ar-SA"/>
        </w:rPr>
      </w:pPr>
    </w:p>
    <w:p w:rsidR="00657CD9" w:rsidRDefault="00657CD9" w:rsidP="00F37476">
      <w:pPr>
        <w:jc w:val="center"/>
        <w:rPr>
          <w:i/>
          <w:sz w:val="24"/>
          <w:szCs w:val="24"/>
          <w:lang w:val="sr-Cyrl-CS" w:eastAsia="ar-SA"/>
        </w:rPr>
      </w:pPr>
    </w:p>
    <w:p w:rsidR="00F37476" w:rsidRPr="00B836EF" w:rsidRDefault="00F37476" w:rsidP="00F37476">
      <w:pPr>
        <w:jc w:val="center"/>
        <w:rPr>
          <w:b/>
          <w:sz w:val="24"/>
          <w:szCs w:val="24"/>
          <w:lang w:val="sr-Cyrl-CS"/>
        </w:rPr>
      </w:pPr>
      <w:r w:rsidRPr="00B836EF">
        <w:rPr>
          <w:b/>
          <w:sz w:val="24"/>
          <w:szCs w:val="24"/>
          <w:lang w:val="sr-Cyrl-CS"/>
        </w:rPr>
        <w:lastRenderedPageBreak/>
        <w:t>Предмет уговора</w:t>
      </w:r>
    </w:p>
    <w:p w:rsidR="00F37476" w:rsidRPr="00B836EF" w:rsidRDefault="00F37476" w:rsidP="00F37476">
      <w:pPr>
        <w:jc w:val="center"/>
        <w:rPr>
          <w:b/>
          <w:sz w:val="24"/>
          <w:szCs w:val="24"/>
          <w:lang w:val="sr-Cyrl-CS"/>
        </w:rPr>
      </w:pPr>
      <w:r w:rsidRPr="00B836EF">
        <w:rPr>
          <w:b/>
          <w:sz w:val="24"/>
          <w:szCs w:val="24"/>
          <w:lang w:val="sr-Cyrl-CS"/>
        </w:rPr>
        <w:t>Члан 1.</w:t>
      </w:r>
    </w:p>
    <w:p w:rsidR="00F37476" w:rsidRPr="009B7051" w:rsidRDefault="00F37476" w:rsidP="009B7051">
      <w:pPr>
        <w:jc w:val="both"/>
        <w:outlineLvl w:val="0"/>
        <w:rPr>
          <w:b/>
          <w:sz w:val="24"/>
          <w:szCs w:val="24"/>
        </w:rPr>
      </w:pPr>
      <w:r w:rsidRPr="00B836EF">
        <w:rPr>
          <w:sz w:val="24"/>
          <w:szCs w:val="24"/>
          <w:lang w:val="sr-Cyrl-CS"/>
        </w:rPr>
        <w:t xml:space="preserve">Предмет овог уговора је пружање </w:t>
      </w:r>
      <w:r w:rsidR="00B836EF" w:rsidRPr="00B836EF">
        <w:rPr>
          <w:sz w:val="24"/>
          <w:szCs w:val="24"/>
          <w:lang w:val="sr-Latn-CS"/>
        </w:rPr>
        <w:t>услуг</w:t>
      </w:r>
      <w:r w:rsidR="00B836EF" w:rsidRPr="00B836EF">
        <w:rPr>
          <w:sz w:val="24"/>
          <w:szCs w:val="24"/>
        </w:rPr>
        <w:t>е</w:t>
      </w:r>
      <w:r w:rsidR="00B836EF" w:rsidRPr="00B836EF">
        <w:rPr>
          <w:sz w:val="24"/>
          <w:szCs w:val="24"/>
          <w:lang w:val="ru-RU"/>
        </w:rPr>
        <w:t xml:space="preserve"> </w:t>
      </w:r>
      <w:r w:rsidR="00B836EF" w:rsidRPr="00B836EF">
        <w:rPr>
          <w:sz w:val="24"/>
          <w:szCs w:val="24"/>
        </w:rPr>
        <w:t>израде апликативних решења за унапређeње рада информационих система у култури</w:t>
      </w:r>
      <w:r w:rsidR="00B87035" w:rsidRPr="00B836EF">
        <w:rPr>
          <w:sz w:val="24"/>
          <w:szCs w:val="24"/>
        </w:rPr>
        <w:t>,</w:t>
      </w:r>
      <w:r w:rsidR="00236758" w:rsidRPr="00E74D99">
        <w:rPr>
          <w:sz w:val="24"/>
          <w:szCs w:val="24"/>
          <w:lang w:val="ru-RU"/>
        </w:rPr>
        <w:t xml:space="preserve"> </w:t>
      </w:r>
      <w:r w:rsidRPr="00291000">
        <w:rPr>
          <w:sz w:val="24"/>
          <w:szCs w:val="24"/>
          <w:lang w:val="sr-Cyrl-CS"/>
        </w:rPr>
        <w:t>(у даљем тексту: предметн</w:t>
      </w:r>
      <w:r w:rsidRPr="00291000">
        <w:rPr>
          <w:sz w:val="24"/>
          <w:szCs w:val="24"/>
        </w:rPr>
        <w:t>e</w:t>
      </w:r>
      <w:r w:rsidRPr="00291000">
        <w:rPr>
          <w:sz w:val="24"/>
          <w:szCs w:val="24"/>
          <w:lang w:val="sr-Cyrl-CS"/>
        </w:rPr>
        <w:t xml:space="preserve"> услуг</w:t>
      </w:r>
      <w:r w:rsidRPr="00291000">
        <w:rPr>
          <w:sz w:val="24"/>
          <w:szCs w:val="24"/>
        </w:rPr>
        <w:t>e</w:t>
      </w:r>
      <w:r w:rsidRPr="00291000">
        <w:rPr>
          <w:sz w:val="24"/>
          <w:szCs w:val="24"/>
          <w:lang w:val="sr-Cyrl-CS"/>
        </w:rPr>
        <w:t xml:space="preserve">), у свему према понуди </w:t>
      </w:r>
      <w:r w:rsidRPr="00291000">
        <w:rPr>
          <w:rFonts w:eastAsia="Calibri"/>
          <w:sz w:val="24"/>
          <w:szCs w:val="24"/>
          <w:lang w:val="sr-Cyrl-CS"/>
        </w:rPr>
        <w:t>Добављача</w:t>
      </w:r>
      <w:r w:rsidRPr="00291000">
        <w:rPr>
          <w:sz w:val="24"/>
          <w:szCs w:val="24"/>
          <w:lang w:val="sr-Cyrl-CS"/>
        </w:rPr>
        <w:t xml:space="preserve">, бр. _____________ од ________________ године, код </w:t>
      </w:r>
      <w:r w:rsidRPr="00291000">
        <w:rPr>
          <w:bCs/>
          <w:sz w:val="24"/>
          <w:szCs w:val="24"/>
          <w:lang w:val="sr-Cyrl-CS"/>
        </w:rPr>
        <w:t xml:space="preserve">Наручиоца </w:t>
      </w:r>
      <w:r w:rsidRPr="00291000">
        <w:rPr>
          <w:sz w:val="24"/>
          <w:szCs w:val="24"/>
          <w:lang w:val="sr-Cyrl-CS"/>
        </w:rPr>
        <w:t xml:space="preserve">заведена под бр. _____________ од ________________ године, на основу које је </w:t>
      </w:r>
      <w:r w:rsidRPr="00291000">
        <w:rPr>
          <w:rFonts w:eastAsia="Calibri"/>
          <w:sz w:val="24"/>
          <w:szCs w:val="24"/>
          <w:lang w:val="sr-Cyrl-CS"/>
        </w:rPr>
        <w:t>Добављачу</w:t>
      </w:r>
      <w:r w:rsidRPr="00291000">
        <w:rPr>
          <w:sz w:val="24"/>
          <w:szCs w:val="24"/>
          <w:lang w:val="sr-Cyrl-CS"/>
        </w:rPr>
        <w:t xml:space="preserve"> додељен уговор, у поступку јавне набавке услуга</w:t>
      </w:r>
      <w:r w:rsidRPr="00326B26">
        <w:rPr>
          <w:sz w:val="24"/>
          <w:szCs w:val="24"/>
          <w:lang w:val="sr-Cyrl-CS"/>
        </w:rPr>
        <w:t>,</w:t>
      </w:r>
      <w:r w:rsidRPr="00291000">
        <w:rPr>
          <w:b/>
          <w:sz w:val="24"/>
          <w:szCs w:val="24"/>
          <w:lang w:val="sr-Cyrl-CS"/>
        </w:rPr>
        <w:t xml:space="preserve"> број</w:t>
      </w:r>
      <w:r w:rsidR="00891C6D" w:rsidRPr="00913B2E">
        <w:rPr>
          <w:b/>
          <w:sz w:val="24"/>
          <w:szCs w:val="24"/>
          <w:lang w:val="sr-Cyrl-CS"/>
        </w:rPr>
        <w:t>:</w:t>
      </w:r>
      <w:r w:rsidRPr="00913B2E">
        <w:rPr>
          <w:b/>
          <w:sz w:val="24"/>
          <w:szCs w:val="24"/>
          <w:lang w:val="sr-Cyrl-CS"/>
        </w:rPr>
        <w:t xml:space="preserve"> </w:t>
      </w:r>
      <w:r w:rsidR="003A6097">
        <w:rPr>
          <w:b/>
          <w:sz w:val="24"/>
          <w:szCs w:val="24"/>
          <w:lang w:val="sr-Cyrl-CS"/>
        </w:rPr>
        <w:t xml:space="preserve">ЈНМВ </w:t>
      </w:r>
      <w:r w:rsidR="000862DE">
        <w:rPr>
          <w:b/>
          <w:sz w:val="24"/>
          <w:szCs w:val="24"/>
          <w:lang w:val="sr-Cyrl-CS"/>
        </w:rPr>
        <w:t>10/2020</w:t>
      </w:r>
      <w:r w:rsidRPr="00913B2E">
        <w:rPr>
          <w:sz w:val="24"/>
          <w:szCs w:val="24"/>
          <w:lang w:val="sr-Cyrl-CS"/>
        </w:rPr>
        <w:t>.</w:t>
      </w:r>
    </w:p>
    <w:p w:rsidR="00F37476" w:rsidRPr="00291000" w:rsidRDefault="00F37476" w:rsidP="00F37476">
      <w:pPr>
        <w:ind w:firstLine="720"/>
        <w:jc w:val="both"/>
        <w:rPr>
          <w:sz w:val="24"/>
          <w:szCs w:val="24"/>
          <w:lang w:val="sr-Cyrl-CS"/>
        </w:rPr>
      </w:pPr>
      <w:r w:rsidRPr="00913B2E">
        <w:rPr>
          <w:sz w:val="24"/>
          <w:szCs w:val="24"/>
          <w:lang w:val="sr-Cyrl-CS"/>
        </w:rPr>
        <w:t>Техничке карактеристике (с</w:t>
      </w:r>
      <w:r w:rsidR="00891C6D" w:rsidRPr="00913B2E">
        <w:rPr>
          <w:sz w:val="24"/>
          <w:szCs w:val="24"/>
          <w:lang w:val="sr-Cyrl-CS"/>
        </w:rPr>
        <w:t xml:space="preserve">пецификације) Наручиоца (Прилог </w:t>
      </w:r>
      <w:r w:rsidRPr="00913B2E">
        <w:rPr>
          <w:sz w:val="24"/>
          <w:szCs w:val="24"/>
          <w:lang w:val="sr-Cyrl-CS"/>
        </w:rPr>
        <w:t>1)</w:t>
      </w:r>
      <w:r w:rsidRPr="00291000">
        <w:rPr>
          <w:sz w:val="24"/>
          <w:szCs w:val="24"/>
          <w:lang w:val="sr-Cyrl-CS"/>
        </w:rPr>
        <w:t xml:space="preserve"> и понуда Добављача из претходног става (Прилог 2), чине саставни део овог уговора.</w:t>
      </w:r>
    </w:p>
    <w:p w:rsidR="00F37476" w:rsidRPr="00291000" w:rsidRDefault="00F37476" w:rsidP="00F37476">
      <w:pPr>
        <w:ind w:firstLine="720"/>
        <w:jc w:val="both"/>
        <w:rPr>
          <w:sz w:val="24"/>
          <w:szCs w:val="24"/>
          <w:lang w:val="sr-Cyrl-CS"/>
        </w:rPr>
      </w:pPr>
    </w:p>
    <w:p w:rsidR="00F37476" w:rsidRPr="00291000" w:rsidRDefault="00F37476" w:rsidP="00F37476">
      <w:pPr>
        <w:jc w:val="center"/>
        <w:rPr>
          <w:b/>
          <w:sz w:val="24"/>
          <w:szCs w:val="24"/>
          <w:lang w:val="sr-Cyrl-CS"/>
        </w:rPr>
      </w:pPr>
      <w:r w:rsidRPr="00291000">
        <w:rPr>
          <w:b/>
          <w:sz w:val="24"/>
          <w:szCs w:val="24"/>
          <w:lang w:val="sr-Cyrl-CS"/>
        </w:rPr>
        <w:t>Цена</w:t>
      </w:r>
    </w:p>
    <w:p w:rsidR="00F37476" w:rsidRPr="00291000" w:rsidRDefault="00F37476" w:rsidP="00F37476">
      <w:pPr>
        <w:jc w:val="center"/>
        <w:rPr>
          <w:b/>
          <w:sz w:val="24"/>
          <w:szCs w:val="24"/>
          <w:lang w:val="sr-Cyrl-CS"/>
        </w:rPr>
      </w:pPr>
      <w:r w:rsidRPr="00291000">
        <w:rPr>
          <w:b/>
          <w:sz w:val="24"/>
          <w:szCs w:val="24"/>
          <w:lang w:val="sr-Cyrl-CS"/>
        </w:rPr>
        <w:t>Члан 2.</w:t>
      </w:r>
    </w:p>
    <w:p w:rsidR="00F37476" w:rsidRPr="00291000" w:rsidRDefault="00F37476" w:rsidP="00F37476">
      <w:pPr>
        <w:ind w:firstLine="720"/>
        <w:jc w:val="both"/>
        <w:rPr>
          <w:sz w:val="24"/>
          <w:szCs w:val="24"/>
          <w:lang w:val="sr-Cyrl-CS"/>
        </w:rPr>
      </w:pPr>
      <w:r w:rsidRPr="00291000">
        <w:rPr>
          <w:noProof/>
          <w:sz w:val="24"/>
          <w:szCs w:val="24"/>
          <w:lang w:val="hr-HR"/>
        </w:rPr>
        <w:t xml:space="preserve">Наручилац </w:t>
      </w:r>
      <w:r w:rsidRPr="00291000">
        <w:rPr>
          <w:sz w:val="24"/>
          <w:szCs w:val="24"/>
          <w:lang w:val="sr-Cyrl-CS"/>
        </w:rPr>
        <w:t>је прихватио цену наведену у понуди До</w:t>
      </w:r>
      <w:r w:rsidR="00891C6D">
        <w:rPr>
          <w:sz w:val="24"/>
          <w:szCs w:val="24"/>
          <w:lang w:val="sr-Cyrl-CS"/>
        </w:rPr>
        <w:t>ба</w:t>
      </w:r>
      <w:r w:rsidRPr="00291000">
        <w:rPr>
          <w:sz w:val="24"/>
          <w:szCs w:val="24"/>
          <w:lang w:val="sr-Cyrl-CS"/>
        </w:rPr>
        <w:t>вљача из члана 1. овог уговора, од ___________</w:t>
      </w:r>
      <w:r w:rsidR="00891C6D">
        <w:rPr>
          <w:sz w:val="24"/>
          <w:szCs w:val="24"/>
          <w:lang w:val="sr-Cyrl-CS"/>
        </w:rPr>
        <w:t>____</w:t>
      </w:r>
      <w:r w:rsidRPr="00291000">
        <w:rPr>
          <w:sz w:val="24"/>
          <w:szCs w:val="24"/>
          <w:lang w:val="sr-Cyrl-CS"/>
        </w:rPr>
        <w:t xml:space="preserve"> динара без ПДВ-а, односно ___________</w:t>
      </w:r>
      <w:r w:rsidR="00891C6D">
        <w:rPr>
          <w:sz w:val="24"/>
          <w:szCs w:val="24"/>
          <w:lang w:val="sr-Cyrl-CS"/>
        </w:rPr>
        <w:t>___</w:t>
      </w:r>
      <w:r w:rsidRPr="00291000">
        <w:rPr>
          <w:sz w:val="24"/>
          <w:szCs w:val="24"/>
          <w:lang w:val="sr-Cyrl-CS"/>
        </w:rPr>
        <w:t xml:space="preserve"> динара са ПДВ-ом. </w:t>
      </w:r>
    </w:p>
    <w:p w:rsidR="00F37476" w:rsidRPr="00291000" w:rsidRDefault="00F37476" w:rsidP="00F37476">
      <w:pPr>
        <w:ind w:firstLine="720"/>
        <w:jc w:val="both"/>
        <w:rPr>
          <w:sz w:val="24"/>
          <w:szCs w:val="24"/>
          <w:lang w:val="sr-Cyrl-CS"/>
        </w:rPr>
      </w:pPr>
      <w:r w:rsidRPr="00291000">
        <w:rPr>
          <w:sz w:val="24"/>
          <w:szCs w:val="24"/>
          <w:lang w:val="sr-Cyrl-CS"/>
        </w:rPr>
        <w:t>У цену су урачунати трошкови извршења услуга, као и сви други трошкови које има Добављач, како би у потпуности извршио све уговором предвиђене обавезе.</w:t>
      </w:r>
    </w:p>
    <w:p w:rsidR="00F37476" w:rsidRPr="00291000" w:rsidRDefault="00F37476" w:rsidP="00F37476">
      <w:pPr>
        <w:ind w:firstLine="720"/>
        <w:jc w:val="both"/>
        <w:rPr>
          <w:sz w:val="24"/>
          <w:szCs w:val="24"/>
          <w:lang w:val="sr-Cyrl-CS"/>
        </w:rPr>
      </w:pPr>
      <w:r w:rsidRPr="00291000">
        <w:rPr>
          <w:noProof/>
          <w:sz w:val="24"/>
          <w:szCs w:val="24"/>
          <w:lang w:val="sr-Cyrl-CS"/>
        </w:rPr>
        <w:t>У</w:t>
      </w:r>
      <w:r w:rsidRPr="00291000">
        <w:rPr>
          <w:sz w:val="24"/>
          <w:szCs w:val="24"/>
          <w:lang w:val="sr-Cyrl-CS"/>
        </w:rPr>
        <w:t>говорена цена је фиксна и не може се мењати за време трајања овог уговора.</w:t>
      </w:r>
    </w:p>
    <w:p w:rsidR="00F37476" w:rsidRPr="00291000" w:rsidRDefault="00F37476" w:rsidP="00F37476">
      <w:pPr>
        <w:jc w:val="center"/>
        <w:rPr>
          <w:b/>
          <w:sz w:val="24"/>
          <w:szCs w:val="24"/>
          <w:lang w:val="sr-Cyrl-CS"/>
        </w:rPr>
      </w:pPr>
    </w:p>
    <w:p w:rsidR="00F37476" w:rsidRPr="00291000" w:rsidRDefault="00F37476" w:rsidP="00F37476">
      <w:pPr>
        <w:jc w:val="center"/>
        <w:rPr>
          <w:b/>
          <w:sz w:val="24"/>
          <w:szCs w:val="24"/>
          <w:lang w:val="sr-Cyrl-CS"/>
        </w:rPr>
      </w:pPr>
      <w:r w:rsidRPr="00291000">
        <w:rPr>
          <w:b/>
          <w:sz w:val="24"/>
          <w:szCs w:val="24"/>
          <w:lang w:val="sr-Cyrl-CS"/>
        </w:rPr>
        <w:t>Плаћање</w:t>
      </w:r>
    </w:p>
    <w:p w:rsidR="00F37476" w:rsidRPr="00291000" w:rsidRDefault="00F37476" w:rsidP="00F37476">
      <w:pPr>
        <w:jc w:val="center"/>
        <w:rPr>
          <w:b/>
          <w:sz w:val="24"/>
          <w:szCs w:val="24"/>
          <w:lang w:val="sr-Cyrl-CS"/>
        </w:rPr>
      </w:pPr>
      <w:r w:rsidRPr="00291000">
        <w:rPr>
          <w:b/>
          <w:sz w:val="24"/>
          <w:szCs w:val="24"/>
          <w:lang w:val="sr-Cyrl-CS"/>
        </w:rPr>
        <w:t>Члан 3.</w:t>
      </w:r>
    </w:p>
    <w:p w:rsidR="00A35277" w:rsidRPr="00E63191" w:rsidRDefault="00F37476" w:rsidP="00E63191">
      <w:pPr>
        <w:jc w:val="both"/>
        <w:rPr>
          <w:sz w:val="24"/>
          <w:szCs w:val="24"/>
          <w:lang w:val="sr-Cyrl-CS"/>
        </w:rPr>
      </w:pPr>
      <w:r w:rsidRPr="00291000">
        <w:rPr>
          <w:sz w:val="24"/>
          <w:szCs w:val="24"/>
          <w:lang w:val="sr-Cyrl-CS"/>
        </w:rPr>
        <w:tab/>
      </w:r>
      <w:r w:rsidR="00E63191" w:rsidRPr="00291000">
        <w:rPr>
          <w:noProof/>
          <w:sz w:val="24"/>
          <w:szCs w:val="24"/>
          <w:lang w:val="hr-HR"/>
        </w:rPr>
        <w:t xml:space="preserve">Наручилац </w:t>
      </w:r>
      <w:r w:rsidR="00E63191" w:rsidRPr="00291000">
        <w:rPr>
          <w:sz w:val="24"/>
          <w:szCs w:val="24"/>
          <w:lang w:val="sr-Cyrl-CS"/>
        </w:rPr>
        <w:t xml:space="preserve">се обавезује да износ уговорене цене, из члана 2. став 1. овог уговора, уплати </w:t>
      </w:r>
      <w:r w:rsidR="00E63191" w:rsidRPr="00291000">
        <w:rPr>
          <w:sz w:val="24"/>
          <w:szCs w:val="24"/>
          <w:lang w:val="sr-Cyrl-CS"/>
        </w:rPr>
        <w:tab/>
        <w:t>Добављачу на рачун број _____________________________________, код ___________________________________, у року од ____ дана од дана испостављања захтева за плаћање,</w:t>
      </w:r>
      <w:r w:rsidR="00E63191" w:rsidRPr="00291000">
        <w:rPr>
          <w:b/>
          <w:i/>
          <w:sz w:val="24"/>
          <w:szCs w:val="24"/>
          <w:lang w:val="sr-Cyrl-CS"/>
        </w:rPr>
        <w:t xml:space="preserve"> </w:t>
      </w:r>
      <w:r w:rsidR="00E63191" w:rsidRPr="00291000">
        <w:rPr>
          <w:sz w:val="24"/>
          <w:szCs w:val="24"/>
          <w:lang w:val="sr-Cyrl-CS"/>
        </w:rPr>
        <w:t>односно</w:t>
      </w:r>
      <w:r w:rsidR="00E63191" w:rsidRPr="00291000">
        <w:rPr>
          <w:b/>
          <w:i/>
          <w:sz w:val="24"/>
          <w:szCs w:val="24"/>
          <w:lang w:val="sr-Cyrl-CS"/>
        </w:rPr>
        <w:t xml:space="preserve"> </w:t>
      </w:r>
      <w:r w:rsidR="00E63191" w:rsidRPr="00291000">
        <w:rPr>
          <w:sz w:val="24"/>
          <w:szCs w:val="24"/>
          <w:lang w:val="sr-Cyrl-CS"/>
        </w:rPr>
        <w:t>рачуна за извршене предметн</w:t>
      </w:r>
      <w:r w:rsidR="00E63191" w:rsidRPr="00291000">
        <w:rPr>
          <w:sz w:val="24"/>
          <w:szCs w:val="24"/>
        </w:rPr>
        <w:t>e</w:t>
      </w:r>
      <w:r w:rsidR="00E63191" w:rsidRPr="00291000">
        <w:rPr>
          <w:sz w:val="24"/>
          <w:szCs w:val="24"/>
          <w:lang w:val="sr-Cyrl-CS"/>
        </w:rPr>
        <w:t xml:space="preserve"> услуг</w:t>
      </w:r>
      <w:r w:rsidR="00E63191" w:rsidRPr="00291000">
        <w:rPr>
          <w:sz w:val="24"/>
          <w:szCs w:val="24"/>
        </w:rPr>
        <w:t>e</w:t>
      </w:r>
      <w:r w:rsidR="00E63191" w:rsidRPr="00291000">
        <w:rPr>
          <w:sz w:val="24"/>
          <w:szCs w:val="24"/>
          <w:lang w:val="sr-Cyrl-CS"/>
        </w:rPr>
        <w:t>, који се испоставља по извршеном квантитативном и квалитативном пријему предметних услуга.</w:t>
      </w:r>
    </w:p>
    <w:p w:rsidR="00553AB8" w:rsidRPr="00553AB8" w:rsidRDefault="00553AB8" w:rsidP="00713945">
      <w:pPr>
        <w:jc w:val="both"/>
        <w:rPr>
          <w:sz w:val="24"/>
          <w:szCs w:val="24"/>
          <w:lang w:val="sr-Cyrl-CS"/>
        </w:rPr>
      </w:pPr>
      <w:r w:rsidRPr="00553AB8">
        <w:rPr>
          <w:sz w:val="24"/>
          <w:szCs w:val="24"/>
        </w:rPr>
        <w:t xml:space="preserve">Обавеза је понуђача да фактуру/рачун региструје у Централном регистру фактура, приступом одговарајућој веб апликацији Управе за трезор у складу са Законом о роковима измирења новчаних обавеза у комерцијалним трансакцијама („Службени гласник РС“ број 119/12, 68/15 и 113/17 и Правилником о начину и поступку регистровања фактура, односно других захтева за исплату, као и начину вођења и садржају Централног регистра фактура („Службени гласник РС“ број 7/2018). </w:t>
      </w:r>
    </w:p>
    <w:p w:rsidR="00A43E69" w:rsidRDefault="00A43E69" w:rsidP="00F37476">
      <w:pPr>
        <w:jc w:val="center"/>
        <w:rPr>
          <w:sz w:val="24"/>
          <w:szCs w:val="24"/>
          <w:lang w:val="sr-Cyrl-CS"/>
        </w:rPr>
      </w:pPr>
    </w:p>
    <w:p w:rsidR="00F37476" w:rsidRPr="00291000" w:rsidRDefault="00F37476" w:rsidP="00657CD9">
      <w:pPr>
        <w:jc w:val="center"/>
        <w:rPr>
          <w:b/>
          <w:sz w:val="24"/>
          <w:szCs w:val="24"/>
          <w:lang w:val="sr-Cyrl-CS"/>
        </w:rPr>
      </w:pPr>
      <w:r w:rsidRPr="00291000">
        <w:rPr>
          <w:b/>
          <w:sz w:val="24"/>
          <w:szCs w:val="24"/>
          <w:lang w:val="sr-Cyrl-CS"/>
        </w:rPr>
        <w:t>Рок извршења услуга</w:t>
      </w:r>
    </w:p>
    <w:p w:rsidR="00F37476" w:rsidRPr="00291000" w:rsidRDefault="00F37476" w:rsidP="00F37476">
      <w:pPr>
        <w:jc w:val="center"/>
        <w:rPr>
          <w:b/>
          <w:sz w:val="24"/>
          <w:szCs w:val="24"/>
          <w:lang w:val="sr-Cyrl-CS"/>
        </w:rPr>
      </w:pPr>
      <w:r w:rsidRPr="00291000">
        <w:rPr>
          <w:b/>
          <w:sz w:val="24"/>
          <w:szCs w:val="24"/>
          <w:lang w:val="sr-Cyrl-CS"/>
        </w:rPr>
        <w:t>Члан 4.</w:t>
      </w:r>
    </w:p>
    <w:p w:rsidR="00F37476" w:rsidRPr="00100E8A" w:rsidRDefault="00F37476" w:rsidP="004F4216">
      <w:pPr>
        <w:ind w:firstLine="720"/>
        <w:jc w:val="both"/>
        <w:rPr>
          <w:sz w:val="24"/>
          <w:szCs w:val="24"/>
        </w:rPr>
      </w:pPr>
      <w:r w:rsidRPr="00100E8A">
        <w:rPr>
          <w:sz w:val="24"/>
          <w:szCs w:val="24"/>
          <w:lang w:val="sr-Cyrl-CS"/>
        </w:rPr>
        <w:t xml:space="preserve">Добављач се обавезује да </w:t>
      </w:r>
      <w:r w:rsidRPr="00100E8A">
        <w:rPr>
          <w:bCs/>
          <w:sz w:val="24"/>
          <w:szCs w:val="24"/>
          <w:lang w:val="sr-Cyrl-CS"/>
        </w:rPr>
        <w:t xml:space="preserve">Наручиоцу </w:t>
      </w:r>
      <w:r w:rsidRPr="00100E8A">
        <w:rPr>
          <w:sz w:val="24"/>
          <w:szCs w:val="24"/>
          <w:lang w:val="sr-Cyrl-CS"/>
        </w:rPr>
        <w:t>изврши предметн</w:t>
      </w:r>
      <w:r w:rsidRPr="00100E8A">
        <w:rPr>
          <w:sz w:val="24"/>
          <w:szCs w:val="24"/>
        </w:rPr>
        <w:t>e</w:t>
      </w:r>
      <w:r w:rsidRPr="00100E8A">
        <w:rPr>
          <w:sz w:val="24"/>
          <w:szCs w:val="24"/>
          <w:lang w:val="sr-Cyrl-CS"/>
        </w:rPr>
        <w:t xml:space="preserve"> услуг</w:t>
      </w:r>
      <w:r w:rsidRPr="00100E8A">
        <w:rPr>
          <w:sz w:val="24"/>
          <w:szCs w:val="24"/>
        </w:rPr>
        <w:t>e</w:t>
      </w:r>
      <w:r w:rsidRPr="00100E8A">
        <w:rPr>
          <w:sz w:val="24"/>
          <w:szCs w:val="24"/>
          <w:lang w:val="sr-Cyrl-CS"/>
        </w:rPr>
        <w:t>, у року од ____ дана</w:t>
      </w:r>
      <w:r w:rsidR="00891C6D" w:rsidRPr="00100E8A">
        <w:rPr>
          <w:sz w:val="24"/>
          <w:szCs w:val="24"/>
          <w:lang w:val="sr-Cyrl-CS"/>
        </w:rPr>
        <w:t xml:space="preserve"> (не </w:t>
      </w:r>
      <w:r w:rsidR="00C36655" w:rsidRPr="00100E8A">
        <w:rPr>
          <w:sz w:val="24"/>
          <w:szCs w:val="24"/>
          <w:lang w:val="sr-Cyrl-CS"/>
        </w:rPr>
        <w:t>дуже</w:t>
      </w:r>
      <w:r w:rsidR="00891C6D" w:rsidRPr="00100E8A">
        <w:rPr>
          <w:sz w:val="24"/>
          <w:szCs w:val="24"/>
          <w:lang w:val="sr-Cyrl-CS"/>
        </w:rPr>
        <w:t xml:space="preserve"> од </w:t>
      </w:r>
      <w:r w:rsidR="004B77C7">
        <w:rPr>
          <w:sz w:val="24"/>
          <w:szCs w:val="24"/>
          <w:lang w:val="sr-Cyrl-CS"/>
        </w:rPr>
        <w:t>90</w:t>
      </w:r>
      <w:r w:rsidR="00891C6D" w:rsidRPr="00100E8A">
        <w:rPr>
          <w:sz w:val="24"/>
          <w:szCs w:val="24"/>
          <w:lang w:val="sr-Cyrl-CS"/>
        </w:rPr>
        <w:t xml:space="preserve"> дана)</w:t>
      </w:r>
      <w:r w:rsidRPr="00100E8A">
        <w:rPr>
          <w:sz w:val="24"/>
          <w:szCs w:val="24"/>
          <w:lang w:val="sr-Cyrl-CS"/>
        </w:rPr>
        <w:t xml:space="preserve"> од дана </w:t>
      </w:r>
      <w:r w:rsidR="00FE3896" w:rsidRPr="00100E8A">
        <w:rPr>
          <w:rFonts w:eastAsia="Arial Unicode MS"/>
          <w:kern w:val="1"/>
          <w:sz w:val="24"/>
          <w:szCs w:val="24"/>
          <w:lang w:val="sr-Cyrl-CS" w:eastAsia="ar-SA"/>
        </w:rPr>
        <w:t xml:space="preserve">од </w:t>
      </w:r>
      <w:r w:rsidRPr="00100E8A">
        <w:rPr>
          <w:rFonts w:eastAsia="Arial Unicode MS"/>
          <w:kern w:val="1"/>
          <w:sz w:val="24"/>
          <w:szCs w:val="24"/>
          <w:lang w:val="sr-Cyrl-CS" w:eastAsia="ar-SA"/>
        </w:rPr>
        <w:t xml:space="preserve">дана пријема захтева за извршење </w:t>
      </w:r>
      <w:r w:rsidRPr="00100E8A">
        <w:rPr>
          <w:sz w:val="24"/>
          <w:szCs w:val="24"/>
        </w:rPr>
        <w:t xml:space="preserve">услуга </w:t>
      </w:r>
      <w:r w:rsidRPr="00100E8A">
        <w:rPr>
          <w:sz w:val="24"/>
          <w:szCs w:val="24"/>
          <w:lang w:val="en-GB"/>
        </w:rPr>
        <w:t xml:space="preserve">која </w:t>
      </w:r>
      <w:r w:rsidRPr="00100E8A">
        <w:rPr>
          <w:sz w:val="24"/>
          <w:szCs w:val="24"/>
        </w:rPr>
        <w:t>су</w:t>
      </w:r>
      <w:r w:rsidRPr="00100E8A">
        <w:rPr>
          <w:sz w:val="24"/>
          <w:szCs w:val="24"/>
          <w:lang w:val="en-GB"/>
        </w:rPr>
        <w:t xml:space="preserve"> предмет </w:t>
      </w:r>
      <w:r w:rsidR="004F4216" w:rsidRPr="00100E8A">
        <w:rPr>
          <w:sz w:val="24"/>
          <w:szCs w:val="24"/>
        </w:rPr>
        <w:t>набавке</w:t>
      </w:r>
      <w:r w:rsidR="00FE3896" w:rsidRPr="00100E8A">
        <w:rPr>
          <w:sz w:val="24"/>
          <w:szCs w:val="24"/>
        </w:rPr>
        <w:t>.</w:t>
      </w:r>
    </w:p>
    <w:p w:rsidR="00F37476" w:rsidRPr="00291000" w:rsidRDefault="00F37476" w:rsidP="00F37476">
      <w:pPr>
        <w:jc w:val="center"/>
        <w:rPr>
          <w:rFonts w:eastAsia="MS Mincho"/>
          <w:b/>
          <w:kern w:val="24"/>
          <w:sz w:val="24"/>
          <w:szCs w:val="24"/>
          <w:lang w:val="ru-RU"/>
        </w:rPr>
      </w:pPr>
      <w:r w:rsidRPr="00291000">
        <w:rPr>
          <w:rFonts w:eastAsia="MS Mincho"/>
          <w:b/>
          <w:kern w:val="24"/>
          <w:sz w:val="24"/>
          <w:szCs w:val="24"/>
          <w:lang w:val="ru-RU"/>
        </w:rPr>
        <w:t>Уговорна казна</w:t>
      </w:r>
    </w:p>
    <w:p w:rsidR="00F37476" w:rsidRPr="00291000" w:rsidRDefault="00F37476" w:rsidP="00F37476">
      <w:pPr>
        <w:jc w:val="center"/>
        <w:rPr>
          <w:rFonts w:eastAsia="MS Mincho"/>
          <w:b/>
          <w:kern w:val="24"/>
          <w:sz w:val="24"/>
          <w:szCs w:val="24"/>
          <w:lang w:val="ru-RU"/>
        </w:rPr>
      </w:pPr>
      <w:r w:rsidRPr="00291000">
        <w:rPr>
          <w:rFonts w:eastAsia="MS Mincho"/>
          <w:b/>
          <w:kern w:val="24"/>
          <w:sz w:val="24"/>
          <w:szCs w:val="24"/>
          <w:lang w:val="ru-RU"/>
        </w:rPr>
        <w:t xml:space="preserve">Члан 5. </w:t>
      </w:r>
    </w:p>
    <w:p w:rsidR="00F37476" w:rsidRDefault="00F37476" w:rsidP="00F37476">
      <w:pPr>
        <w:ind w:firstLine="708"/>
        <w:jc w:val="both"/>
        <w:rPr>
          <w:kern w:val="24"/>
          <w:sz w:val="24"/>
          <w:szCs w:val="24"/>
          <w:lang w:val="ru-RU"/>
        </w:rPr>
      </w:pPr>
      <w:r w:rsidRPr="00291000">
        <w:rPr>
          <w:rFonts w:eastAsia="MS Mincho"/>
          <w:kern w:val="24"/>
          <w:sz w:val="24"/>
          <w:szCs w:val="24"/>
          <w:lang w:val="ru-RU"/>
        </w:rPr>
        <w:t xml:space="preserve">Уколико </w:t>
      </w:r>
      <w:r w:rsidRPr="00291000">
        <w:rPr>
          <w:sz w:val="24"/>
          <w:szCs w:val="24"/>
          <w:lang w:val="sr-Cyrl-CS"/>
        </w:rPr>
        <w:t>Добављач не изврши</w:t>
      </w:r>
      <w:r w:rsidRPr="00291000">
        <w:rPr>
          <w:kern w:val="24"/>
          <w:sz w:val="24"/>
          <w:szCs w:val="24"/>
          <w:lang w:val="ru-RU"/>
        </w:rPr>
        <w:t xml:space="preserve"> предметн</w:t>
      </w:r>
      <w:r w:rsidRPr="00291000">
        <w:rPr>
          <w:kern w:val="24"/>
          <w:sz w:val="24"/>
          <w:szCs w:val="24"/>
        </w:rPr>
        <w:t>e</w:t>
      </w:r>
      <w:r w:rsidRPr="00291000">
        <w:rPr>
          <w:kern w:val="24"/>
          <w:sz w:val="24"/>
          <w:szCs w:val="24"/>
          <w:lang w:val="ru-RU"/>
        </w:rPr>
        <w:t xml:space="preserve"> услуг</w:t>
      </w:r>
      <w:r w:rsidRPr="00291000">
        <w:rPr>
          <w:kern w:val="24"/>
          <w:sz w:val="24"/>
          <w:szCs w:val="24"/>
        </w:rPr>
        <w:t>e</w:t>
      </w:r>
      <w:r w:rsidRPr="00291000">
        <w:rPr>
          <w:kern w:val="24"/>
          <w:sz w:val="24"/>
          <w:szCs w:val="24"/>
          <w:lang w:val="ru-RU"/>
        </w:rPr>
        <w:t xml:space="preserve"> у уговореном року </w:t>
      </w:r>
      <w:r w:rsidRPr="00291000">
        <w:rPr>
          <w:sz w:val="24"/>
          <w:szCs w:val="24"/>
          <w:lang w:val="sr-Cyrl-CS"/>
        </w:rPr>
        <w:t>из члана 4. овог уговора</w:t>
      </w:r>
      <w:r w:rsidRPr="00291000">
        <w:rPr>
          <w:kern w:val="24"/>
          <w:sz w:val="24"/>
          <w:szCs w:val="24"/>
          <w:lang w:val="ru-RU"/>
        </w:rPr>
        <w:t xml:space="preserve">, обавезан је да за сваки дан закашњења плати </w:t>
      </w:r>
      <w:r w:rsidRPr="00291000">
        <w:rPr>
          <w:bCs/>
          <w:sz w:val="24"/>
          <w:szCs w:val="24"/>
          <w:lang w:val="sr-Cyrl-CS"/>
        </w:rPr>
        <w:t xml:space="preserve">Наручиоцу </w:t>
      </w:r>
      <w:r w:rsidRPr="00291000">
        <w:rPr>
          <w:kern w:val="24"/>
          <w:sz w:val="24"/>
          <w:szCs w:val="24"/>
          <w:lang w:val="ru-RU"/>
        </w:rPr>
        <w:t xml:space="preserve">на име уговорне казне, износ од </w:t>
      </w:r>
      <w:r w:rsidRPr="00291000">
        <w:rPr>
          <w:sz w:val="24"/>
          <w:szCs w:val="24"/>
          <w:lang w:val="sr-Cyrl-CS"/>
        </w:rPr>
        <w:t>2‰ (два промила)</w:t>
      </w:r>
      <w:r w:rsidRPr="00291000">
        <w:rPr>
          <w:kern w:val="24"/>
          <w:sz w:val="24"/>
          <w:szCs w:val="24"/>
          <w:lang w:val="ru-RU"/>
        </w:rPr>
        <w:t xml:space="preserve"> </w:t>
      </w:r>
      <w:r w:rsidRPr="00291000">
        <w:rPr>
          <w:sz w:val="24"/>
          <w:szCs w:val="24"/>
          <w:lang w:val="sr-Cyrl-CS"/>
        </w:rPr>
        <w:t xml:space="preserve">од укупне вредности уговора, </w:t>
      </w:r>
      <w:r w:rsidRPr="00291000">
        <w:rPr>
          <w:kern w:val="24"/>
          <w:sz w:val="24"/>
          <w:szCs w:val="24"/>
          <w:lang w:val="ru-RU"/>
        </w:rPr>
        <w:t>а највише до</w:t>
      </w:r>
      <w:r w:rsidRPr="00291000">
        <w:rPr>
          <w:b/>
          <w:kern w:val="24"/>
          <w:sz w:val="24"/>
          <w:szCs w:val="24"/>
          <w:lang w:val="ru-RU"/>
        </w:rPr>
        <w:t xml:space="preserve"> </w:t>
      </w:r>
      <w:r w:rsidRPr="00291000">
        <w:rPr>
          <w:kern w:val="24"/>
          <w:sz w:val="24"/>
          <w:szCs w:val="24"/>
          <w:lang w:val="ru-RU"/>
        </w:rPr>
        <w:t xml:space="preserve">10% </w:t>
      </w:r>
      <w:r w:rsidRPr="00291000">
        <w:rPr>
          <w:sz w:val="24"/>
          <w:szCs w:val="24"/>
          <w:lang w:val="sr-Cyrl-CS"/>
        </w:rPr>
        <w:t xml:space="preserve">од </w:t>
      </w:r>
      <w:r w:rsidRPr="00291000">
        <w:rPr>
          <w:kern w:val="24"/>
          <w:sz w:val="24"/>
          <w:szCs w:val="24"/>
          <w:lang w:val="ru-RU"/>
        </w:rPr>
        <w:t xml:space="preserve">укупне вредности </w:t>
      </w:r>
      <w:r w:rsidRPr="00291000">
        <w:rPr>
          <w:sz w:val="24"/>
          <w:szCs w:val="24"/>
          <w:lang w:val="sr-Cyrl-CS"/>
        </w:rPr>
        <w:t>уговора</w:t>
      </w:r>
      <w:r w:rsidRPr="00291000">
        <w:rPr>
          <w:kern w:val="24"/>
          <w:sz w:val="24"/>
          <w:szCs w:val="24"/>
          <w:lang w:val="ru-RU"/>
        </w:rPr>
        <w:t xml:space="preserve">. </w:t>
      </w:r>
    </w:p>
    <w:p w:rsidR="004F4216" w:rsidRPr="00B90DC6" w:rsidRDefault="004F4216" w:rsidP="004F4216">
      <w:pPr>
        <w:ind w:firstLine="708"/>
        <w:jc w:val="right"/>
        <w:rPr>
          <w:rFonts w:eastAsia="MS Mincho"/>
          <w:b/>
          <w:kern w:val="24"/>
          <w:sz w:val="24"/>
          <w:szCs w:val="24"/>
        </w:rPr>
      </w:pPr>
    </w:p>
    <w:p w:rsidR="00F37476" w:rsidRPr="00291000" w:rsidRDefault="00F37476" w:rsidP="00F37476">
      <w:pPr>
        <w:ind w:firstLine="708"/>
        <w:jc w:val="both"/>
        <w:rPr>
          <w:rFonts w:eastAsia="MS Mincho"/>
          <w:kern w:val="24"/>
          <w:sz w:val="24"/>
          <w:szCs w:val="24"/>
          <w:lang w:val="ru-RU"/>
        </w:rPr>
      </w:pPr>
      <w:r w:rsidRPr="00291000">
        <w:rPr>
          <w:rFonts w:eastAsia="MS Mincho"/>
          <w:kern w:val="24"/>
          <w:sz w:val="24"/>
          <w:szCs w:val="24"/>
          <w:lang w:val="ru-RU"/>
        </w:rPr>
        <w:lastRenderedPageBreak/>
        <w:t xml:space="preserve">Уколико кривицом </w:t>
      </w:r>
      <w:r w:rsidRPr="00291000">
        <w:rPr>
          <w:sz w:val="24"/>
          <w:szCs w:val="24"/>
          <w:lang w:val="sr-Cyrl-CS"/>
        </w:rPr>
        <w:t>Добављача</w:t>
      </w:r>
      <w:r w:rsidRPr="00291000">
        <w:rPr>
          <w:rFonts w:eastAsia="MS Mincho"/>
          <w:kern w:val="24"/>
          <w:sz w:val="24"/>
          <w:szCs w:val="24"/>
          <w:lang w:val="ru-RU"/>
        </w:rPr>
        <w:t xml:space="preserve"> предметн</w:t>
      </w:r>
      <w:r w:rsidRPr="00291000">
        <w:rPr>
          <w:rFonts w:eastAsia="MS Mincho"/>
          <w:kern w:val="24"/>
          <w:sz w:val="24"/>
          <w:szCs w:val="24"/>
        </w:rPr>
        <w:t>e</w:t>
      </w:r>
      <w:r w:rsidRPr="00291000">
        <w:rPr>
          <w:rFonts w:eastAsia="MS Mincho"/>
          <w:kern w:val="24"/>
          <w:sz w:val="24"/>
          <w:szCs w:val="24"/>
          <w:lang w:val="ru-RU"/>
        </w:rPr>
        <w:t xml:space="preserve"> услуг</w:t>
      </w:r>
      <w:r w:rsidRPr="00291000">
        <w:rPr>
          <w:rFonts w:eastAsia="MS Mincho"/>
          <w:kern w:val="24"/>
          <w:sz w:val="24"/>
          <w:szCs w:val="24"/>
        </w:rPr>
        <w:t>e</w:t>
      </w:r>
      <w:r w:rsidRPr="00291000">
        <w:rPr>
          <w:rFonts w:eastAsia="MS Mincho"/>
          <w:kern w:val="24"/>
          <w:sz w:val="24"/>
          <w:szCs w:val="24"/>
          <w:lang w:val="ru-RU"/>
        </w:rPr>
        <w:t xml:space="preserve"> не буду </w:t>
      </w:r>
      <w:r w:rsidRPr="00291000">
        <w:rPr>
          <w:sz w:val="24"/>
          <w:szCs w:val="24"/>
          <w:lang w:val="sr-Cyrl-CS"/>
        </w:rPr>
        <w:t>изврш</w:t>
      </w:r>
      <w:r w:rsidRPr="00291000">
        <w:rPr>
          <w:sz w:val="24"/>
          <w:szCs w:val="24"/>
        </w:rPr>
        <w:t>ене</w:t>
      </w:r>
      <w:r w:rsidRPr="00291000">
        <w:rPr>
          <w:rFonts w:eastAsia="MS Mincho"/>
          <w:kern w:val="24"/>
          <w:sz w:val="24"/>
          <w:szCs w:val="24"/>
          <w:lang w:val="ru-RU"/>
        </w:rPr>
        <w:t xml:space="preserve"> у уговореном </w:t>
      </w:r>
      <w:r w:rsidRPr="00291000">
        <w:rPr>
          <w:kern w:val="24"/>
          <w:sz w:val="24"/>
          <w:szCs w:val="24"/>
          <w:lang w:val="ru-RU"/>
        </w:rPr>
        <w:t xml:space="preserve">року, </w:t>
      </w:r>
      <w:r w:rsidRPr="00291000">
        <w:rPr>
          <w:rFonts w:eastAsia="MS Mincho"/>
          <w:kern w:val="24"/>
          <w:sz w:val="24"/>
          <w:szCs w:val="24"/>
          <w:lang w:val="ru-RU"/>
        </w:rPr>
        <w:t xml:space="preserve">а </w:t>
      </w:r>
      <w:r w:rsidRPr="00291000">
        <w:rPr>
          <w:noProof/>
          <w:sz w:val="24"/>
          <w:szCs w:val="24"/>
          <w:lang w:val="hr-HR"/>
        </w:rPr>
        <w:t xml:space="preserve">Наручилац </w:t>
      </w:r>
      <w:r w:rsidRPr="00291000">
        <w:rPr>
          <w:rFonts w:eastAsia="MS Mincho"/>
          <w:kern w:val="24"/>
          <w:sz w:val="24"/>
          <w:szCs w:val="24"/>
          <w:lang w:val="ru-RU"/>
        </w:rPr>
        <w:t xml:space="preserve">због тога претрпи штету у висини већој од остварене уговорне казне, </w:t>
      </w:r>
      <w:r w:rsidRPr="00291000">
        <w:rPr>
          <w:noProof/>
          <w:sz w:val="24"/>
          <w:szCs w:val="24"/>
          <w:lang w:val="hr-HR"/>
        </w:rPr>
        <w:t xml:space="preserve">Наручилац </w:t>
      </w:r>
      <w:r w:rsidRPr="00291000">
        <w:rPr>
          <w:rFonts w:eastAsia="MS Mincho"/>
          <w:kern w:val="24"/>
          <w:sz w:val="24"/>
          <w:szCs w:val="24"/>
          <w:lang w:val="ru-RU"/>
        </w:rPr>
        <w:t xml:space="preserve">има право да од </w:t>
      </w:r>
      <w:r w:rsidRPr="00291000">
        <w:rPr>
          <w:sz w:val="24"/>
          <w:szCs w:val="24"/>
          <w:lang w:val="sr-Cyrl-CS"/>
        </w:rPr>
        <w:t xml:space="preserve">Добављача </w:t>
      </w:r>
      <w:r w:rsidRPr="00291000">
        <w:rPr>
          <w:rFonts w:eastAsia="MS Mincho"/>
          <w:kern w:val="24"/>
          <w:sz w:val="24"/>
          <w:szCs w:val="24"/>
          <w:lang w:val="ru-RU"/>
        </w:rPr>
        <w:t xml:space="preserve"> захтева и </w:t>
      </w:r>
      <w:r w:rsidRPr="00291000">
        <w:rPr>
          <w:rFonts w:eastAsia="MS Mincho"/>
          <w:sz w:val="24"/>
          <w:szCs w:val="24"/>
        </w:rPr>
        <w:t>износ накнаде штете који прелази висину уговорне казне</w:t>
      </w:r>
      <w:r w:rsidRPr="00291000">
        <w:rPr>
          <w:rFonts w:eastAsia="MS Mincho"/>
          <w:kern w:val="24"/>
          <w:sz w:val="24"/>
          <w:szCs w:val="24"/>
          <w:lang w:val="ru-RU"/>
        </w:rPr>
        <w:t>.</w:t>
      </w:r>
    </w:p>
    <w:p w:rsidR="00F37476" w:rsidRPr="008B7D18" w:rsidRDefault="00F37476" w:rsidP="008B7D18">
      <w:pPr>
        <w:ind w:firstLine="708"/>
        <w:jc w:val="both"/>
        <w:rPr>
          <w:rFonts w:eastAsia="MS Mincho"/>
          <w:kern w:val="24"/>
          <w:sz w:val="24"/>
          <w:szCs w:val="24"/>
          <w:lang w:val="ru-RU"/>
        </w:rPr>
      </w:pPr>
      <w:r w:rsidRPr="00291000">
        <w:rPr>
          <w:rFonts w:eastAsia="MS Mincho"/>
          <w:kern w:val="24"/>
          <w:sz w:val="24"/>
          <w:szCs w:val="24"/>
          <w:lang w:val="ru-RU"/>
        </w:rPr>
        <w:t xml:space="preserve">Уговорне стране ће споразумно утврдити висину штете, а уколико то није могуће, износ штете се утврђује у одговарајућем судском поступку. </w:t>
      </w:r>
    </w:p>
    <w:p w:rsidR="00B51F71" w:rsidRDefault="00B51F71" w:rsidP="00F37476">
      <w:pPr>
        <w:jc w:val="center"/>
        <w:rPr>
          <w:b/>
          <w:sz w:val="24"/>
          <w:szCs w:val="24"/>
          <w:lang w:val="sr-Cyrl-CS"/>
        </w:rPr>
      </w:pPr>
    </w:p>
    <w:p w:rsidR="00F37476" w:rsidRPr="00501151" w:rsidRDefault="00F37476" w:rsidP="00F37476">
      <w:pPr>
        <w:jc w:val="center"/>
        <w:rPr>
          <w:b/>
          <w:sz w:val="24"/>
          <w:szCs w:val="24"/>
          <w:lang w:val="sr-Cyrl-CS"/>
        </w:rPr>
      </w:pPr>
      <w:r w:rsidRPr="00501151">
        <w:rPr>
          <w:b/>
          <w:sz w:val="24"/>
          <w:szCs w:val="24"/>
          <w:lang w:val="sr-Cyrl-CS"/>
        </w:rPr>
        <w:t>Средство</w:t>
      </w:r>
      <w:r w:rsidRPr="00501151">
        <w:rPr>
          <w:b/>
          <w:color w:val="FF0000"/>
          <w:sz w:val="24"/>
          <w:szCs w:val="24"/>
          <w:lang w:val="sr-Cyrl-CS"/>
        </w:rPr>
        <w:t xml:space="preserve"> </w:t>
      </w:r>
      <w:r w:rsidRPr="00501151">
        <w:rPr>
          <w:b/>
          <w:sz w:val="24"/>
          <w:szCs w:val="24"/>
          <w:lang w:val="sr-Cyrl-CS"/>
        </w:rPr>
        <w:t>финансијског обезбеђења</w:t>
      </w:r>
    </w:p>
    <w:p w:rsidR="00F37476" w:rsidRPr="00501151" w:rsidRDefault="00F37476" w:rsidP="00F37476">
      <w:pPr>
        <w:jc w:val="center"/>
        <w:rPr>
          <w:sz w:val="24"/>
          <w:szCs w:val="24"/>
          <w:lang w:val="sr-Cyrl-CS"/>
        </w:rPr>
      </w:pPr>
      <w:r w:rsidRPr="00501151">
        <w:rPr>
          <w:b/>
          <w:sz w:val="24"/>
          <w:szCs w:val="24"/>
          <w:lang w:val="sr-Cyrl-CS"/>
        </w:rPr>
        <w:t>Члан 6.</w:t>
      </w:r>
    </w:p>
    <w:p w:rsidR="00F37476" w:rsidRPr="00501151" w:rsidRDefault="00F37476" w:rsidP="00F37476">
      <w:pPr>
        <w:jc w:val="both"/>
        <w:rPr>
          <w:b/>
          <w:spacing w:val="-4"/>
          <w:sz w:val="24"/>
          <w:szCs w:val="24"/>
        </w:rPr>
      </w:pPr>
      <w:r w:rsidRPr="00501151">
        <w:rPr>
          <w:rFonts w:eastAsia="TimesNewRomanPSMT"/>
          <w:b/>
          <w:bCs/>
          <w:iCs/>
          <w:sz w:val="24"/>
          <w:szCs w:val="24"/>
          <w:lang w:val="sr-Cyrl-CS"/>
        </w:rPr>
        <w:tab/>
      </w:r>
      <w:r w:rsidRPr="00501151">
        <w:rPr>
          <w:sz w:val="24"/>
          <w:szCs w:val="24"/>
          <w:lang w:val="ru-RU"/>
        </w:rPr>
        <w:t>Добављач је дужан приликом закључења уговора, а најкасније у року од 10 дана</w:t>
      </w:r>
      <w:r w:rsidRPr="00501151">
        <w:rPr>
          <w:sz w:val="24"/>
          <w:szCs w:val="24"/>
        </w:rPr>
        <w:t xml:space="preserve"> </w:t>
      </w:r>
      <w:r w:rsidRPr="00501151">
        <w:rPr>
          <w:sz w:val="24"/>
          <w:szCs w:val="24"/>
          <w:lang w:val="ru-RU"/>
        </w:rPr>
        <w:t xml:space="preserve">од дана закључења уговора достави уредно потписану сопствену бланко </w:t>
      </w:r>
      <w:r w:rsidRPr="00501151">
        <w:rPr>
          <w:b/>
          <w:sz w:val="24"/>
          <w:szCs w:val="24"/>
          <w:lang w:val="ru-RU"/>
        </w:rPr>
        <w:t>меницу</w:t>
      </w:r>
      <w:r w:rsidRPr="00501151">
        <w:rPr>
          <w:sz w:val="24"/>
          <w:szCs w:val="24"/>
          <w:lang w:val="ru-RU"/>
        </w:rPr>
        <w:t xml:space="preserve">, без  жираната у корист наручиоца, са овлашћењем за попуњавање у висини од 10% </w:t>
      </w:r>
      <w:r w:rsidRPr="00501151">
        <w:rPr>
          <w:sz w:val="24"/>
          <w:szCs w:val="24"/>
        </w:rPr>
        <w:t xml:space="preserve"> </w:t>
      </w:r>
      <w:r w:rsidRPr="00501151">
        <w:rPr>
          <w:sz w:val="24"/>
          <w:szCs w:val="24"/>
          <w:lang w:val="ru-RU"/>
        </w:rPr>
        <w:t xml:space="preserve">вредности уговора без ПДВ-а са клаузулом </w:t>
      </w:r>
      <w:r w:rsidRPr="00501151">
        <w:rPr>
          <w:sz w:val="24"/>
          <w:szCs w:val="24"/>
        </w:rPr>
        <w:t>„безусловна“,</w:t>
      </w:r>
      <w:r w:rsidRPr="00501151">
        <w:rPr>
          <w:sz w:val="24"/>
          <w:szCs w:val="24"/>
          <w:lang w:val="ru-RU"/>
        </w:rPr>
        <w:t xml:space="preserve"> </w:t>
      </w:r>
      <w:r w:rsidRPr="00501151">
        <w:rPr>
          <w:sz w:val="24"/>
          <w:szCs w:val="24"/>
        </w:rPr>
        <w:t xml:space="preserve">„платива на први позив“, не може садржати додатне услове за исплату краће рокове од рокова које је одредио Наручилац или мањи износ од онога који је одредио Наручилац, </w:t>
      </w:r>
      <w:r w:rsidRPr="00501151">
        <w:rPr>
          <w:b/>
          <w:sz w:val="24"/>
          <w:szCs w:val="24"/>
        </w:rPr>
        <w:t>као средство финансијског обезбеђења за добро извршење посла</w:t>
      </w:r>
      <w:r w:rsidRPr="00501151">
        <w:rPr>
          <w:sz w:val="24"/>
          <w:szCs w:val="24"/>
        </w:rPr>
        <w:t>. Меница мора да  важи десет дана дуже од истека рока важења уговора.</w:t>
      </w:r>
      <w:r w:rsidRPr="00501151">
        <w:rPr>
          <w:b/>
          <w:spacing w:val="-4"/>
          <w:sz w:val="24"/>
          <w:szCs w:val="24"/>
        </w:rPr>
        <w:t xml:space="preserve"> </w:t>
      </w:r>
    </w:p>
    <w:p w:rsidR="00F37476" w:rsidRPr="00501151" w:rsidRDefault="00F37476" w:rsidP="00F37476">
      <w:pPr>
        <w:jc w:val="both"/>
        <w:rPr>
          <w:spacing w:val="-4"/>
          <w:sz w:val="24"/>
          <w:szCs w:val="24"/>
        </w:rPr>
      </w:pPr>
      <w:r w:rsidRPr="00501151">
        <w:rPr>
          <w:spacing w:val="-4"/>
          <w:sz w:val="24"/>
          <w:szCs w:val="24"/>
        </w:rPr>
        <w:t xml:space="preserve">Меница мора бити регистрована у Регистру меница и овлашћења Народне банке Србије, а као доказ понуђач уз меницу доставља копију захтева за регистрацију менице, овереног од стране своје пословне банке. </w:t>
      </w:r>
    </w:p>
    <w:p w:rsidR="00A35277" w:rsidRPr="00A35277" w:rsidRDefault="00F37476" w:rsidP="004F4216">
      <w:pPr>
        <w:jc w:val="both"/>
        <w:rPr>
          <w:spacing w:val="-4"/>
          <w:sz w:val="24"/>
          <w:szCs w:val="24"/>
        </w:rPr>
      </w:pPr>
      <w:r w:rsidRPr="00501151">
        <w:rPr>
          <w:sz w:val="24"/>
          <w:szCs w:val="24"/>
        </w:rPr>
        <w:t xml:space="preserve">Менично овлашћење мора бити потписано и оверено, у складу са Законом о платном промету </w:t>
      </w:r>
      <w:r w:rsidR="00201BA7">
        <w:rPr>
          <w:spacing w:val="-4"/>
          <w:sz w:val="24"/>
          <w:szCs w:val="24"/>
        </w:rPr>
        <w:t>(,,Сл. лист СРЈ“  бр. 3/02</w:t>
      </w:r>
      <w:r w:rsidRPr="00501151">
        <w:rPr>
          <w:spacing w:val="-4"/>
          <w:sz w:val="24"/>
          <w:szCs w:val="24"/>
        </w:rPr>
        <w:t xml:space="preserve">, 5/03 , ,,Сл. гласник РС“ бр. 43/04 , 62/06 , 111/09 </w:t>
      </w:r>
      <w:r w:rsidRPr="00501151">
        <w:rPr>
          <w:bCs/>
          <w:spacing w:val="-4"/>
          <w:sz w:val="24"/>
          <w:szCs w:val="24"/>
        </w:rPr>
        <w:t>– др. закон</w:t>
      </w:r>
      <w:r w:rsidRPr="00501151">
        <w:rPr>
          <w:spacing w:val="-4"/>
          <w:sz w:val="24"/>
          <w:szCs w:val="24"/>
        </w:rPr>
        <w:t>, 31/11).</w:t>
      </w:r>
      <w:r w:rsidRPr="00501151">
        <w:rPr>
          <w:sz w:val="24"/>
          <w:szCs w:val="24"/>
        </w:rPr>
        <w:t xml:space="preserve"> </w:t>
      </w:r>
      <w:r w:rsidRPr="00501151">
        <w:rPr>
          <w:spacing w:val="-4"/>
          <w:sz w:val="24"/>
          <w:szCs w:val="24"/>
        </w:rPr>
        <w:t>Менично овлашћење изабрани понуђач даје на обрасцу који сачињава Наручилац, који представља саставни део конкурсне документације за предметну јавну набавку.</w:t>
      </w:r>
    </w:p>
    <w:p w:rsidR="00A43E69" w:rsidRDefault="00F37476" w:rsidP="00F37476">
      <w:pPr>
        <w:jc w:val="both"/>
        <w:rPr>
          <w:sz w:val="24"/>
          <w:szCs w:val="24"/>
          <w:lang w:val="sr-Cyrl-CS"/>
        </w:rPr>
      </w:pPr>
      <w:r w:rsidRPr="00501151">
        <w:rPr>
          <w:sz w:val="24"/>
          <w:szCs w:val="24"/>
        </w:rPr>
        <w:t>Са меницом и меничним овлашћењем изабрани понуђач је дужан да достави и копију картона депонованих потписа, ОП образац – оверен потпис лица овлашћеног  за заступање и доказ о регистрацији менице.</w:t>
      </w:r>
      <w:r w:rsidRPr="00501151">
        <w:rPr>
          <w:sz w:val="24"/>
          <w:szCs w:val="24"/>
          <w:lang w:val="sr-Cyrl-CS"/>
        </w:rPr>
        <w:t xml:space="preserve"> Картон депонованих потписа који се прилаже мора да буде издат од пословне банке коју понуђач наводи у меничном овлашћењу – писму. У случају промене лица овлашћеног за заступање менично овлашћење – писмо остаје на снази. </w:t>
      </w:r>
    </w:p>
    <w:p w:rsidR="00A43E69" w:rsidRDefault="00A43E69" w:rsidP="00F37476">
      <w:pPr>
        <w:jc w:val="both"/>
        <w:rPr>
          <w:sz w:val="24"/>
          <w:szCs w:val="24"/>
          <w:lang w:val="sr-Cyrl-CS"/>
        </w:rPr>
      </w:pPr>
    </w:p>
    <w:p w:rsidR="00F37476" w:rsidRPr="00501151" w:rsidRDefault="00F37476" w:rsidP="00F37476">
      <w:pPr>
        <w:jc w:val="both"/>
        <w:rPr>
          <w:sz w:val="24"/>
          <w:szCs w:val="24"/>
        </w:rPr>
      </w:pPr>
      <w:r w:rsidRPr="00501151">
        <w:rPr>
          <w:sz w:val="24"/>
          <w:szCs w:val="24"/>
          <w:lang w:val="sr-Cyrl-CS"/>
        </w:rPr>
        <w:t>Потпис овлашћеног лица на меници и меничном овлашћењу – писму мора бити идентичан са потписом са картона депонованих потписа.</w:t>
      </w:r>
    </w:p>
    <w:p w:rsidR="00F37476" w:rsidRPr="00291000" w:rsidRDefault="00F37476" w:rsidP="00F37476">
      <w:pPr>
        <w:jc w:val="both"/>
        <w:rPr>
          <w:sz w:val="24"/>
          <w:szCs w:val="24"/>
        </w:rPr>
      </w:pPr>
      <w:r w:rsidRPr="00501151">
        <w:rPr>
          <w:sz w:val="24"/>
          <w:szCs w:val="24"/>
        </w:rPr>
        <w:t xml:space="preserve">Уколико Добављач </w:t>
      </w:r>
      <w:r w:rsidRPr="00501151">
        <w:rPr>
          <w:sz w:val="24"/>
          <w:szCs w:val="24"/>
          <w:lang w:val="ru-RU"/>
        </w:rPr>
        <w:t>приликом закључења уговора, а најкасније у року од десет дана од</w:t>
      </w:r>
      <w:r w:rsidRPr="00501151">
        <w:rPr>
          <w:sz w:val="24"/>
          <w:szCs w:val="24"/>
        </w:rPr>
        <w:t xml:space="preserve"> </w:t>
      </w:r>
      <w:r w:rsidRPr="00501151">
        <w:rPr>
          <w:sz w:val="24"/>
          <w:szCs w:val="24"/>
          <w:lang w:val="ru-RU"/>
        </w:rPr>
        <w:t xml:space="preserve">дана закључења уговора не достави средство финансијског обезбеђења на начин и под условима   из става 1. – 5, уговор </w:t>
      </w:r>
      <w:r w:rsidRPr="00291000">
        <w:rPr>
          <w:sz w:val="24"/>
          <w:szCs w:val="24"/>
          <w:lang w:val="ru-RU"/>
        </w:rPr>
        <w:t>ће бити раскинут.</w:t>
      </w:r>
    </w:p>
    <w:p w:rsidR="00F37476" w:rsidRPr="004F4216" w:rsidRDefault="00F37476" w:rsidP="004F4216">
      <w:pPr>
        <w:tabs>
          <w:tab w:val="left" w:pos="1080"/>
          <w:tab w:val="left" w:pos="1701"/>
        </w:tabs>
        <w:jc w:val="both"/>
        <w:rPr>
          <w:sz w:val="24"/>
          <w:szCs w:val="24"/>
          <w:lang w:val="ru-RU"/>
        </w:rPr>
      </w:pPr>
      <w:r w:rsidRPr="00291000">
        <w:rPr>
          <w:sz w:val="24"/>
          <w:szCs w:val="24"/>
          <w:lang w:val="sr-Cyrl-CS"/>
        </w:rPr>
        <w:t>Наручилац ће наплатити меницу у случају да понуђач не буде извршавао своје уговорене обавезе.</w:t>
      </w:r>
    </w:p>
    <w:p w:rsidR="00F37476" w:rsidRPr="00291000" w:rsidRDefault="00F37476" w:rsidP="00F37476">
      <w:pPr>
        <w:jc w:val="center"/>
        <w:rPr>
          <w:b/>
          <w:sz w:val="24"/>
          <w:szCs w:val="24"/>
          <w:lang w:val="sr-Cyrl-CS"/>
        </w:rPr>
      </w:pPr>
      <w:r w:rsidRPr="00291000">
        <w:rPr>
          <w:b/>
          <w:sz w:val="24"/>
          <w:szCs w:val="24"/>
          <w:lang w:val="sr-Cyrl-CS"/>
        </w:rPr>
        <w:t>Квалитативна и квантитативна контрола</w:t>
      </w:r>
    </w:p>
    <w:p w:rsidR="00F37476" w:rsidRPr="00291000" w:rsidRDefault="00F37476" w:rsidP="00F37476">
      <w:pPr>
        <w:jc w:val="center"/>
        <w:rPr>
          <w:b/>
          <w:sz w:val="24"/>
          <w:szCs w:val="24"/>
          <w:lang w:val="sr-Cyrl-CS"/>
        </w:rPr>
      </w:pPr>
      <w:r w:rsidRPr="00291000">
        <w:rPr>
          <w:b/>
          <w:sz w:val="24"/>
          <w:szCs w:val="24"/>
          <w:lang w:val="sr-Cyrl-CS"/>
        </w:rPr>
        <w:t>Члан 7.</w:t>
      </w:r>
    </w:p>
    <w:p w:rsidR="004F4216" w:rsidRPr="004F4216" w:rsidRDefault="00F37476" w:rsidP="00F37476">
      <w:pPr>
        <w:pStyle w:val="ListParagraph"/>
        <w:numPr>
          <w:ilvl w:val="0"/>
          <w:numId w:val="3"/>
        </w:numPr>
        <w:suppressAutoHyphens/>
        <w:spacing w:line="100" w:lineRule="atLeast"/>
        <w:ind w:left="0"/>
        <w:jc w:val="both"/>
        <w:rPr>
          <w:rFonts w:eastAsia="Arial Unicode MS"/>
          <w:kern w:val="1"/>
          <w:szCs w:val="22"/>
          <w:lang w:val="sr-Cyrl-CS" w:eastAsia="ar-SA"/>
        </w:rPr>
      </w:pPr>
      <w:r w:rsidRPr="00361E64">
        <w:rPr>
          <w:szCs w:val="22"/>
        </w:rPr>
        <w:t>К</w:t>
      </w:r>
      <w:r w:rsidRPr="00361E64">
        <w:rPr>
          <w:szCs w:val="22"/>
          <w:lang w:val="en-GB"/>
        </w:rPr>
        <w:t xml:space="preserve">валитативну и квантитативну </w:t>
      </w:r>
      <w:r w:rsidRPr="00361E64">
        <w:rPr>
          <w:szCs w:val="22"/>
        </w:rPr>
        <w:t>к</w:t>
      </w:r>
      <w:r w:rsidRPr="00361E64">
        <w:rPr>
          <w:szCs w:val="22"/>
          <w:lang w:val="en-GB"/>
        </w:rPr>
        <w:t xml:space="preserve">онтролу </w:t>
      </w:r>
      <w:r w:rsidRPr="00361E64">
        <w:rPr>
          <w:szCs w:val="22"/>
        </w:rPr>
        <w:t xml:space="preserve">извршења сваке од </w:t>
      </w:r>
      <w:r w:rsidRPr="00361E64">
        <w:t>појединачних услуге</w:t>
      </w:r>
      <w:r w:rsidRPr="00361E64">
        <w:rPr>
          <w:szCs w:val="22"/>
        </w:rPr>
        <w:t xml:space="preserve"> (</w:t>
      </w:r>
      <w:r w:rsidRPr="00361E64">
        <w:t>из тачке 1. у</w:t>
      </w:r>
      <w:r w:rsidRPr="00361E64">
        <w:rPr>
          <w:szCs w:val="22"/>
        </w:rPr>
        <w:t xml:space="preserve"> Техничкој спецификацији) </w:t>
      </w:r>
      <w:r w:rsidRPr="00361E64">
        <w:rPr>
          <w:szCs w:val="22"/>
          <w:lang w:val="en-GB"/>
        </w:rPr>
        <w:t xml:space="preserve">извршиће представник Наручиоца, у присуству представника изабраног </w:t>
      </w:r>
      <w:r w:rsidRPr="00361E64">
        <w:rPr>
          <w:szCs w:val="22"/>
        </w:rPr>
        <w:t>П</w:t>
      </w:r>
      <w:r w:rsidRPr="00361E64">
        <w:rPr>
          <w:szCs w:val="22"/>
          <w:lang w:val="en-GB"/>
        </w:rPr>
        <w:t>онуђача, о чему се сачињава записник о квантитативном и квалитативном пријему, који обострано потписују представник Наручиоца и изабраног</w:t>
      </w:r>
    </w:p>
    <w:p w:rsidR="004F4216" w:rsidRPr="004F4216" w:rsidRDefault="004F4216" w:rsidP="004F4216">
      <w:pPr>
        <w:pStyle w:val="ListParagraph"/>
        <w:numPr>
          <w:ilvl w:val="0"/>
          <w:numId w:val="3"/>
        </w:numPr>
        <w:suppressAutoHyphens/>
        <w:spacing w:line="100" w:lineRule="atLeast"/>
        <w:ind w:left="0"/>
        <w:jc w:val="right"/>
        <w:rPr>
          <w:rFonts w:eastAsia="Arial Unicode MS"/>
          <w:b/>
          <w:kern w:val="1"/>
          <w:szCs w:val="22"/>
          <w:lang w:val="sr-Cyrl-CS" w:eastAsia="ar-SA"/>
        </w:rPr>
      </w:pPr>
    </w:p>
    <w:p w:rsidR="00F37476" w:rsidRPr="00361E64" w:rsidRDefault="00F37476" w:rsidP="00F37476">
      <w:pPr>
        <w:pStyle w:val="ListParagraph"/>
        <w:numPr>
          <w:ilvl w:val="0"/>
          <w:numId w:val="3"/>
        </w:numPr>
        <w:suppressAutoHyphens/>
        <w:spacing w:line="100" w:lineRule="atLeast"/>
        <w:ind w:left="0"/>
        <w:jc w:val="both"/>
        <w:rPr>
          <w:rFonts w:eastAsia="Arial Unicode MS"/>
          <w:kern w:val="1"/>
          <w:szCs w:val="22"/>
          <w:lang w:val="sr-Cyrl-CS" w:eastAsia="ar-SA"/>
        </w:rPr>
      </w:pPr>
      <w:r w:rsidRPr="00361E64">
        <w:rPr>
          <w:szCs w:val="22"/>
        </w:rPr>
        <w:lastRenderedPageBreak/>
        <w:t>П</w:t>
      </w:r>
      <w:r w:rsidRPr="00361E64">
        <w:rPr>
          <w:szCs w:val="22"/>
          <w:lang w:val="en-GB"/>
        </w:rPr>
        <w:t xml:space="preserve">онуђача. </w:t>
      </w:r>
      <w:r w:rsidRPr="00361E64">
        <w:rPr>
          <w:rFonts w:eastAsia="Arial Unicode MS"/>
          <w:kern w:val="1"/>
          <w:szCs w:val="22"/>
          <w:lang w:val="sr-Cyrl-CS" w:eastAsia="ar-SA"/>
        </w:rPr>
        <w:t xml:space="preserve">Када се изврше све појединачне услуге, </w:t>
      </w:r>
      <w:r w:rsidRPr="00361E64">
        <w:rPr>
          <w:szCs w:val="22"/>
          <w:lang w:val="en-GB"/>
        </w:rPr>
        <w:t>сачи</w:t>
      </w:r>
      <w:r w:rsidRPr="00361E64">
        <w:rPr>
          <w:szCs w:val="22"/>
        </w:rPr>
        <w:t>ниће се коначни</w:t>
      </w:r>
      <w:r w:rsidRPr="00361E64">
        <w:rPr>
          <w:szCs w:val="22"/>
          <w:lang w:val="en-GB"/>
        </w:rPr>
        <w:t xml:space="preserve"> записник о квантитативном и квалитативном пријему, који обострано потписују представник Наручиоца и изабраног </w:t>
      </w:r>
      <w:r w:rsidRPr="00361E64">
        <w:rPr>
          <w:szCs w:val="22"/>
        </w:rPr>
        <w:t>П</w:t>
      </w:r>
      <w:r w:rsidRPr="00361E64">
        <w:rPr>
          <w:szCs w:val="22"/>
          <w:lang w:val="en-GB"/>
        </w:rPr>
        <w:t>онуђача</w:t>
      </w:r>
      <w:r w:rsidRPr="00361E64">
        <w:rPr>
          <w:szCs w:val="22"/>
        </w:rPr>
        <w:t>.</w:t>
      </w:r>
    </w:p>
    <w:p w:rsidR="00F37476" w:rsidRPr="008C0D86" w:rsidRDefault="00F37476" w:rsidP="00F37476">
      <w:pPr>
        <w:pStyle w:val="ListParagraph"/>
        <w:numPr>
          <w:ilvl w:val="0"/>
          <w:numId w:val="3"/>
        </w:numPr>
        <w:ind w:left="0"/>
        <w:jc w:val="both"/>
        <w:rPr>
          <w:rFonts w:eastAsia="Arial Unicode MS"/>
          <w:kern w:val="1"/>
          <w:szCs w:val="22"/>
          <w:lang w:val="sr-Cyrl-CS" w:eastAsia="ar-SA"/>
        </w:rPr>
      </w:pPr>
      <w:r w:rsidRPr="00291000">
        <w:rPr>
          <w:szCs w:val="22"/>
          <w:lang w:val="en-GB"/>
        </w:rPr>
        <w:t xml:space="preserve">Уколико се установи било какав квантитативни или квалитативни недостатак, односно неисправност, Наручилац је дужан да о томе сачини записник о рекламацији и достави га изабраном понуђачу, а изабрани понуђач се обавезује да записнички утврђене недостатке у квалитету и/или квантитету отклони најкасније у року од </w:t>
      </w:r>
      <w:r w:rsidRPr="00291000">
        <w:rPr>
          <w:szCs w:val="22"/>
        </w:rPr>
        <w:t>15</w:t>
      </w:r>
      <w:r w:rsidRPr="00291000">
        <w:rPr>
          <w:szCs w:val="22"/>
          <w:lang w:val="en-GB"/>
        </w:rPr>
        <w:t xml:space="preserve"> (</w:t>
      </w:r>
      <w:r w:rsidRPr="00291000">
        <w:rPr>
          <w:szCs w:val="22"/>
        </w:rPr>
        <w:t>петнаест</w:t>
      </w:r>
      <w:r w:rsidRPr="00291000">
        <w:rPr>
          <w:szCs w:val="22"/>
          <w:lang w:val="en-GB"/>
        </w:rPr>
        <w:t>) дана</w:t>
      </w:r>
      <w:r w:rsidRPr="00291000">
        <w:rPr>
          <w:szCs w:val="22"/>
        </w:rPr>
        <w:t xml:space="preserve"> </w:t>
      </w:r>
      <w:r w:rsidRPr="00291000">
        <w:rPr>
          <w:szCs w:val="22"/>
          <w:lang w:val="en-GB"/>
        </w:rPr>
        <w:t xml:space="preserve">од дана сачињавања записника о рекламацији. </w:t>
      </w:r>
      <w:r w:rsidRPr="00291000">
        <w:rPr>
          <w:rFonts w:eastAsia="Arial Unicode MS"/>
          <w:bCs/>
          <w:iCs/>
          <w:kern w:val="1"/>
          <w:szCs w:val="22"/>
          <w:lang w:eastAsia="ar-SA"/>
        </w:rPr>
        <w:t xml:space="preserve">Сматра се да је </w:t>
      </w:r>
      <w:r w:rsidRPr="00291000">
        <w:rPr>
          <w:szCs w:val="22"/>
          <w:lang w:val="en-GB"/>
        </w:rPr>
        <w:t>квантитативни и квалитативни пријем</w:t>
      </w:r>
      <w:r w:rsidRPr="00291000">
        <w:rPr>
          <w:rFonts w:eastAsia="Arial Unicode MS"/>
          <w:kern w:val="1"/>
          <w:szCs w:val="22"/>
          <w:lang w:eastAsia="ar-SA"/>
        </w:rPr>
        <w:t xml:space="preserve"> </w:t>
      </w:r>
      <w:r w:rsidRPr="00291000">
        <w:rPr>
          <w:rFonts w:eastAsia="Arial Unicode MS"/>
          <w:kern w:val="1"/>
          <w:szCs w:val="22"/>
          <w:lang w:val="sr-Cyrl-CS" w:eastAsia="ar-SA"/>
        </w:rPr>
        <w:t xml:space="preserve">предмета набавке </w:t>
      </w:r>
      <w:r w:rsidRPr="00291000">
        <w:rPr>
          <w:rFonts w:eastAsia="Arial Unicode MS"/>
          <w:kern w:val="1"/>
          <w:szCs w:val="22"/>
          <w:lang w:eastAsia="ar-SA"/>
        </w:rPr>
        <w:t>изврше</w:t>
      </w:r>
      <w:r w:rsidRPr="00291000">
        <w:rPr>
          <w:rFonts w:eastAsia="Arial Unicode MS"/>
          <w:kern w:val="1"/>
          <w:szCs w:val="22"/>
          <w:lang w:val="sr-Cyrl-CS" w:eastAsia="ar-SA"/>
        </w:rPr>
        <w:t>н</w:t>
      </w:r>
      <w:r w:rsidRPr="00291000">
        <w:rPr>
          <w:rFonts w:eastAsia="Arial Unicode MS"/>
          <w:bCs/>
          <w:iCs/>
          <w:kern w:val="1"/>
          <w:szCs w:val="22"/>
          <w:lang w:val="sr-Cyrl-CS" w:eastAsia="ar-SA"/>
        </w:rPr>
        <w:t xml:space="preserve"> </w:t>
      </w:r>
      <w:r w:rsidRPr="00291000">
        <w:rPr>
          <w:rFonts w:eastAsia="Arial Unicode MS"/>
          <w:bCs/>
          <w:iCs/>
          <w:kern w:val="1"/>
          <w:szCs w:val="22"/>
          <w:lang w:eastAsia="ar-SA"/>
        </w:rPr>
        <w:t xml:space="preserve">када </w:t>
      </w:r>
      <w:r w:rsidRPr="00291000">
        <w:rPr>
          <w:rFonts w:eastAsia="Arial Unicode MS"/>
          <w:kern w:val="1"/>
          <w:szCs w:val="22"/>
          <w:lang w:val="sr-Cyrl-CS" w:eastAsia="ar-SA"/>
        </w:rPr>
        <w:t xml:space="preserve">се, </w:t>
      </w:r>
      <w:r w:rsidRPr="00291000">
        <w:rPr>
          <w:rFonts w:eastAsia="Arial Unicode MS"/>
          <w:bCs/>
          <w:iCs/>
          <w:kern w:val="1"/>
          <w:szCs w:val="22"/>
          <w:lang w:eastAsia="ar-SA"/>
        </w:rPr>
        <w:t>без примедб</w:t>
      </w:r>
      <w:r w:rsidRPr="00291000">
        <w:rPr>
          <w:rFonts w:eastAsia="Arial Unicode MS"/>
          <w:bCs/>
          <w:iCs/>
          <w:kern w:val="1"/>
          <w:szCs w:val="22"/>
          <w:lang w:val="sr-Cyrl-CS" w:eastAsia="ar-SA"/>
        </w:rPr>
        <w:t>и,</w:t>
      </w:r>
      <w:r w:rsidRPr="00291000">
        <w:rPr>
          <w:rFonts w:eastAsia="Arial Unicode MS"/>
          <w:bCs/>
          <w:iCs/>
          <w:kern w:val="1"/>
          <w:szCs w:val="22"/>
          <w:lang w:eastAsia="ar-SA"/>
        </w:rPr>
        <w:t xml:space="preserve"> прими од стране представника </w:t>
      </w:r>
      <w:r w:rsidRPr="00291000">
        <w:rPr>
          <w:rFonts w:eastAsia="Arial Unicode MS"/>
          <w:kern w:val="1"/>
          <w:szCs w:val="22"/>
          <w:lang w:val="sr-Cyrl-CS" w:eastAsia="ar-SA"/>
        </w:rPr>
        <w:t>Наручиоца</w:t>
      </w:r>
      <w:r w:rsidRPr="008C0D86">
        <w:rPr>
          <w:rFonts w:eastAsia="Arial Unicode MS"/>
          <w:bCs/>
          <w:iCs/>
          <w:kern w:val="1"/>
          <w:szCs w:val="22"/>
          <w:lang w:eastAsia="ar-SA"/>
        </w:rPr>
        <w:t>.</w:t>
      </w:r>
    </w:p>
    <w:p w:rsidR="00F37476" w:rsidRPr="00713945" w:rsidRDefault="00F37476" w:rsidP="00713945">
      <w:pPr>
        <w:pStyle w:val="ListParagraph"/>
        <w:numPr>
          <w:ilvl w:val="0"/>
          <w:numId w:val="3"/>
        </w:numPr>
        <w:suppressAutoHyphens/>
        <w:spacing w:line="100" w:lineRule="atLeast"/>
        <w:ind w:left="0"/>
        <w:jc w:val="both"/>
        <w:rPr>
          <w:rFonts w:eastAsia="Arial Unicode MS"/>
          <w:kern w:val="1"/>
          <w:lang w:val="sr-Cyrl-CS" w:eastAsia="ar-SA"/>
        </w:rPr>
      </w:pPr>
      <w:r w:rsidRPr="008C0D86">
        <w:rPr>
          <w:rFonts w:eastAsia="Arial Unicode MS"/>
          <w:kern w:val="1"/>
          <w:szCs w:val="22"/>
          <w:lang w:val="sr-Cyrl-CS" w:eastAsia="ar-SA"/>
        </w:rPr>
        <w:t xml:space="preserve">За евентуалне </w:t>
      </w:r>
      <w:r w:rsidRPr="00291000">
        <w:rPr>
          <w:rFonts w:eastAsia="Arial Unicode MS"/>
          <w:kern w:val="1"/>
          <w:szCs w:val="22"/>
          <w:lang w:val="sr-Cyrl-CS" w:eastAsia="ar-SA"/>
        </w:rPr>
        <w:t xml:space="preserve">скривене недостатке извршених </w:t>
      </w:r>
      <w:r w:rsidRPr="00291000">
        <w:rPr>
          <w:szCs w:val="22"/>
        </w:rPr>
        <w:t>предметних услуга</w:t>
      </w:r>
      <w:r w:rsidRPr="00291000">
        <w:rPr>
          <w:rFonts w:eastAsia="Arial Unicode MS"/>
          <w:kern w:val="1"/>
          <w:szCs w:val="22"/>
          <w:lang w:val="sr-Cyrl-CS" w:eastAsia="ar-SA"/>
        </w:rPr>
        <w:t>, који се нису могли уочити у редовном поступку квалитативне и квантитативне контроле, Наручилац има право рекламације у периоду од 6 месеци након овере коначног записника (период тестирања).</w:t>
      </w:r>
    </w:p>
    <w:p w:rsidR="00F37476" w:rsidRPr="00291000" w:rsidRDefault="00F37476" w:rsidP="00F37476">
      <w:pPr>
        <w:jc w:val="center"/>
        <w:rPr>
          <w:b/>
          <w:sz w:val="24"/>
          <w:szCs w:val="24"/>
          <w:lang w:val="sr-Cyrl-CS"/>
        </w:rPr>
      </w:pPr>
      <w:r w:rsidRPr="00291000">
        <w:rPr>
          <w:b/>
          <w:sz w:val="24"/>
          <w:szCs w:val="24"/>
          <w:lang w:val="sr-Cyrl-CS"/>
        </w:rPr>
        <w:t>Трајање уговора</w:t>
      </w:r>
    </w:p>
    <w:p w:rsidR="00F37476" w:rsidRPr="00291000" w:rsidRDefault="00F37476" w:rsidP="00F37476">
      <w:pPr>
        <w:jc w:val="center"/>
        <w:rPr>
          <w:b/>
          <w:sz w:val="24"/>
          <w:szCs w:val="24"/>
          <w:lang w:val="sr-Cyrl-CS"/>
        </w:rPr>
      </w:pPr>
      <w:r w:rsidRPr="00291000">
        <w:rPr>
          <w:b/>
          <w:sz w:val="24"/>
          <w:szCs w:val="24"/>
          <w:lang w:val="sr-Cyrl-CS"/>
        </w:rPr>
        <w:t>Члан 8.</w:t>
      </w:r>
    </w:p>
    <w:p w:rsidR="00F37476" w:rsidRPr="00A35277" w:rsidRDefault="00F37476" w:rsidP="00F37476">
      <w:pPr>
        <w:autoSpaceDE w:val="0"/>
        <w:autoSpaceDN w:val="0"/>
        <w:adjustRightInd w:val="0"/>
        <w:ind w:firstLine="720"/>
        <w:jc w:val="both"/>
        <w:rPr>
          <w:sz w:val="24"/>
          <w:szCs w:val="24"/>
          <w:lang w:val="sr-Cyrl-CS"/>
        </w:rPr>
      </w:pPr>
      <w:r w:rsidRPr="00291000">
        <w:rPr>
          <w:sz w:val="24"/>
          <w:szCs w:val="24"/>
          <w:lang w:val="sr-Cyrl-CS"/>
        </w:rPr>
        <w:t>Овај уговор ступа на снагу даном потписивања од стране овлашћених лица уговорних страна и важи до испуњења уговорних обавеза обе уговорне стране</w:t>
      </w:r>
      <w:r w:rsidRPr="00291000">
        <w:rPr>
          <w:sz w:val="24"/>
          <w:szCs w:val="24"/>
        </w:rPr>
        <w:t>.</w:t>
      </w:r>
    </w:p>
    <w:p w:rsidR="00AA151D" w:rsidRDefault="00AA151D" w:rsidP="00F37476">
      <w:pPr>
        <w:jc w:val="center"/>
        <w:rPr>
          <w:b/>
          <w:sz w:val="24"/>
          <w:szCs w:val="24"/>
          <w:lang w:val="sr-Cyrl-CS"/>
        </w:rPr>
      </w:pPr>
    </w:p>
    <w:p w:rsidR="00F37476" w:rsidRPr="00291000" w:rsidRDefault="00F37476" w:rsidP="00F37476">
      <w:pPr>
        <w:jc w:val="center"/>
        <w:rPr>
          <w:b/>
          <w:sz w:val="24"/>
          <w:szCs w:val="24"/>
          <w:lang w:val="sr-Cyrl-CS"/>
        </w:rPr>
      </w:pPr>
      <w:r w:rsidRPr="00291000">
        <w:rPr>
          <w:b/>
          <w:sz w:val="24"/>
          <w:szCs w:val="24"/>
          <w:lang w:val="sr-Cyrl-CS"/>
        </w:rPr>
        <w:t>Раскид уговора</w:t>
      </w:r>
    </w:p>
    <w:p w:rsidR="00F37476" w:rsidRPr="00291000" w:rsidRDefault="00F37476" w:rsidP="00F37476">
      <w:pPr>
        <w:jc w:val="center"/>
        <w:rPr>
          <w:b/>
          <w:sz w:val="24"/>
          <w:szCs w:val="24"/>
          <w:lang w:val="sr-Cyrl-CS"/>
        </w:rPr>
      </w:pPr>
      <w:r w:rsidRPr="00291000">
        <w:rPr>
          <w:b/>
          <w:sz w:val="24"/>
          <w:szCs w:val="24"/>
          <w:lang w:val="sr-Cyrl-CS"/>
        </w:rPr>
        <w:t>Члан 9.</w:t>
      </w:r>
    </w:p>
    <w:p w:rsidR="00F37476" w:rsidRDefault="00F37476" w:rsidP="00F37476">
      <w:pPr>
        <w:ind w:firstLine="720"/>
        <w:jc w:val="both"/>
        <w:rPr>
          <w:noProof/>
          <w:sz w:val="24"/>
          <w:szCs w:val="24"/>
        </w:rPr>
      </w:pPr>
      <w:r w:rsidRPr="00291000">
        <w:rPr>
          <w:noProof/>
          <w:sz w:val="24"/>
          <w:szCs w:val="24"/>
          <w:lang w:val="hr-HR"/>
        </w:rPr>
        <w:t xml:space="preserve">Наручилац задржава право да једнострано раскине овај </w:t>
      </w:r>
      <w:r w:rsidRPr="00291000">
        <w:rPr>
          <w:noProof/>
          <w:sz w:val="24"/>
          <w:szCs w:val="24"/>
        </w:rPr>
        <w:t>у</w:t>
      </w:r>
      <w:r w:rsidRPr="00291000">
        <w:rPr>
          <w:noProof/>
          <w:sz w:val="24"/>
          <w:szCs w:val="24"/>
          <w:lang w:val="hr-HR"/>
        </w:rPr>
        <w:t xml:space="preserve">говор уколико </w:t>
      </w:r>
      <w:r w:rsidRPr="00291000">
        <w:rPr>
          <w:sz w:val="24"/>
          <w:szCs w:val="24"/>
          <w:lang w:val="sr-Cyrl-CS"/>
        </w:rPr>
        <w:t xml:space="preserve">Добављач </w:t>
      </w:r>
      <w:r w:rsidRPr="00291000">
        <w:rPr>
          <w:noProof/>
          <w:sz w:val="24"/>
          <w:szCs w:val="24"/>
          <w:lang w:val="hr-HR"/>
        </w:rPr>
        <w:t>касни са</w:t>
      </w:r>
      <w:r w:rsidRPr="00291000">
        <w:rPr>
          <w:noProof/>
          <w:sz w:val="24"/>
          <w:szCs w:val="24"/>
          <w:lang w:val="sr-Cyrl-CS"/>
        </w:rPr>
        <w:t xml:space="preserve"> извршењем</w:t>
      </w:r>
      <w:r w:rsidRPr="00291000">
        <w:rPr>
          <w:noProof/>
          <w:sz w:val="24"/>
          <w:szCs w:val="24"/>
          <w:lang w:val="hr-HR"/>
        </w:rPr>
        <w:t xml:space="preserve"> </w:t>
      </w:r>
      <w:r w:rsidRPr="00291000">
        <w:rPr>
          <w:noProof/>
          <w:sz w:val="24"/>
          <w:szCs w:val="24"/>
          <w:lang w:val="sr-Cyrl-CS"/>
        </w:rPr>
        <w:t xml:space="preserve">предметних услуга </w:t>
      </w:r>
      <w:r w:rsidRPr="00291000">
        <w:rPr>
          <w:noProof/>
          <w:sz w:val="24"/>
          <w:szCs w:val="24"/>
          <w:lang w:val="hr-HR"/>
        </w:rPr>
        <w:t xml:space="preserve">више од </w:t>
      </w:r>
      <w:r w:rsidRPr="00291000">
        <w:rPr>
          <w:noProof/>
          <w:sz w:val="24"/>
          <w:szCs w:val="24"/>
          <w:lang w:val="sr-Cyrl-CS"/>
        </w:rPr>
        <w:t xml:space="preserve">10 </w:t>
      </w:r>
      <w:r w:rsidRPr="00291000">
        <w:rPr>
          <w:noProof/>
          <w:sz w:val="24"/>
          <w:szCs w:val="24"/>
          <w:lang w:val="hr-HR"/>
        </w:rPr>
        <w:t xml:space="preserve">дана, од </w:t>
      </w:r>
      <w:r w:rsidRPr="00291000">
        <w:rPr>
          <w:noProof/>
          <w:sz w:val="24"/>
          <w:szCs w:val="24"/>
          <w:lang w:val="sr-Cyrl-CS"/>
        </w:rPr>
        <w:t xml:space="preserve">дана истека </w:t>
      </w:r>
      <w:r w:rsidRPr="00291000">
        <w:rPr>
          <w:noProof/>
          <w:sz w:val="24"/>
          <w:szCs w:val="24"/>
          <w:lang w:val="hr-HR"/>
        </w:rPr>
        <w:t xml:space="preserve">рока </w:t>
      </w:r>
      <w:r w:rsidRPr="00291000">
        <w:rPr>
          <w:noProof/>
          <w:sz w:val="24"/>
          <w:szCs w:val="24"/>
          <w:lang w:val="sr-Cyrl-CS"/>
        </w:rPr>
        <w:t>из</w:t>
      </w:r>
      <w:r w:rsidRPr="00291000">
        <w:rPr>
          <w:noProof/>
          <w:sz w:val="24"/>
          <w:szCs w:val="24"/>
          <w:lang w:val="hr-HR"/>
        </w:rPr>
        <w:t xml:space="preserve"> ч</w:t>
      </w:r>
      <w:r w:rsidRPr="00291000">
        <w:rPr>
          <w:noProof/>
          <w:sz w:val="24"/>
          <w:szCs w:val="24"/>
          <w:lang w:val="sr-Cyrl-CS"/>
        </w:rPr>
        <w:t>лана</w:t>
      </w:r>
      <w:r w:rsidRPr="00291000">
        <w:rPr>
          <w:noProof/>
          <w:sz w:val="24"/>
          <w:szCs w:val="24"/>
          <w:lang w:val="hr-HR"/>
        </w:rPr>
        <w:t xml:space="preserve"> </w:t>
      </w:r>
      <w:r w:rsidRPr="00291000">
        <w:rPr>
          <w:noProof/>
          <w:sz w:val="24"/>
          <w:szCs w:val="24"/>
          <w:lang w:val="sr-Cyrl-CS"/>
        </w:rPr>
        <w:t>4</w:t>
      </w:r>
      <w:r w:rsidRPr="00291000">
        <w:rPr>
          <w:noProof/>
          <w:sz w:val="24"/>
          <w:szCs w:val="24"/>
          <w:lang w:val="hr-HR"/>
        </w:rPr>
        <w:t xml:space="preserve">. овог </w:t>
      </w:r>
      <w:r w:rsidRPr="00291000">
        <w:rPr>
          <w:noProof/>
          <w:sz w:val="24"/>
          <w:szCs w:val="24"/>
          <w:lang w:val="sr-Cyrl-CS"/>
        </w:rPr>
        <w:t>У</w:t>
      </w:r>
      <w:r w:rsidRPr="00291000">
        <w:rPr>
          <w:noProof/>
          <w:sz w:val="24"/>
          <w:szCs w:val="24"/>
          <w:lang w:val="hr-HR"/>
        </w:rPr>
        <w:t>говора.</w:t>
      </w:r>
    </w:p>
    <w:p w:rsidR="00F37476" w:rsidRPr="00291000" w:rsidRDefault="00F37476" w:rsidP="00F37476">
      <w:pPr>
        <w:jc w:val="center"/>
        <w:rPr>
          <w:b/>
          <w:sz w:val="24"/>
          <w:szCs w:val="24"/>
          <w:lang w:val="sr-Cyrl-CS"/>
        </w:rPr>
      </w:pPr>
      <w:r w:rsidRPr="00291000">
        <w:rPr>
          <w:b/>
          <w:sz w:val="24"/>
          <w:szCs w:val="24"/>
          <w:lang w:val="sr-Cyrl-CS"/>
        </w:rPr>
        <w:t>Завршне одредбе</w:t>
      </w:r>
    </w:p>
    <w:p w:rsidR="00F37476" w:rsidRPr="00291000" w:rsidRDefault="00F37476" w:rsidP="00F37476">
      <w:pPr>
        <w:jc w:val="center"/>
        <w:rPr>
          <w:b/>
          <w:sz w:val="24"/>
          <w:szCs w:val="24"/>
          <w:lang w:val="sr-Cyrl-CS"/>
        </w:rPr>
      </w:pPr>
      <w:r w:rsidRPr="00291000">
        <w:rPr>
          <w:b/>
          <w:sz w:val="24"/>
          <w:szCs w:val="24"/>
          <w:lang w:val="sr-Cyrl-CS"/>
        </w:rPr>
        <w:t>Члан 10.</w:t>
      </w:r>
    </w:p>
    <w:p w:rsidR="00F37476" w:rsidRPr="00291000" w:rsidRDefault="00F37476" w:rsidP="00F37476">
      <w:pPr>
        <w:ind w:firstLine="720"/>
        <w:jc w:val="both"/>
        <w:rPr>
          <w:sz w:val="24"/>
          <w:szCs w:val="24"/>
          <w:lang w:val="sr-Cyrl-CS"/>
        </w:rPr>
      </w:pPr>
      <w:r w:rsidRPr="00291000">
        <w:rPr>
          <w:sz w:val="24"/>
          <w:szCs w:val="24"/>
          <w:lang w:val="sl-SI"/>
        </w:rPr>
        <w:t xml:space="preserve">Овај </w:t>
      </w:r>
      <w:r w:rsidRPr="00291000">
        <w:rPr>
          <w:sz w:val="24"/>
          <w:szCs w:val="24"/>
        </w:rPr>
        <w:t>у</w:t>
      </w:r>
      <w:r w:rsidRPr="00291000">
        <w:rPr>
          <w:sz w:val="24"/>
          <w:szCs w:val="24"/>
          <w:lang w:val="sl-SI"/>
        </w:rPr>
        <w:t>говор се може изменити или допунити у писаној форм</w:t>
      </w:r>
      <w:r w:rsidRPr="00291000">
        <w:rPr>
          <w:sz w:val="24"/>
          <w:szCs w:val="24"/>
          <w:lang w:val="sr-Cyrl-CS"/>
        </w:rPr>
        <w:t xml:space="preserve">и, </w:t>
      </w:r>
      <w:r w:rsidRPr="00291000">
        <w:rPr>
          <w:sz w:val="24"/>
          <w:szCs w:val="24"/>
          <w:lang w:val="sl-SI"/>
        </w:rPr>
        <w:t>закључивањем анекса уговора</w:t>
      </w:r>
    </w:p>
    <w:p w:rsidR="00F37476" w:rsidRPr="00291000" w:rsidRDefault="00F37476" w:rsidP="00F37476">
      <w:pPr>
        <w:jc w:val="center"/>
        <w:rPr>
          <w:b/>
          <w:sz w:val="24"/>
          <w:szCs w:val="24"/>
          <w:lang w:val="sr-Cyrl-CS"/>
        </w:rPr>
      </w:pPr>
      <w:r w:rsidRPr="00291000">
        <w:rPr>
          <w:b/>
          <w:sz w:val="24"/>
          <w:szCs w:val="24"/>
          <w:lang w:val="sr-Cyrl-CS"/>
        </w:rPr>
        <w:t>Члан 11.</w:t>
      </w:r>
    </w:p>
    <w:p w:rsidR="00E27AA9" w:rsidRPr="00A35277" w:rsidRDefault="00F37476" w:rsidP="00A35277">
      <w:pPr>
        <w:ind w:firstLine="720"/>
        <w:jc w:val="both"/>
        <w:rPr>
          <w:b/>
          <w:sz w:val="24"/>
          <w:szCs w:val="24"/>
          <w:lang w:val="sr-Cyrl-CS"/>
        </w:rPr>
      </w:pPr>
      <w:r w:rsidRPr="00291000">
        <w:rPr>
          <w:sz w:val="24"/>
          <w:szCs w:val="24"/>
          <w:lang w:val="sr-Cyrl-CS"/>
        </w:rPr>
        <w:t>Уговорне стране су сагласне да се на све међусобне односе, који нису дефинисани овим уговором, примењују одредбе Закона о облигационим односима, као и други важећи прописи, који регулишу ову материју.</w:t>
      </w:r>
    </w:p>
    <w:p w:rsidR="00F37476" w:rsidRPr="00291000" w:rsidRDefault="00F37476" w:rsidP="00F37476">
      <w:pPr>
        <w:jc w:val="center"/>
        <w:rPr>
          <w:b/>
          <w:sz w:val="24"/>
          <w:szCs w:val="24"/>
          <w:lang w:val="sr-Cyrl-CS"/>
        </w:rPr>
      </w:pPr>
      <w:r w:rsidRPr="00291000">
        <w:rPr>
          <w:b/>
          <w:sz w:val="24"/>
          <w:szCs w:val="24"/>
        </w:rPr>
        <w:t xml:space="preserve">Члан </w:t>
      </w:r>
      <w:r w:rsidRPr="00291000">
        <w:rPr>
          <w:b/>
          <w:sz w:val="24"/>
          <w:szCs w:val="24"/>
          <w:lang w:val="sr-Cyrl-CS"/>
        </w:rPr>
        <w:t>12</w:t>
      </w:r>
      <w:r w:rsidRPr="00291000">
        <w:rPr>
          <w:b/>
          <w:sz w:val="24"/>
          <w:szCs w:val="24"/>
        </w:rPr>
        <w:t>.</w:t>
      </w:r>
    </w:p>
    <w:p w:rsidR="00F37476" w:rsidRPr="00291000" w:rsidRDefault="00F37476" w:rsidP="00F37476">
      <w:pPr>
        <w:ind w:firstLine="720"/>
        <w:jc w:val="both"/>
        <w:rPr>
          <w:sz w:val="24"/>
          <w:szCs w:val="24"/>
          <w:lang w:val="sr-Cyrl-CS"/>
        </w:rPr>
      </w:pPr>
      <w:r w:rsidRPr="00291000">
        <w:rPr>
          <w:sz w:val="24"/>
          <w:szCs w:val="24"/>
        </w:rPr>
        <w:t>Уговорне стране су сагласне да евентуалне спорове из овог уговорног односа решавају споразумно</w:t>
      </w:r>
      <w:r w:rsidRPr="00291000">
        <w:rPr>
          <w:sz w:val="24"/>
          <w:szCs w:val="24"/>
          <w:lang w:val="sr-Cyrl-CS"/>
        </w:rPr>
        <w:t>.</w:t>
      </w:r>
    </w:p>
    <w:p w:rsidR="00F37476" w:rsidRPr="00291000" w:rsidRDefault="00F37476" w:rsidP="00F37476">
      <w:pPr>
        <w:ind w:firstLine="720"/>
        <w:jc w:val="both"/>
        <w:rPr>
          <w:sz w:val="24"/>
          <w:szCs w:val="24"/>
          <w:lang w:val="sr-Cyrl-CS"/>
        </w:rPr>
      </w:pPr>
      <w:r w:rsidRPr="00291000">
        <w:rPr>
          <w:sz w:val="24"/>
          <w:szCs w:val="24"/>
          <w:lang w:val="sr-Cyrl-CS"/>
        </w:rPr>
        <w:t>Уколико спорови између уговорнх страна не буду решени споразумно, уговара се надлежност Привредног суда у Београду.</w:t>
      </w:r>
    </w:p>
    <w:p w:rsidR="00F37476" w:rsidRPr="00291000" w:rsidRDefault="00F37476" w:rsidP="00F37476">
      <w:pPr>
        <w:jc w:val="center"/>
        <w:rPr>
          <w:b/>
          <w:sz w:val="24"/>
          <w:szCs w:val="24"/>
          <w:lang w:val="sr-Cyrl-CS"/>
        </w:rPr>
      </w:pPr>
    </w:p>
    <w:p w:rsidR="00F37476" w:rsidRPr="00291000" w:rsidRDefault="00F37476" w:rsidP="00F37476">
      <w:pPr>
        <w:jc w:val="center"/>
        <w:rPr>
          <w:b/>
          <w:sz w:val="24"/>
          <w:szCs w:val="24"/>
          <w:lang w:val="sr-Cyrl-CS"/>
        </w:rPr>
      </w:pPr>
      <w:r w:rsidRPr="00291000">
        <w:rPr>
          <w:b/>
          <w:sz w:val="24"/>
          <w:szCs w:val="24"/>
          <w:lang w:val="sr-Cyrl-CS"/>
        </w:rPr>
        <w:t>Члан 13.</w:t>
      </w:r>
    </w:p>
    <w:p w:rsidR="00171CD5" w:rsidRDefault="00F37476" w:rsidP="00A35277">
      <w:pPr>
        <w:ind w:firstLine="720"/>
        <w:jc w:val="both"/>
        <w:rPr>
          <w:sz w:val="24"/>
          <w:szCs w:val="24"/>
          <w:lang w:val="sr-Cyrl-CS"/>
        </w:rPr>
      </w:pPr>
      <w:r w:rsidRPr="00291000">
        <w:rPr>
          <w:sz w:val="24"/>
          <w:szCs w:val="24"/>
          <w:lang w:val="sr-Cyrl-CS"/>
        </w:rPr>
        <w:t xml:space="preserve">Уговорне стране сагласно изјављују да су овај </w:t>
      </w:r>
      <w:r w:rsidRPr="00291000">
        <w:rPr>
          <w:sz w:val="24"/>
          <w:szCs w:val="24"/>
        </w:rPr>
        <w:t>у</w:t>
      </w:r>
      <w:r w:rsidRPr="00291000">
        <w:rPr>
          <w:sz w:val="24"/>
          <w:szCs w:val="24"/>
          <w:lang w:val="sr-Cyrl-CS"/>
        </w:rPr>
        <w:t>говор прочитале, разумеле и да уговорне одредбе у свему представљају израз њихове стварне воље.</w:t>
      </w:r>
    </w:p>
    <w:p w:rsidR="00A35277" w:rsidRPr="00A35277" w:rsidRDefault="00A35277" w:rsidP="00A35277">
      <w:pPr>
        <w:ind w:firstLine="720"/>
        <w:jc w:val="both"/>
        <w:rPr>
          <w:sz w:val="24"/>
          <w:szCs w:val="24"/>
          <w:lang w:val="sr-Cyrl-CS"/>
        </w:rPr>
      </w:pPr>
    </w:p>
    <w:p w:rsidR="00E63191" w:rsidRDefault="00E63191" w:rsidP="00F37476">
      <w:pPr>
        <w:jc w:val="center"/>
        <w:rPr>
          <w:b/>
          <w:sz w:val="24"/>
          <w:szCs w:val="24"/>
          <w:lang w:val="sr-Cyrl-CS"/>
        </w:rPr>
      </w:pPr>
    </w:p>
    <w:p w:rsidR="00E63191" w:rsidRDefault="00E63191" w:rsidP="00F37476">
      <w:pPr>
        <w:jc w:val="center"/>
        <w:rPr>
          <w:b/>
          <w:sz w:val="24"/>
          <w:szCs w:val="24"/>
          <w:lang w:val="sr-Cyrl-CS"/>
        </w:rPr>
      </w:pPr>
    </w:p>
    <w:p w:rsidR="004F4216" w:rsidRDefault="004F4216" w:rsidP="00F37476">
      <w:pPr>
        <w:jc w:val="center"/>
        <w:rPr>
          <w:b/>
          <w:sz w:val="24"/>
          <w:szCs w:val="24"/>
          <w:lang w:val="sr-Cyrl-CS"/>
        </w:rPr>
      </w:pPr>
    </w:p>
    <w:p w:rsidR="004F4216" w:rsidRPr="00B90DC6" w:rsidRDefault="004F4216" w:rsidP="004F4216">
      <w:pPr>
        <w:tabs>
          <w:tab w:val="left" w:pos="6028"/>
        </w:tabs>
        <w:autoSpaceDE w:val="0"/>
        <w:autoSpaceDN w:val="0"/>
        <w:adjustRightInd w:val="0"/>
        <w:jc w:val="right"/>
        <w:rPr>
          <w:b/>
          <w:iCs/>
          <w:sz w:val="24"/>
          <w:szCs w:val="24"/>
          <w:lang w:eastAsia="ar-SA"/>
        </w:rPr>
      </w:pPr>
    </w:p>
    <w:p w:rsidR="004F4216" w:rsidRDefault="004F4216" w:rsidP="004F4216">
      <w:pPr>
        <w:jc w:val="right"/>
        <w:rPr>
          <w:b/>
          <w:sz w:val="24"/>
          <w:szCs w:val="24"/>
          <w:lang w:val="sr-Cyrl-CS"/>
        </w:rPr>
      </w:pPr>
    </w:p>
    <w:p w:rsidR="00F37476" w:rsidRPr="00291000" w:rsidRDefault="00F37476" w:rsidP="00F37476">
      <w:pPr>
        <w:jc w:val="center"/>
        <w:rPr>
          <w:b/>
          <w:sz w:val="24"/>
          <w:szCs w:val="24"/>
          <w:lang w:val="sr-Cyrl-CS"/>
        </w:rPr>
      </w:pPr>
      <w:r w:rsidRPr="00291000">
        <w:rPr>
          <w:b/>
          <w:sz w:val="24"/>
          <w:szCs w:val="24"/>
          <w:lang w:val="sr-Cyrl-CS"/>
        </w:rPr>
        <w:t>Члан 14.</w:t>
      </w:r>
    </w:p>
    <w:p w:rsidR="00F37476" w:rsidRPr="00291000" w:rsidRDefault="00F37476" w:rsidP="00F37476">
      <w:pPr>
        <w:ind w:firstLine="720"/>
        <w:jc w:val="both"/>
        <w:rPr>
          <w:sz w:val="24"/>
          <w:szCs w:val="24"/>
          <w:lang w:val="sr-Cyrl-CS"/>
        </w:rPr>
      </w:pPr>
      <w:r w:rsidRPr="00291000">
        <w:rPr>
          <w:sz w:val="24"/>
          <w:szCs w:val="24"/>
          <w:lang w:val="sr-Cyrl-CS"/>
        </w:rPr>
        <w:t>Овај уговор је сачињен у 6 истоветних примерака, од којих по 3 примерка задржава</w:t>
      </w:r>
      <w:r w:rsidRPr="00291000">
        <w:rPr>
          <w:sz w:val="24"/>
          <w:szCs w:val="24"/>
          <w:lang w:val="sr-Latn-CS"/>
        </w:rPr>
        <w:t xml:space="preserve"> свака</w:t>
      </w:r>
      <w:r w:rsidRPr="00291000">
        <w:rPr>
          <w:sz w:val="24"/>
          <w:szCs w:val="24"/>
          <w:lang w:val="sr-Cyrl-CS"/>
        </w:rPr>
        <w:t xml:space="preserve"> уговорна страна.</w:t>
      </w:r>
    </w:p>
    <w:p w:rsidR="00F37476" w:rsidRPr="00A35277" w:rsidRDefault="00F37476" w:rsidP="00F37476">
      <w:pPr>
        <w:jc w:val="both"/>
        <w:rPr>
          <w:sz w:val="24"/>
          <w:szCs w:val="24"/>
        </w:rPr>
      </w:pPr>
    </w:p>
    <w:p w:rsidR="00F37476" w:rsidRPr="00291000" w:rsidRDefault="00F37476" w:rsidP="00F37476">
      <w:pPr>
        <w:tabs>
          <w:tab w:val="left" w:pos="6969"/>
        </w:tabs>
        <w:jc w:val="both"/>
        <w:rPr>
          <w:b/>
          <w:sz w:val="24"/>
          <w:szCs w:val="24"/>
        </w:rPr>
      </w:pPr>
      <w:r w:rsidRPr="00291000">
        <w:rPr>
          <w:b/>
          <w:sz w:val="24"/>
          <w:szCs w:val="24"/>
        </w:rPr>
        <w:t xml:space="preserve">          ДОБАВЉАЧ                                                         НАРУЧИЛАЦ</w:t>
      </w:r>
    </w:p>
    <w:p w:rsidR="00F37476" w:rsidRPr="00291000" w:rsidRDefault="00F37476" w:rsidP="00F37476">
      <w:pPr>
        <w:jc w:val="both"/>
        <w:rPr>
          <w:sz w:val="24"/>
          <w:szCs w:val="24"/>
        </w:rPr>
      </w:pPr>
      <w:r w:rsidRPr="00291000">
        <w:rPr>
          <w:sz w:val="24"/>
          <w:szCs w:val="24"/>
        </w:rPr>
        <w:t xml:space="preserve">                                                                                  </w:t>
      </w:r>
    </w:p>
    <w:tbl>
      <w:tblPr>
        <w:tblW w:w="0" w:type="auto"/>
        <w:tblInd w:w="-252" w:type="dxa"/>
        <w:tblLook w:val="01E0" w:firstRow="1" w:lastRow="1" w:firstColumn="1" w:lastColumn="1" w:noHBand="0" w:noVBand="0"/>
      </w:tblPr>
      <w:tblGrid>
        <w:gridCol w:w="4477"/>
        <w:gridCol w:w="865"/>
        <w:gridCol w:w="3766"/>
      </w:tblGrid>
      <w:tr w:rsidR="00F37476" w:rsidRPr="00291000" w:rsidTr="00976B31">
        <w:tc>
          <w:tcPr>
            <w:tcW w:w="4477" w:type="dxa"/>
            <w:tcBorders>
              <w:bottom w:val="single" w:sz="4" w:space="0" w:color="auto"/>
            </w:tcBorders>
          </w:tcPr>
          <w:p w:rsidR="00F37476" w:rsidRPr="00291000" w:rsidRDefault="00F37476" w:rsidP="00976B31">
            <w:pPr>
              <w:jc w:val="center"/>
              <w:rPr>
                <w:rFonts w:eastAsia="ヒラギノ角ゴ Pro W3"/>
                <w:sz w:val="24"/>
                <w:szCs w:val="24"/>
              </w:rPr>
            </w:pPr>
          </w:p>
        </w:tc>
        <w:tc>
          <w:tcPr>
            <w:tcW w:w="865" w:type="dxa"/>
          </w:tcPr>
          <w:p w:rsidR="00F37476" w:rsidRPr="00291000" w:rsidRDefault="00F37476" w:rsidP="00976B31">
            <w:pPr>
              <w:jc w:val="center"/>
              <w:rPr>
                <w:rFonts w:eastAsia="ヒラギノ角ゴ Pro W3"/>
                <w:sz w:val="24"/>
                <w:szCs w:val="24"/>
              </w:rPr>
            </w:pPr>
          </w:p>
        </w:tc>
        <w:tc>
          <w:tcPr>
            <w:tcW w:w="3766" w:type="dxa"/>
            <w:tcBorders>
              <w:bottom w:val="single" w:sz="4" w:space="0" w:color="auto"/>
            </w:tcBorders>
          </w:tcPr>
          <w:p w:rsidR="00F37476" w:rsidRPr="00291000" w:rsidRDefault="00F37476" w:rsidP="00976B31">
            <w:pPr>
              <w:jc w:val="center"/>
              <w:rPr>
                <w:rFonts w:eastAsia="ヒラギノ角ゴ Pro W3"/>
                <w:sz w:val="24"/>
                <w:szCs w:val="24"/>
              </w:rPr>
            </w:pPr>
          </w:p>
        </w:tc>
      </w:tr>
      <w:tr w:rsidR="00F37476" w:rsidRPr="00291000" w:rsidTr="00976B31">
        <w:tc>
          <w:tcPr>
            <w:tcW w:w="4477" w:type="dxa"/>
            <w:tcBorders>
              <w:top w:val="single" w:sz="4" w:space="0" w:color="auto"/>
            </w:tcBorders>
          </w:tcPr>
          <w:p w:rsidR="00F37476" w:rsidRPr="00291000" w:rsidRDefault="00F37476" w:rsidP="00976B31">
            <w:pPr>
              <w:rPr>
                <w:rFonts w:eastAsia="ヒラギノ角ゴ Pro W3"/>
                <w:sz w:val="24"/>
                <w:szCs w:val="24"/>
              </w:rPr>
            </w:pPr>
          </w:p>
        </w:tc>
        <w:tc>
          <w:tcPr>
            <w:tcW w:w="865" w:type="dxa"/>
          </w:tcPr>
          <w:p w:rsidR="00F37476" w:rsidRPr="00291000" w:rsidRDefault="00F37476" w:rsidP="00976B31">
            <w:pPr>
              <w:jc w:val="center"/>
              <w:rPr>
                <w:rFonts w:eastAsia="ヒラギノ角ゴ Pro W3"/>
                <w:sz w:val="24"/>
                <w:szCs w:val="24"/>
              </w:rPr>
            </w:pPr>
          </w:p>
        </w:tc>
        <w:tc>
          <w:tcPr>
            <w:tcW w:w="3766" w:type="dxa"/>
            <w:tcBorders>
              <w:top w:val="single" w:sz="4" w:space="0" w:color="auto"/>
            </w:tcBorders>
          </w:tcPr>
          <w:p w:rsidR="00F37476" w:rsidRPr="00291000" w:rsidRDefault="00F37476" w:rsidP="00976B31">
            <w:pPr>
              <w:ind w:left="-140"/>
              <w:rPr>
                <w:rFonts w:eastAsia="ヒラギノ角ゴ Pro W3"/>
                <w:b/>
                <w:sz w:val="24"/>
                <w:szCs w:val="24"/>
              </w:rPr>
            </w:pPr>
            <w:r w:rsidRPr="00291000">
              <w:rPr>
                <w:rFonts w:eastAsia="ヒラギノ角ゴ Pro W3"/>
                <w:b/>
                <w:sz w:val="24"/>
                <w:szCs w:val="24"/>
              </w:rPr>
              <w:t>Владан Вукосављевић, министар</w:t>
            </w:r>
          </w:p>
          <w:p w:rsidR="00F37476" w:rsidRPr="00291000" w:rsidRDefault="00F37476" w:rsidP="00976B31">
            <w:pPr>
              <w:rPr>
                <w:rFonts w:eastAsia="ヒラギノ角ゴ Pro W3"/>
                <w:b/>
                <w:sz w:val="24"/>
                <w:szCs w:val="24"/>
              </w:rPr>
            </w:pPr>
            <w:r w:rsidRPr="00291000">
              <w:rPr>
                <w:rFonts w:eastAsia="ヒラギノ角ゴ Pro W3"/>
                <w:b/>
                <w:sz w:val="24"/>
                <w:szCs w:val="24"/>
              </w:rPr>
              <w:t xml:space="preserve">               </w:t>
            </w:r>
          </w:p>
        </w:tc>
      </w:tr>
    </w:tbl>
    <w:p w:rsidR="00F37476" w:rsidRPr="00291000" w:rsidRDefault="00F37476" w:rsidP="00F37476">
      <w:pPr>
        <w:rPr>
          <w:sz w:val="24"/>
          <w:szCs w:val="24"/>
          <w:lang w:eastAsia="ar-SA"/>
        </w:rPr>
      </w:pPr>
    </w:p>
    <w:p w:rsidR="00F37476" w:rsidRPr="00291000" w:rsidRDefault="00F37476" w:rsidP="00F37476">
      <w:pPr>
        <w:tabs>
          <w:tab w:val="left" w:pos="1800"/>
          <w:tab w:val="left" w:pos="2124"/>
          <w:tab w:val="left" w:pos="2832"/>
          <w:tab w:val="left" w:pos="3540"/>
          <w:tab w:val="left" w:pos="4248"/>
          <w:tab w:val="left" w:pos="4956"/>
          <w:tab w:val="left" w:pos="5664"/>
          <w:tab w:val="left" w:pos="6372"/>
          <w:tab w:val="left" w:pos="7080"/>
          <w:tab w:val="left" w:pos="7788"/>
          <w:tab w:val="left" w:pos="8496"/>
        </w:tabs>
        <w:rPr>
          <w:rFonts w:eastAsia="ヒラギノ角ゴ Pro W3"/>
          <w:sz w:val="24"/>
          <w:szCs w:val="24"/>
        </w:rPr>
      </w:pPr>
      <w:r w:rsidRPr="00291000">
        <w:rPr>
          <w:rFonts w:eastAsia="ヒラギノ角ゴ Pro W3"/>
          <w:sz w:val="24"/>
          <w:szCs w:val="24"/>
        </w:rPr>
        <w:t>П Р И Л О З И  који су саставни део Уговора:</w:t>
      </w:r>
    </w:p>
    <w:p w:rsidR="00F37476" w:rsidRPr="00291000" w:rsidRDefault="00F37476" w:rsidP="00F37476">
      <w:pPr>
        <w:tabs>
          <w:tab w:val="left" w:pos="1800"/>
          <w:tab w:val="left" w:pos="2124"/>
          <w:tab w:val="left" w:pos="2832"/>
          <w:tab w:val="left" w:pos="3540"/>
          <w:tab w:val="left" w:pos="4248"/>
          <w:tab w:val="left" w:pos="4956"/>
          <w:tab w:val="left" w:pos="5664"/>
          <w:tab w:val="left" w:pos="6372"/>
          <w:tab w:val="left" w:pos="7080"/>
          <w:tab w:val="left" w:pos="7788"/>
          <w:tab w:val="left" w:pos="8496"/>
        </w:tabs>
        <w:rPr>
          <w:rFonts w:eastAsia="ヒラギノ角ゴ Pro W3"/>
          <w:sz w:val="24"/>
          <w:szCs w:val="24"/>
        </w:rPr>
      </w:pPr>
      <w:r w:rsidRPr="00291000">
        <w:rPr>
          <w:rFonts w:eastAsia="ヒラギノ角ゴ Pro W3"/>
          <w:sz w:val="24"/>
          <w:szCs w:val="24"/>
        </w:rPr>
        <w:t>Прилог 1.    Понуда Добављач</w:t>
      </w:r>
      <w:r w:rsidR="003823B8">
        <w:rPr>
          <w:rFonts w:eastAsia="ヒラギノ角ゴ Pro W3"/>
          <w:sz w:val="24"/>
          <w:szCs w:val="24"/>
        </w:rPr>
        <w:t>а  број: __________од __.__.2020</w:t>
      </w:r>
      <w:r w:rsidRPr="00291000">
        <w:rPr>
          <w:rFonts w:eastAsia="ヒラギノ角ゴ Pro W3"/>
          <w:sz w:val="24"/>
          <w:szCs w:val="24"/>
        </w:rPr>
        <w:t>. године;</w:t>
      </w:r>
    </w:p>
    <w:p w:rsidR="00F37476" w:rsidRPr="00E6283F" w:rsidRDefault="00F37476" w:rsidP="00F37476">
      <w:pPr>
        <w:tabs>
          <w:tab w:val="left" w:pos="1701"/>
          <w:tab w:val="left" w:pos="2124"/>
          <w:tab w:val="left" w:pos="2832"/>
          <w:tab w:val="left" w:pos="3540"/>
          <w:tab w:val="left" w:pos="4248"/>
          <w:tab w:val="left" w:pos="4956"/>
          <w:tab w:val="left" w:pos="5664"/>
          <w:tab w:val="left" w:pos="6372"/>
          <w:tab w:val="left" w:pos="7080"/>
          <w:tab w:val="left" w:pos="7788"/>
          <w:tab w:val="left" w:pos="8496"/>
        </w:tabs>
        <w:ind w:hanging="1483"/>
        <w:jc w:val="both"/>
        <w:rPr>
          <w:sz w:val="24"/>
          <w:szCs w:val="24"/>
        </w:rPr>
      </w:pPr>
      <w:r w:rsidRPr="00291000">
        <w:rPr>
          <w:rFonts w:eastAsia="ヒラギノ角ゴ Pro W3"/>
          <w:sz w:val="24"/>
          <w:szCs w:val="24"/>
        </w:rPr>
        <w:t xml:space="preserve">                         </w:t>
      </w:r>
      <w:r w:rsidR="005F07BD">
        <w:rPr>
          <w:rFonts w:eastAsia="ヒラギノ角ゴ Pro W3"/>
          <w:sz w:val="24"/>
          <w:szCs w:val="24"/>
        </w:rPr>
        <w:t xml:space="preserve"> </w:t>
      </w:r>
      <w:r w:rsidRPr="00291000">
        <w:rPr>
          <w:rFonts w:eastAsia="ヒラギノ角ゴ Pro W3"/>
          <w:sz w:val="24"/>
          <w:szCs w:val="24"/>
        </w:rPr>
        <w:t xml:space="preserve">Прилог 2.  Техничке спецификације из  Конкурсне документације за јавну набавку број: </w:t>
      </w:r>
      <w:r w:rsidR="003A6097">
        <w:rPr>
          <w:sz w:val="24"/>
          <w:szCs w:val="24"/>
        </w:rPr>
        <w:t xml:space="preserve">ЈНМВ </w:t>
      </w:r>
      <w:r w:rsidR="000862DE">
        <w:rPr>
          <w:sz w:val="24"/>
          <w:szCs w:val="24"/>
        </w:rPr>
        <w:t>10/2020</w:t>
      </w:r>
      <w:r w:rsidRPr="00913B2E">
        <w:rPr>
          <w:sz w:val="24"/>
          <w:szCs w:val="24"/>
          <w:lang w:val="sr-Cyrl-CS"/>
        </w:rPr>
        <w:t>.</w:t>
      </w:r>
    </w:p>
    <w:p w:rsidR="00F37476" w:rsidRPr="00DB40AF" w:rsidRDefault="00F37476" w:rsidP="00F37476">
      <w:pPr>
        <w:tabs>
          <w:tab w:val="left" w:pos="6028"/>
        </w:tabs>
        <w:autoSpaceDE w:val="0"/>
        <w:autoSpaceDN w:val="0"/>
        <w:adjustRightInd w:val="0"/>
        <w:jc w:val="center"/>
        <w:rPr>
          <w:b/>
          <w:iCs/>
          <w:sz w:val="24"/>
          <w:szCs w:val="24"/>
          <w:lang w:eastAsia="ar-SA"/>
        </w:rPr>
      </w:pPr>
    </w:p>
    <w:p w:rsidR="00F37476" w:rsidRPr="00DB40AF" w:rsidRDefault="00F37476" w:rsidP="00F37476">
      <w:pPr>
        <w:ind w:firstLine="540"/>
        <w:rPr>
          <w:bCs/>
          <w:sz w:val="24"/>
          <w:szCs w:val="24"/>
        </w:rPr>
      </w:pPr>
      <w:r w:rsidRPr="00DB40AF">
        <w:rPr>
          <w:b/>
          <w:bCs/>
          <w:sz w:val="24"/>
          <w:szCs w:val="24"/>
        </w:rPr>
        <w:t>НАПОМЕНА</w:t>
      </w:r>
      <w:r w:rsidRPr="00DB40AF">
        <w:rPr>
          <w:bCs/>
          <w:sz w:val="24"/>
          <w:szCs w:val="24"/>
        </w:rPr>
        <w:t xml:space="preserve">: </w:t>
      </w:r>
    </w:p>
    <w:p w:rsidR="00A35277" w:rsidRDefault="00F37476" w:rsidP="00F37476">
      <w:pPr>
        <w:ind w:firstLine="540"/>
        <w:jc w:val="both"/>
        <w:rPr>
          <w:i/>
          <w:sz w:val="24"/>
          <w:szCs w:val="24"/>
          <w:lang w:val="sr-Cyrl-CS"/>
        </w:rPr>
      </w:pPr>
      <w:r w:rsidRPr="00DB40AF">
        <w:rPr>
          <w:i/>
          <w:sz w:val="24"/>
          <w:szCs w:val="24"/>
          <w:lang w:val="sr-Cyrl-CS"/>
        </w:rPr>
        <w:t>Уколико понуђач подноси заједничку понуду, односно понуду са учешћем подизвођача, у моделу уговора морају бити наведени сви понуђачи из групе понуђача, односно сви подизвођачи.</w:t>
      </w:r>
    </w:p>
    <w:p w:rsidR="00F37476" w:rsidRPr="00DB40AF" w:rsidRDefault="00F37476" w:rsidP="00F37476">
      <w:pPr>
        <w:ind w:firstLine="540"/>
        <w:jc w:val="both"/>
        <w:rPr>
          <w:i/>
          <w:sz w:val="24"/>
          <w:szCs w:val="24"/>
          <w:lang w:val="sr-Cyrl-CS"/>
        </w:rPr>
      </w:pPr>
      <w:r w:rsidRPr="00DB40AF">
        <w:rPr>
          <w:i/>
          <w:sz w:val="24"/>
          <w:szCs w:val="24"/>
          <w:lang w:val="sr-Cyrl-CS"/>
        </w:rPr>
        <w:t>У случају подношења заједничке понуде, група понуђача може да се определи да модел уговора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модел уговора.</w:t>
      </w:r>
    </w:p>
    <w:p w:rsidR="00F37476" w:rsidRPr="00DB40AF" w:rsidRDefault="00F37476" w:rsidP="00F37476">
      <w:pPr>
        <w:ind w:firstLine="567"/>
        <w:jc w:val="both"/>
        <w:rPr>
          <w:i/>
          <w:sz w:val="24"/>
          <w:szCs w:val="24"/>
          <w:lang w:val="sr-Cyrl-CS"/>
        </w:rPr>
      </w:pPr>
      <w:r w:rsidRPr="00DB40AF">
        <w:rPr>
          <w:i/>
          <w:sz w:val="24"/>
          <w:szCs w:val="24"/>
          <w:lang w:val="sr-Cyrl-CS"/>
        </w:rPr>
        <w:t>Модел уговора представља садржину уговора који ће бити закључен са изабраним понуђачем.</w:t>
      </w:r>
    </w:p>
    <w:p w:rsidR="00F37476" w:rsidRDefault="00F37476" w:rsidP="00F37476">
      <w:pPr>
        <w:tabs>
          <w:tab w:val="left" w:pos="6028"/>
        </w:tabs>
        <w:autoSpaceDE w:val="0"/>
        <w:autoSpaceDN w:val="0"/>
        <w:adjustRightInd w:val="0"/>
        <w:jc w:val="center"/>
        <w:rPr>
          <w:b/>
          <w:iCs/>
          <w:sz w:val="24"/>
          <w:szCs w:val="24"/>
          <w:lang w:eastAsia="ar-SA"/>
        </w:rPr>
      </w:pPr>
    </w:p>
    <w:p w:rsidR="004F4216" w:rsidRDefault="004F4216" w:rsidP="00F37476">
      <w:pPr>
        <w:tabs>
          <w:tab w:val="left" w:pos="6028"/>
        </w:tabs>
        <w:autoSpaceDE w:val="0"/>
        <w:autoSpaceDN w:val="0"/>
        <w:adjustRightInd w:val="0"/>
        <w:jc w:val="center"/>
        <w:rPr>
          <w:b/>
          <w:iCs/>
          <w:sz w:val="24"/>
          <w:szCs w:val="24"/>
          <w:lang w:eastAsia="ar-SA"/>
        </w:rPr>
      </w:pPr>
    </w:p>
    <w:p w:rsidR="004F4216" w:rsidRDefault="004F4216" w:rsidP="00F37476">
      <w:pPr>
        <w:tabs>
          <w:tab w:val="left" w:pos="6028"/>
        </w:tabs>
        <w:autoSpaceDE w:val="0"/>
        <w:autoSpaceDN w:val="0"/>
        <w:adjustRightInd w:val="0"/>
        <w:jc w:val="center"/>
        <w:rPr>
          <w:b/>
          <w:iCs/>
          <w:sz w:val="24"/>
          <w:szCs w:val="24"/>
          <w:lang w:eastAsia="ar-SA"/>
        </w:rPr>
      </w:pPr>
    </w:p>
    <w:p w:rsidR="004F4216" w:rsidRDefault="004F4216" w:rsidP="00F37476">
      <w:pPr>
        <w:tabs>
          <w:tab w:val="left" w:pos="6028"/>
        </w:tabs>
        <w:autoSpaceDE w:val="0"/>
        <w:autoSpaceDN w:val="0"/>
        <w:adjustRightInd w:val="0"/>
        <w:jc w:val="center"/>
        <w:rPr>
          <w:b/>
          <w:iCs/>
          <w:sz w:val="24"/>
          <w:szCs w:val="24"/>
          <w:lang w:eastAsia="ar-SA"/>
        </w:rPr>
      </w:pPr>
    </w:p>
    <w:p w:rsidR="004F4216" w:rsidRDefault="004F4216" w:rsidP="00F37476">
      <w:pPr>
        <w:tabs>
          <w:tab w:val="left" w:pos="6028"/>
        </w:tabs>
        <w:autoSpaceDE w:val="0"/>
        <w:autoSpaceDN w:val="0"/>
        <w:adjustRightInd w:val="0"/>
        <w:jc w:val="center"/>
        <w:rPr>
          <w:b/>
          <w:iCs/>
          <w:sz w:val="24"/>
          <w:szCs w:val="24"/>
          <w:lang w:eastAsia="ar-SA"/>
        </w:rPr>
      </w:pPr>
    </w:p>
    <w:p w:rsidR="004F4216" w:rsidRDefault="004F4216" w:rsidP="00F37476">
      <w:pPr>
        <w:tabs>
          <w:tab w:val="left" w:pos="6028"/>
        </w:tabs>
        <w:autoSpaceDE w:val="0"/>
        <w:autoSpaceDN w:val="0"/>
        <w:adjustRightInd w:val="0"/>
        <w:jc w:val="center"/>
        <w:rPr>
          <w:b/>
          <w:iCs/>
          <w:sz w:val="24"/>
          <w:szCs w:val="24"/>
          <w:lang w:eastAsia="ar-SA"/>
        </w:rPr>
      </w:pPr>
    </w:p>
    <w:p w:rsidR="004F4216" w:rsidRDefault="004F4216" w:rsidP="00F37476">
      <w:pPr>
        <w:tabs>
          <w:tab w:val="left" w:pos="6028"/>
        </w:tabs>
        <w:autoSpaceDE w:val="0"/>
        <w:autoSpaceDN w:val="0"/>
        <w:adjustRightInd w:val="0"/>
        <w:jc w:val="center"/>
        <w:rPr>
          <w:b/>
          <w:iCs/>
          <w:sz w:val="24"/>
          <w:szCs w:val="24"/>
          <w:lang w:eastAsia="ar-SA"/>
        </w:rPr>
      </w:pPr>
    </w:p>
    <w:p w:rsidR="004F4216" w:rsidRDefault="004F4216" w:rsidP="00F37476">
      <w:pPr>
        <w:tabs>
          <w:tab w:val="left" w:pos="6028"/>
        </w:tabs>
        <w:autoSpaceDE w:val="0"/>
        <w:autoSpaceDN w:val="0"/>
        <w:adjustRightInd w:val="0"/>
        <w:jc w:val="center"/>
        <w:rPr>
          <w:b/>
          <w:iCs/>
          <w:sz w:val="24"/>
          <w:szCs w:val="24"/>
          <w:lang w:eastAsia="ar-SA"/>
        </w:rPr>
      </w:pPr>
    </w:p>
    <w:p w:rsidR="004F4216" w:rsidRDefault="004F4216" w:rsidP="00F37476">
      <w:pPr>
        <w:tabs>
          <w:tab w:val="left" w:pos="6028"/>
        </w:tabs>
        <w:autoSpaceDE w:val="0"/>
        <w:autoSpaceDN w:val="0"/>
        <w:adjustRightInd w:val="0"/>
        <w:jc w:val="center"/>
        <w:rPr>
          <w:b/>
          <w:iCs/>
          <w:sz w:val="24"/>
          <w:szCs w:val="24"/>
          <w:lang w:eastAsia="ar-SA"/>
        </w:rPr>
      </w:pPr>
    </w:p>
    <w:p w:rsidR="004F4216" w:rsidRDefault="004F4216" w:rsidP="00F37476">
      <w:pPr>
        <w:tabs>
          <w:tab w:val="left" w:pos="6028"/>
        </w:tabs>
        <w:autoSpaceDE w:val="0"/>
        <w:autoSpaceDN w:val="0"/>
        <w:adjustRightInd w:val="0"/>
        <w:jc w:val="center"/>
        <w:rPr>
          <w:b/>
          <w:iCs/>
          <w:sz w:val="24"/>
          <w:szCs w:val="24"/>
          <w:lang w:eastAsia="ar-SA"/>
        </w:rPr>
      </w:pPr>
    </w:p>
    <w:p w:rsidR="004F4216" w:rsidRDefault="004F4216" w:rsidP="00F37476">
      <w:pPr>
        <w:tabs>
          <w:tab w:val="left" w:pos="6028"/>
        </w:tabs>
        <w:autoSpaceDE w:val="0"/>
        <w:autoSpaceDN w:val="0"/>
        <w:adjustRightInd w:val="0"/>
        <w:jc w:val="center"/>
        <w:rPr>
          <w:b/>
          <w:iCs/>
          <w:sz w:val="24"/>
          <w:szCs w:val="24"/>
          <w:lang w:eastAsia="ar-SA"/>
        </w:rPr>
      </w:pPr>
    </w:p>
    <w:p w:rsidR="004F4216" w:rsidRDefault="004F4216" w:rsidP="00F37476">
      <w:pPr>
        <w:tabs>
          <w:tab w:val="left" w:pos="6028"/>
        </w:tabs>
        <w:autoSpaceDE w:val="0"/>
        <w:autoSpaceDN w:val="0"/>
        <w:adjustRightInd w:val="0"/>
        <w:jc w:val="center"/>
        <w:rPr>
          <w:b/>
          <w:iCs/>
          <w:sz w:val="24"/>
          <w:szCs w:val="24"/>
          <w:lang w:eastAsia="ar-SA"/>
        </w:rPr>
      </w:pPr>
    </w:p>
    <w:p w:rsidR="004F4216" w:rsidRDefault="004F4216" w:rsidP="00F37476">
      <w:pPr>
        <w:tabs>
          <w:tab w:val="left" w:pos="6028"/>
        </w:tabs>
        <w:autoSpaceDE w:val="0"/>
        <w:autoSpaceDN w:val="0"/>
        <w:adjustRightInd w:val="0"/>
        <w:jc w:val="center"/>
        <w:rPr>
          <w:b/>
          <w:iCs/>
          <w:sz w:val="24"/>
          <w:szCs w:val="24"/>
          <w:lang w:eastAsia="ar-SA"/>
        </w:rPr>
      </w:pPr>
    </w:p>
    <w:p w:rsidR="004F4216" w:rsidRDefault="004F4216" w:rsidP="00F37476">
      <w:pPr>
        <w:tabs>
          <w:tab w:val="left" w:pos="6028"/>
        </w:tabs>
        <w:autoSpaceDE w:val="0"/>
        <w:autoSpaceDN w:val="0"/>
        <w:adjustRightInd w:val="0"/>
        <w:jc w:val="center"/>
        <w:rPr>
          <w:b/>
          <w:iCs/>
          <w:sz w:val="24"/>
          <w:szCs w:val="24"/>
          <w:lang w:eastAsia="ar-SA"/>
        </w:rPr>
      </w:pPr>
    </w:p>
    <w:p w:rsidR="004F4216" w:rsidRDefault="004F4216" w:rsidP="00F37476">
      <w:pPr>
        <w:tabs>
          <w:tab w:val="left" w:pos="6028"/>
        </w:tabs>
        <w:autoSpaceDE w:val="0"/>
        <w:autoSpaceDN w:val="0"/>
        <w:adjustRightInd w:val="0"/>
        <w:jc w:val="center"/>
        <w:rPr>
          <w:b/>
          <w:iCs/>
          <w:sz w:val="24"/>
          <w:szCs w:val="24"/>
          <w:lang w:eastAsia="ar-SA"/>
        </w:rPr>
      </w:pPr>
    </w:p>
    <w:p w:rsidR="004F4216" w:rsidRDefault="004F4216" w:rsidP="00F37476">
      <w:pPr>
        <w:tabs>
          <w:tab w:val="left" w:pos="6028"/>
        </w:tabs>
        <w:autoSpaceDE w:val="0"/>
        <w:autoSpaceDN w:val="0"/>
        <w:adjustRightInd w:val="0"/>
        <w:jc w:val="center"/>
        <w:rPr>
          <w:b/>
          <w:iCs/>
          <w:sz w:val="24"/>
          <w:szCs w:val="24"/>
          <w:lang w:eastAsia="ar-SA"/>
        </w:rPr>
      </w:pPr>
    </w:p>
    <w:p w:rsidR="004F4216" w:rsidRDefault="004F4216" w:rsidP="00F37476">
      <w:pPr>
        <w:tabs>
          <w:tab w:val="left" w:pos="6028"/>
        </w:tabs>
        <w:autoSpaceDE w:val="0"/>
        <w:autoSpaceDN w:val="0"/>
        <w:adjustRightInd w:val="0"/>
        <w:jc w:val="center"/>
        <w:rPr>
          <w:b/>
          <w:iCs/>
          <w:sz w:val="24"/>
          <w:szCs w:val="24"/>
          <w:lang w:eastAsia="ar-SA"/>
        </w:rPr>
      </w:pPr>
    </w:p>
    <w:p w:rsidR="004F4216" w:rsidRPr="00B90DC6" w:rsidRDefault="004F4216" w:rsidP="004F4216">
      <w:pPr>
        <w:tabs>
          <w:tab w:val="left" w:pos="6028"/>
        </w:tabs>
        <w:autoSpaceDE w:val="0"/>
        <w:autoSpaceDN w:val="0"/>
        <w:adjustRightInd w:val="0"/>
        <w:jc w:val="right"/>
        <w:rPr>
          <w:b/>
          <w:iCs/>
          <w:sz w:val="24"/>
          <w:szCs w:val="24"/>
          <w:lang w:eastAsia="ar-SA"/>
        </w:rPr>
      </w:pPr>
    </w:p>
    <w:p w:rsidR="00BC24A5" w:rsidRPr="00AE4F43" w:rsidRDefault="00BC24A5" w:rsidP="00BC24A5">
      <w:pPr>
        <w:shd w:val="clear" w:color="auto" w:fill="C6D9F1"/>
        <w:jc w:val="center"/>
        <w:rPr>
          <w:bCs/>
          <w:sz w:val="24"/>
          <w:szCs w:val="24"/>
        </w:rPr>
      </w:pPr>
      <w:r w:rsidRPr="00AE4F43">
        <w:rPr>
          <w:b/>
          <w:bCs/>
          <w:i/>
          <w:iCs/>
          <w:sz w:val="24"/>
          <w:szCs w:val="24"/>
        </w:rPr>
        <w:lastRenderedPageBreak/>
        <w:t>IX</w:t>
      </w:r>
      <w:r w:rsidRPr="00AE4F43">
        <w:rPr>
          <w:b/>
          <w:bCs/>
          <w:i/>
          <w:iCs/>
          <w:sz w:val="24"/>
          <w:szCs w:val="24"/>
          <w:lang w:val="ru-RU"/>
        </w:rPr>
        <w:t xml:space="preserve"> </w:t>
      </w:r>
      <w:r w:rsidRPr="00AE4F43">
        <w:rPr>
          <w:b/>
          <w:bCs/>
          <w:i/>
          <w:iCs/>
          <w:sz w:val="24"/>
          <w:szCs w:val="24"/>
        </w:rPr>
        <w:t xml:space="preserve"> ОБРАЗАЦ ИЗЈАВЕ </w:t>
      </w:r>
      <w:r w:rsidRPr="00AE4F43">
        <w:rPr>
          <w:b/>
          <w:bCs/>
          <w:i/>
          <w:sz w:val="24"/>
          <w:szCs w:val="24"/>
        </w:rPr>
        <w:t>ПОНУЂАЧА/ЧЛАНА ГРУПЕ ПОНУЂАЧА О ИСПУЊЕНОСТИ УСЛОВА ИЗ ЧЛ. 75.</w:t>
      </w:r>
      <w:r w:rsidR="004B77C7">
        <w:rPr>
          <w:b/>
          <w:bCs/>
          <w:i/>
          <w:sz w:val="24"/>
          <w:szCs w:val="24"/>
          <w:lang w:val="sr-Cyrl-RS"/>
        </w:rPr>
        <w:t xml:space="preserve"> И 76. </w:t>
      </w:r>
      <w:r w:rsidR="006C26F6">
        <w:rPr>
          <w:b/>
          <w:bCs/>
          <w:i/>
          <w:sz w:val="24"/>
          <w:szCs w:val="24"/>
        </w:rPr>
        <w:t xml:space="preserve"> </w:t>
      </w:r>
      <w:r w:rsidRPr="00AE4F43">
        <w:rPr>
          <w:b/>
          <w:bCs/>
          <w:i/>
          <w:sz w:val="24"/>
          <w:szCs w:val="24"/>
        </w:rPr>
        <w:t>ЗАКОНА</w:t>
      </w:r>
    </w:p>
    <w:p w:rsidR="00BC24A5" w:rsidRPr="00AE4F43" w:rsidRDefault="00BC24A5" w:rsidP="00BC24A5">
      <w:pPr>
        <w:pStyle w:val="Default"/>
        <w:jc w:val="both"/>
        <w:rPr>
          <w:rFonts w:ascii="Times New Roman" w:hAnsi="Times New Roman"/>
        </w:rPr>
      </w:pPr>
    </w:p>
    <w:p w:rsidR="00BC24A5" w:rsidRPr="00AE4F43" w:rsidRDefault="00BC24A5" w:rsidP="00BC24A5">
      <w:pPr>
        <w:pStyle w:val="Default"/>
        <w:tabs>
          <w:tab w:val="left" w:pos="567"/>
        </w:tabs>
        <w:ind w:left="90" w:right="296"/>
        <w:jc w:val="both"/>
        <w:rPr>
          <w:rFonts w:ascii="Times New Roman" w:hAnsi="Times New Roman"/>
        </w:rPr>
      </w:pPr>
      <w:r w:rsidRPr="00AE4F43">
        <w:rPr>
          <w:rFonts w:ascii="Times New Roman" w:hAnsi="Times New Roman"/>
        </w:rPr>
        <w:tab/>
        <w:t>У складу са чланом 77. став 4. Закона, под пуном материјалном и кривичном одговорношћу, као заступник понуђача, дајем следећу</w:t>
      </w:r>
    </w:p>
    <w:p w:rsidR="00BC24A5" w:rsidRPr="00AE4F43" w:rsidRDefault="00BC24A5" w:rsidP="00BC24A5">
      <w:pPr>
        <w:pStyle w:val="Default"/>
        <w:tabs>
          <w:tab w:val="left" w:pos="567"/>
        </w:tabs>
        <w:ind w:left="90" w:right="296"/>
        <w:jc w:val="both"/>
        <w:rPr>
          <w:rFonts w:ascii="Times New Roman" w:hAnsi="Times New Roman"/>
        </w:rPr>
      </w:pPr>
    </w:p>
    <w:p w:rsidR="00BC24A5" w:rsidRPr="003F2354" w:rsidRDefault="003F2354" w:rsidP="003F2354">
      <w:pPr>
        <w:pStyle w:val="Default"/>
        <w:ind w:left="90" w:right="296"/>
        <w:jc w:val="center"/>
        <w:rPr>
          <w:rFonts w:ascii="Times New Roman" w:hAnsi="Times New Roman"/>
          <w:b/>
          <w:bCs/>
        </w:rPr>
      </w:pPr>
      <w:r>
        <w:rPr>
          <w:rFonts w:ascii="Times New Roman" w:hAnsi="Times New Roman"/>
          <w:b/>
          <w:bCs/>
        </w:rPr>
        <w:t>И З Ј А В У</w:t>
      </w:r>
    </w:p>
    <w:p w:rsidR="00BC24A5" w:rsidRPr="003823B8" w:rsidRDefault="00BC24A5" w:rsidP="003823B8">
      <w:pPr>
        <w:jc w:val="both"/>
        <w:outlineLvl w:val="0"/>
        <w:rPr>
          <w:sz w:val="24"/>
          <w:szCs w:val="24"/>
        </w:rPr>
      </w:pPr>
      <w:r w:rsidRPr="00AE4F43">
        <w:tab/>
      </w:r>
      <w:r w:rsidRPr="003823B8">
        <w:rPr>
          <w:sz w:val="24"/>
          <w:szCs w:val="24"/>
        </w:rPr>
        <w:t>Понуђач</w:t>
      </w:r>
      <w:r w:rsidRPr="00483177">
        <w:rPr>
          <w:i/>
          <w:iCs/>
          <w:sz w:val="24"/>
          <w:szCs w:val="24"/>
        </w:rPr>
        <w:t>____________________</w:t>
      </w:r>
      <w:r w:rsidR="00C36655" w:rsidRPr="00483177">
        <w:rPr>
          <w:i/>
          <w:iCs/>
          <w:sz w:val="24"/>
          <w:szCs w:val="24"/>
        </w:rPr>
        <w:t xml:space="preserve">_______________________(навести </w:t>
      </w:r>
      <w:r w:rsidRPr="00483177">
        <w:rPr>
          <w:i/>
          <w:iCs/>
          <w:sz w:val="24"/>
          <w:szCs w:val="24"/>
        </w:rPr>
        <w:t xml:space="preserve">назив понуђача) </w:t>
      </w:r>
      <w:r w:rsidRPr="00483177">
        <w:rPr>
          <w:sz w:val="24"/>
          <w:szCs w:val="24"/>
        </w:rPr>
        <w:t xml:space="preserve">у поступку јавне набавке </w:t>
      </w:r>
      <w:r w:rsidR="00483177" w:rsidRPr="00483177">
        <w:rPr>
          <w:sz w:val="24"/>
          <w:szCs w:val="24"/>
          <w:lang w:val="sr-Latn-CS"/>
        </w:rPr>
        <w:t>услуг</w:t>
      </w:r>
      <w:r w:rsidR="00483177" w:rsidRPr="00483177">
        <w:rPr>
          <w:sz w:val="24"/>
          <w:szCs w:val="24"/>
        </w:rPr>
        <w:t>е</w:t>
      </w:r>
      <w:r w:rsidR="00483177" w:rsidRPr="00483177">
        <w:rPr>
          <w:sz w:val="24"/>
          <w:szCs w:val="24"/>
          <w:lang w:val="ru-RU"/>
        </w:rPr>
        <w:t xml:space="preserve"> </w:t>
      </w:r>
      <w:r w:rsidR="00483177" w:rsidRPr="00483177">
        <w:rPr>
          <w:sz w:val="24"/>
          <w:szCs w:val="24"/>
        </w:rPr>
        <w:t>израде апликативних решења за унапређeње рада информационих система у култури</w:t>
      </w:r>
      <w:r w:rsidRPr="00483177">
        <w:rPr>
          <w:sz w:val="24"/>
          <w:szCs w:val="24"/>
        </w:rPr>
        <w:t>,</w:t>
      </w:r>
      <w:r w:rsidRPr="003823B8">
        <w:rPr>
          <w:sz w:val="24"/>
          <w:szCs w:val="24"/>
        </w:rPr>
        <w:t xml:space="preserve"> за потребе Министарства културе и информисања, </w:t>
      </w:r>
      <w:r w:rsidRPr="003823B8">
        <w:rPr>
          <w:bCs/>
          <w:sz w:val="24"/>
          <w:szCs w:val="24"/>
        </w:rPr>
        <w:t>ЈНМВ број</w:t>
      </w:r>
      <w:r w:rsidR="003823B8" w:rsidRPr="003823B8">
        <w:rPr>
          <w:bCs/>
          <w:sz w:val="24"/>
          <w:szCs w:val="24"/>
        </w:rPr>
        <w:t xml:space="preserve"> </w:t>
      </w:r>
      <w:r w:rsidR="000862DE">
        <w:rPr>
          <w:bCs/>
          <w:sz w:val="24"/>
          <w:szCs w:val="24"/>
        </w:rPr>
        <w:t>10/2020</w:t>
      </w:r>
      <w:r w:rsidRPr="003823B8">
        <w:rPr>
          <w:sz w:val="24"/>
          <w:szCs w:val="24"/>
        </w:rPr>
        <w:t>, испуњава све услове из чл. 75. Закона, односно услове дефинисане конкурсном документацијом за предметну јавну набавку и то:</w:t>
      </w:r>
    </w:p>
    <w:p w:rsidR="00BC24A5" w:rsidRPr="00AE4F43" w:rsidRDefault="00BC24A5" w:rsidP="00BC24A5">
      <w:pPr>
        <w:pStyle w:val="Default"/>
        <w:tabs>
          <w:tab w:val="left" w:pos="567"/>
        </w:tabs>
        <w:ind w:left="90" w:right="296"/>
        <w:jc w:val="both"/>
        <w:rPr>
          <w:rFonts w:ascii="Times New Roman" w:hAnsi="Times New Roman"/>
        </w:rPr>
      </w:pPr>
    </w:p>
    <w:p w:rsidR="00BC24A5" w:rsidRPr="00AE4F43" w:rsidRDefault="00BC24A5" w:rsidP="00BC24A5">
      <w:pPr>
        <w:ind w:left="90" w:right="296" w:firstLine="567"/>
        <w:jc w:val="both"/>
        <w:rPr>
          <w:sz w:val="24"/>
          <w:szCs w:val="24"/>
          <w:lang w:val="sr-Cyrl-CS"/>
        </w:rPr>
      </w:pPr>
      <w:r w:rsidRPr="00AE4F43">
        <w:rPr>
          <w:sz w:val="24"/>
          <w:szCs w:val="24"/>
        </w:rPr>
        <w:tab/>
        <w:t xml:space="preserve">1) </w:t>
      </w:r>
      <w:r w:rsidRPr="00AE4F43">
        <w:rPr>
          <w:sz w:val="24"/>
          <w:szCs w:val="24"/>
          <w:lang w:val="sr-Cyrl-CS"/>
        </w:rPr>
        <w:t xml:space="preserve">Да је регистрован код надлежног органа, односно уписан у одговарајући регистар, </w:t>
      </w:r>
      <w:r w:rsidRPr="00AE4F43">
        <w:rPr>
          <w:i/>
          <w:iCs/>
          <w:sz w:val="24"/>
          <w:szCs w:val="24"/>
          <w:lang w:val="sr-Cyrl-CS"/>
        </w:rPr>
        <w:t>(чл. 75. ст. 1. тач. 1) Закона);</w:t>
      </w:r>
    </w:p>
    <w:p w:rsidR="00BC24A5" w:rsidRPr="00AE4F43" w:rsidRDefault="00BC24A5" w:rsidP="00BC24A5">
      <w:pPr>
        <w:tabs>
          <w:tab w:val="left" w:pos="1080"/>
        </w:tabs>
        <w:autoSpaceDE w:val="0"/>
        <w:autoSpaceDN w:val="0"/>
        <w:adjustRightInd w:val="0"/>
        <w:ind w:left="90" w:right="296" w:firstLine="567"/>
        <w:jc w:val="both"/>
        <w:rPr>
          <w:sz w:val="24"/>
          <w:szCs w:val="24"/>
        </w:rPr>
      </w:pPr>
      <w:r w:rsidRPr="00AE4F43">
        <w:rPr>
          <w:sz w:val="24"/>
          <w:szCs w:val="24"/>
        </w:rPr>
        <w:t xml:space="preserve">     </w:t>
      </w:r>
      <w:r w:rsidRPr="00AE4F43">
        <w:rPr>
          <w:sz w:val="24"/>
          <w:szCs w:val="24"/>
          <w:lang w:val="sr-Latn-CS"/>
        </w:rPr>
        <w:t xml:space="preserve">2) </w:t>
      </w:r>
      <w:r w:rsidRPr="00AE4F43">
        <w:rPr>
          <w:sz w:val="24"/>
          <w:szCs w:val="24"/>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AE4F43">
        <w:rPr>
          <w:sz w:val="24"/>
          <w:szCs w:val="24"/>
        </w:rPr>
        <w:t>,</w:t>
      </w:r>
      <w:r w:rsidRPr="00AE4F43">
        <w:rPr>
          <w:i/>
          <w:iCs/>
          <w:sz w:val="24"/>
          <w:szCs w:val="24"/>
          <w:lang w:val="sr-Cyrl-CS"/>
        </w:rPr>
        <w:t xml:space="preserve"> (чл. 75. ст. 1. тач. 2) Закона);</w:t>
      </w:r>
    </w:p>
    <w:p w:rsidR="00BC24A5" w:rsidRPr="00AE4F43" w:rsidRDefault="00BC24A5" w:rsidP="00BC24A5">
      <w:pPr>
        <w:pStyle w:val="Default"/>
        <w:tabs>
          <w:tab w:val="left" w:pos="567"/>
        </w:tabs>
        <w:spacing w:after="20"/>
        <w:ind w:left="90" w:right="296"/>
        <w:jc w:val="both"/>
        <w:rPr>
          <w:rFonts w:ascii="Times New Roman" w:eastAsia="Arial Unicode MS" w:hAnsi="Times New Roman"/>
          <w:i/>
          <w:iCs/>
          <w:kern w:val="1"/>
          <w:lang w:val="sr-Cyrl-CS" w:eastAsia="ar-SA"/>
        </w:rPr>
      </w:pPr>
      <w:r w:rsidRPr="00AE4F43">
        <w:rPr>
          <w:rFonts w:ascii="Times New Roman" w:hAnsi="Times New Roman"/>
        </w:rPr>
        <w:tab/>
      </w:r>
      <w:r w:rsidRPr="00AE4F43">
        <w:rPr>
          <w:rFonts w:ascii="Times New Roman" w:hAnsi="Times New Roman"/>
        </w:rPr>
        <w:tab/>
        <w:t xml:space="preserve">3) </w:t>
      </w:r>
      <w:r w:rsidRPr="00AE4F43">
        <w:rPr>
          <w:rFonts w:ascii="Times New Roman" w:hAnsi="Times New Roman"/>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Pr="00AE4F43">
        <w:rPr>
          <w:rFonts w:ascii="Times New Roman" w:hAnsi="Times New Roman"/>
        </w:rPr>
        <w:t>,</w:t>
      </w:r>
      <w:r w:rsidRPr="00AE4F43">
        <w:rPr>
          <w:rFonts w:ascii="Times New Roman" w:eastAsia="Arial Unicode MS" w:hAnsi="Times New Roman"/>
          <w:i/>
          <w:iCs/>
          <w:kern w:val="1"/>
          <w:lang w:val="sr-Cyrl-CS" w:eastAsia="ar-SA"/>
        </w:rPr>
        <w:t xml:space="preserve"> (чл. 75. ст. 1. тач. </w:t>
      </w:r>
      <w:r w:rsidRPr="00AE4F43">
        <w:rPr>
          <w:rFonts w:ascii="Times New Roman" w:eastAsia="Arial Unicode MS" w:hAnsi="Times New Roman"/>
          <w:i/>
          <w:iCs/>
          <w:kern w:val="1"/>
          <w:lang w:eastAsia="ar-SA"/>
        </w:rPr>
        <w:t>4</w:t>
      </w:r>
      <w:r w:rsidRPr="00AE4F43">
        <w:rPr>
          <w:rFonts w:ascii="Times New Roman" w:eastAsia="Arial Unicode MS" w:hAnsi="Times New Roman"/>
          <w:i/>
          <w:iCs/>
          <w:kern w:val="1"/>
          <w:lang w:val="sr-Cyrl-CS" w:eastAsia="ar-SA"/>
        </w:rPr>
        <w:t>) Закона);</w:t>
      </w:r>
    </w:p>
    <w:p w:rsidR="006C26F6" w:rsidRDefault="00BC24A5" w:rsidP="00BC24A5">
      <w:pPr>
        <w:pStyle w:val="Default"/>
        <w:tabs>
          <w:tab w:val="left" w:pos="567"/>
        </w:tabs>
        <w:ind w:left="90" w:right="296"/>
        <w:jc w:val="both"/>
        <w:rPr>
          <w:rFonts w:ascii="Times New Roman" w:eastAsia="Arial Unicode MS" w:hAnsi="Times New Roman"/>
          <w:i/>
          <w:iCs/>
          <w:kern w:val="1"/>
          <w:lang w:val="sr-Cyrl-CS" w:eastAsia="ar-SA"/>
        </w:rPr>
      </w:pPr>
      <w:r w:rsidRPr="00AE4F43">
        <w:rPr>
          <w:rFonts w:ascii="Times New Roman" w:hAnsi="Times New Roman"/>
          <w:bCs/>
        </w:rPr>
        <w:tab/>
      </w:r>
      <w:r w:rsidRPr="00AE4F43">
        <w:rPr>
          <w:rFonts w:ascii="Times New Roman" w:hAnsi="Times New Roman"/>
        </w:rPr>
        <w:tab/>
        <w:t xml:space="preserve">4) </w:t>
      </w:r>
      <w:r w:rsidRPr="00AE4F43">
        <w:rPr>
          <w:rFonts w:ascii="Times New Roman" w:eastAsia="Arial Unicode MS" w:hAnsi="Times New Roman"/>
          <w:kern w:val="1"/>
          <w:lang w:eastAsia="ar-SA"/>
        </w:rPr>
        <w:t>Да је при састављању понуде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r w:rsidRPr="00AE4F43">
        <w:rPr>
          <w:rFonts w:ascii="Times New Roman" w:hAnsi="Times New Roman"/>
          <w:b/>
          <w:bCs/>
        </w:rPr>
        <w:t xml:space="preserve"> </w:t>
      </w:r>
      <w:r w:rsidRPr="00AE4F43">
        <w:rPr>
          <w:rFonts w:ascii="Times New Roman" w:eastAsia="Arial Unicode MS" w:hAnsi="Times New Roman"/>
          <w:i/>
          <w:iCs/>
          <w:kern w:val="1"/>
          <w:lang w:val="sr-Cyrl-CS" w:eastAsia="ar-SA"/>
        </w:rPr>
        <w:t>(чл. 75. ст. 2. Закона)</w:t>
      </w:r>
    </w:p>
    <w:p w:rsidR="004B77C7" w:rsidRPr="006C26F6" w:rsidRDefault="004B77C7" w:rsidP="004B77C7">
      <w:pPr>
        <w:pStyle w:val="Default"/>
        <w:tabs>
          <w:tab w:val="left" w:pos="567"/>
        </w:tabs>
        <w:spacing w:after="22"/>
        <w:ind w:left="90" w:right="296"/>
        <w:jc w:val="both"/>
        <w:rPr>
          <w:rFonts w:ascii="Times New Roman" w:hAnsi="Times New Roman"/>
          <w:color w:val="auto"/>
        </w:rPr>
      </w:pPr>
      <w:r>
        <w:rPr>
          <w:rFonts w:ascii="Times New Roman" w:hAnsi="Times New Roman"/>
          <w:color w:val="auto"/>
          <w:lang w:val="sr-Cyrl-RS"/>
        </w:rPr>
        <w:t xml:space="preserve">           </w:t>
      </w:r>
      <w:r w:rsidRPr="006C26F6">
        <w:rPr>
          <w:rFonts w:ascii="Times New Roman" w:hAnsi="Times New Roman"/>
          <w:color w:val="auto"/>
        </w:rPr>
        <w:t>Понуђач испуњава додатне услове из члана 76. Закона и то:</w:t>
      </w:r>
    </w:p>
    <w:p w:rsidR="004B77C7" w:rsidRPr="008C3F62" w:rsidRDefault="004B77C7" w:rsidP="004B77C7">
      <w:pPr>
        <w:pStyle w:val="Default"/>
        <w:tabs>
          <w:tab w:val="left" w:pos="567"/>
        </w:tabs>
        <w:ind w:left="90" w:right="296"/>
        <w:jc w:val="both"/>
        <w:rPr>
          <w:rFonts w:ascii="Times New Roman" w:hAnsi="Times New Roman"/>
          <w:color w:val="auto"/>
        </w:rPr>
      </w:pPr>
      <w:r w:rsidRPr="006C26F6">
        <w:rPr>
          <w:rFonts w:ascii="Times New Roman" w:hAnsi="Times New Roman"/>
          <w:color w:val="auto"/>
        </w:rPr>
        <w:tab/>
      </w:r>
      <w:r w:rsidRPr="008C3F62">
        <w:rPr>
          <w:rFonts w:ascii="Times New Roman" w:hAnsi="Times New Roman"/>
          <w:color w:val="auto"/>
        </w:rPr>
        <w:t xml:space="preserve">     1) да има неопходан </w:t>
      </w:r>
      <w:r w:rsidRPr="008C3F62">
        <w:rPr>
          <w:rFonts w:ascii="Times New Roman" w:hAnsi="Times New Roman"/>
          <w:b/>
        </w:rPr>
        <w:t>пословн</w:t>
      </w:r>
      <w:r w:rsidRPr="00C36655">
        <w:rPr>
          <w:rFonts w:ascii="Times New Roman" w:hAnsi="Times New Roman"/>
          <w:b/>
        </w:rPr>
        <w:t xml:space="preserve">и </w:t>
      </w:r>
      <w:r w:rsidRPr="00C36655">
        <w:rPr>
          <w:rFonts w:ascii="Times New Roman" w:hAnsi="Times New Roman"/>
          <w:color w:val="auto"/>
        </w:rPr>
        <w:t>капацитет</w:t>
      </w:r>
      <w:r w:rsidRPr="008C3F62">
        <w:rPr>
          <w:rFonts w:ascii="Times New Roman" w:hAnsi="Times New Roman"/>
          <w:color w:val="auto"/>
        </w:rPr>
        <w:t xml:space="preserve"> и то:</w:t>
      </w:r>
    </w:p>
    <w:p w:rsidR="004B77C7" w:rsidRPr="004B77C7" w:rsidRDefault="004B77C7" w:rsidP="00BC24A5">
      <w:pPr>
        <w:pStyle w:val="Default"/>
        <w:tabs>
          <w:tab w:val="left" w:pos="567"/>
        </w:tabs>
        <w:ind w:left="90" w:right="296"/>
        <w:jc w:val="both"/>
        <w:rPr>
          <w:rFonts w:ascii="Times New Roman" w:eastAsia="Arial Unicode MS" w:hAnsi="Times New Roman"/>
          <w:i/>
          <w:iCs/>
          <w:kern w:val="1"/>
          <w:lang w:val="sr-Cyrl-CS" w:eastAsia="ar-SA"/>
        </w:rPr>
      </w:pPr>
      <w:r>
        <w:rPr>
          <w:rFonts w:ascii="Times New Roman" w:hAnsi="Times New Roman"/>
          <w:lang w:val="sr-Cyrl-RS"/>
        </w:rPr>
        <w:t xml:space="preserve">             </w:t>
      </w:r>
      <w:r w:rsidRPr="004B77C7">
        <w:rPr>
          <w:rFonts w:ascii="Times New Roman" w:hAnsi="Times New Roman"/>
        </w:rPr>
        <w:t xml:space="preserve">- Да понуђач у периоду од задњих годину дана пре објављивања позива за подношење понуда на Порталу јавних набавки није био неликвидан ниједан дан (период </w:t>
      </w:r>
      <w:r>
        <w:rPr>
          <w:rFonts w:ascii="Times New Roman" w:hAnsi="Times New Roman"/>
        </w:rPr>
        <w:t>15.07.2019. - 15</w:t>
      </w:r>
      <w:r w:rsidRPr="004B77C7">
        <w:rPr>
          <w:rFonts w:ascii="Times New Roman" w:hAnsi="Times New Roman"/>
        </w:rPr>
        <w:t>.</w:t>
      </w:r>
      <w:r>
        <w:rPr>
          <w:rFonts w:ascii="Times New Roman" w:hAnsi="Times New Roman"/>
        </w:rPr>
        <w:t>07</w:t>
      </w:r>
      <w:r w:rsidRPr="004B77C7">
        <w:rPr>
          <w:rFonts w:ascii="Times New Roman" w:hAnsi="Times New Roman"/>
        </w:rPr>
        <w:t>.2020. године);</w:t>
      </w:r>
    </w:p>
    <w:p w:rsidR="004B77C7" w:rsidRDefault="004B77C7" w:rsidP="004B77C7">
      <w:pPr>
        <w:pStyle w:val="ListParagraph"/>
        <w:ind w:left="717"/>
      </w:pPr>
      <w:r>
        <w:rPr>
          <w:lang w:val="sr-Cyrl-RS"/>
        </w:rPr>
        <w:t xml:space="preserve">-   </w:t>
      </w:r>
      <w:r w:rsidRPr="00E177BB">
        <w:t>Да је понуђач у претходне обрачунске три године (2017, 2018. и 2019.) остварио позитиван биланс, односно да у траженом обрачунском периоду није пословао са губитком.</w:t>
      </w:r>
    </w:p>
    <w:p w:rsidR="00BC24A5" w:rsidRPr="008F4EF2" w:rsidRDefault="00BC24A5" w:rsidP="00BC24A5">
      <w:pPr>
        <w:ind w:left="90" w:right="296"/>
        <w:rPr>
          <w:b/>
          <w:bCs/>
          <w:i/>
          <w:iCs/>
          <w:sz w:val="24"/>
          <w:szCs w:val="24"/>
        </w:rPr>
      </w:pPr>
    </w:p>
    <w:p w:rsidR="00BC24A5" w:rsidRPr="00AE4F43" w:rsidRDefault="00BC24A5" w:rsidP="00BC24A5">
      <w:pPr>
        <w:rPr>
          <w:b/>
          <w:bCs/>
          <w:sz w:val="24"/>
          <w:szCs w:val="24"/>
          <w:lang w:val="sr-Cyrl-CS"/>
        </w:rPr>
      </w:pPr>
      <w:r w:rsidRPr="00AE4F43">
        <w:rPr>
          <w:b/>
          <w:bCs/>
          <w:sz w:val="24"/>
          <w:szCs w:val="24"/>
          <w:lang w:val="sr-Cyrl-CS"/>
        </w:rPr>
        <w:t xml:space="preserve">У _________________                       М.П.                       Потпис овлашћеног лица   </w:t>
      </w:r>
    </w:p>
    <w:p w:rsidR="00BC24A5" w:rsidRPr="00AE4F43" w:rsidRDefault="00BC24A5" w:rsidP="00BC24A5">
      <w:pPr>
        <w:rPr>
          <w:b/>
          <w:bCs/>
          <w:sz w:val="24"/>
          <w:szCs w:val="24"/>
          <w:lang w:val="sr-Cyrl-CS"/>
        </w:rPr>
      </w:pPr>
    </w:p>
    <w:p w:rsidR="00BC24A5" w:rsidRPr="00AE4F43" w:rsidRDefault="00BC24A5" w:rsidP="00BC24A5">
      <w:pPr>
        <w:ind w:left="90" w:right="296"/>
        <w:rPr>
          <w:b/>
          <w:bCs/>
          <w:i/>
          <w:iCs/>
          <w:sz w:val="24"/>
          <w:szCs w:val="24"/>
        </w:rPr>
      </w:pPr>
      <w:r w:rsidRPr="00AE4F43">
        <w:rPr>
          <w:b/>
          <w:bCs/>
          <w:sz w:val="24"/>
          <w:szCs w:val="24"/>
          <w:lang w:val="sr-Cyrl-CS"/>
        </w:rPr>
        <w:t>Дана:_________________                                          ____________________________</w:t>
      </w:r>
    </w:p>
    <w:p w:rsidR="00BC24A5" w:rsidRPr="00AE4F43" w:rsidRDefault="00BC24A5" w:rsidP="00BC24A5">
      <w:pPr>
        <w:ind w:left="90" w:right="296"/>
        <w:rPr>
          <w:sz w:val="24"/>
          <w:szCs w:val="24"/>
          <w:lang w:val="sr-Cyrl-CS"/>
        </w:rPr>
      </w:pPr>
    </w:p>
    <w:p w:rsidR="00BC24A5" w:rsidRPr="00AE4F43" w:rsidRDefault="00BC24A5" w:rsidP="00BC24A5">
      <w:pPr>
        <w:pStyle w:val="Default"/>
        <w:tabs>
          <w:tab w:val="left" w:pos="567"/>
        </w:tabs>
        <w:ind w:left="90" w:right="296"/>
        <w:rPr>
          <w:rFonts w:ascii="Times New Roman" w:hAnsi="Times New Roman"/>
          <w:i/>
          <w:iCs/>
        </w:rPr>
      </w:pPr>
      <w:r w:rsidRPr="00AE4F43">
        <w:rPr>
          <w:rFonts w:ascii="Times New Roman" w:hAnsi="Times New Roman"/>
          <w:b/>
          <w:bCs/>
          <w:i/>
          <w:iCs/>
        </w:rPr>
        <w:t>Напомена:</w:t>
      </w:r>
      <w:r w:rsidRPr="00AE4F43">
        <w:rPr>
          <w:rFonts w:ascii="Times New Roman" w:hAnsi="Times New Roman"/>
          <w:b/>
          <w:bCs/>
          <w:i/>
          <w:iCs/>
        </w:rPr>
        <w:tab/>
      </w:r>
      <w:r w:rsidRPr="00AE4F43">
        <w:rPr>
          <w:rFonts w:ascii="Times New Roman" w:hAnsi="Times New Roman"/>
          <w:bCs/>
          <w:i/>
          <w:iCs/>
        </w:rPr>
        <w:t>Уколико понуду подноси група понуђача,</w:t>
      </w:r>
      <w:r w:rsidRPr="00AE4F43">
        <w:rPr>
          <w:rFonts w:ascii="Times New Roman" w:hAnsi="Times New Roman"/>
          <w:b/>
          <w:bCs/>
          <w:i/>
          <w:iCs/>
        </w:rPr>
        <w:t xml:space="preserve"> </w:t>
      </w:r>
      <w:r w:rsidRPr="00AE4F43">
        <w:rPr>
          <w:rFonts w:ascii="Times New Roman" w:hAnsi="Times New Roman"/>
          <w:i/>
          <w:iCs/>
        </w:rPr>
        <w:t>Изјава мора бити потписана од стране овлашћеног лица сваког понуђача из групе понуђача и оверена печатом.</w:t>
      </w:r>
    </w:p>
    <w:p w:rsidR="00BC24A5" w:rsidRPr="00AE4F43" w:rsidRDefault="00BC24A5" w:rsidP="00BC24A5">
      <w:pPr>
        <w:ind w:firstLine="720"/>
        <w:contextualSpacing/>
        <w:jc w:val="both"/>
        <w:rPr>
          <w:rFonts w:eastAsia="Calibri"/>
          <w:b/>
          <w:sz w:val="24"/>
          <w:szCs w:val="24"/>
        </w:rPr>
      </w:pPr>
      <w:r w:rsidRPr="00AE4F43">
        <w:rPr>
          <w:rFonts w:eastAsia="Calibri"/>
          <w:b/>
          <w:sz w:val="24"/>
          <w:szCs w:val="24"/>
        </w:rPr>
        <w:t>Наручилац упозорава Понуђача да је давање неистинитих података у понуди и необавештавање наручиоца о промени података основ за прекршајну одговорносту, у смислу члана  170. став 1. тачка 3) ЗЈН и основ за Негативну референцу у смислу члана 82. став 1. тачка 3) ЗЈН.</w:t>
      </w:r>
    </w:p>
    <w:p w:rsidR="004B77C7" w:rsidRDefault="00BC24A5" w:rsidP="00BC24A5">
      <w:pPr>
        <w:pStyle w:val="wyq110---naslov-clana"/>
        <w:spacing w:before="0" w:beforeAutospacing="0" w:after="0" w:afterAutospacing="0"/>
        <w:ind w:firstLine="720"/>
        <w:jc w:val="both"/>
        <w:rPr>
          <w:b/>
        </w:rPr>
      </w:pPr>
      <w:r w:rsidRPr="00AE4F43">
        <w:rPr>
          <w:b/>
        </w:rPr>
        <w:lastRenderedPageBreak/>
        <w:t>Чланом 234а Кривичног законика („Сл. глaсник РС", бр. 85/2005, 88/2005 - испр., 107/2005 - испр., 72/2009, 111/2009, 121/2012 и 104/2013) је предвиђено да одгoвoрнo лицe у прeдузeћу или другoм субjeкту приврeднoг пoслoвaњa кoje имa свojствo прaвнoг лицa или прeдузeтник, кojи у вeзи сa jaвнoм нaбaвкoм пoднeсe пoнуду зaснoвaну нa лaжним пoдaцимa, или сe нa нeдoзвoљeн нaчин дoгoвaрa сa oстaлим пoнуђaчимa, или прeдузмe другe прoтивпрaвнe рaдњe у нaмeри дa тимe утичe нa дoнoшeњe oдлукa нaручиoцa jaвнe нaбaвкe, кaзнићe сe зaтвoрoм oд шeст мeсeци дo пeт гoдинa.</w:t>
      </w:r>
    </w:p>
    <w:p w:rsidR="004B77C7" w:rsidRDefault="004B77C7" w:rsidP="00BC24A5">
      <w:pPr>
        <w:pStyle w:val="wyq110---naslov-clana"/>
        <w:spacing w:before="0" w:beforeAutospacing="0" w:after="0" w:afterAutospacing="0"/>
        <w:ind w:firstLine="720"/>
        <w:jc w:val="both"/>
        <w:rPr>
          <w:b/>
        </w:rPr>
      </w:pPr>
    </w:p>
    <w:p w:rsidR="004B77C7" w:rsidRDefault="004B77C7" w:rsidP="00BC24A5">
      <w:pPr>
        <w:pStyle w:val="wyq110---naslov-clana"/>
        <w:spacing w:before="0" w:beforeAutospacing="0" w:after="0" w:afterAutospacing="0"/>
        <w:ind w:firstLine="720"/>
        <w:jc w:val="both"/>
        <w:rPr>
          <w:b/>
        </w:rPr>
      </w:pPr>
    </w:p>
    <w:p w:rsidR="004B77C7" w:rsidRDefault="004B77C7" w:rsidP="00BC24A5">
      <w:pPr>
        <w:pStyle w:val="wyq110---naslov-clana"/>
        <w:spacing w:before="0" w:beforeAutospacing="0" w:after="0" w:afterAutospacing="0"/>
        <w:ind w:firstLine="720"/>
        <w:jc w:val="both"/>
        <w:rPr>
          <w:b/>
        </w:rPr>
      </w:pPr>
    </w:p>
    <w:p w:rsidR="004B77C7" w:rsidRDefault="004B77C7" w:rsidP="00BC24A5">
      <w:pPr>
        <w:pStyle w:val="wyq110---naslov-clana"/>
        <w:spacing w:before="0" w:beforeAutospacing="0" w:after="0" w:afterAutospacing="0"/>
        <w:ind w:firstLine="720"/>
        <w:jc w:val="both"/>
        <w:rPr>
          <w:b/>
        </w:rPr>
      </w:pPr>
    </w:p>
    <w:p w:rsidR="004B77C7" w:rsidRDefault="004B77C7" w:rsidP="00BC24A5">
      <w:pPr>
        <w:pStyle w:val="wyq110---naslov-clana"/>
        <w:spacing w:before="0" w:beforeAutospacing="0" w:after="0" w:afterAutospacing="0"/>
        <w:ind w:firstLine="720"/>
        <w:jc w:val="both"/>
        <w:rPr>
          <w:b/>
        </w:rPr>
      </w:pPr>
    </w:p>
    <w:p w:rsidR="004B77C7" w:rsidRDefault="004B77C7" w:rsidP="00BC24A5">
      <w:pPr>
        <w:pStyle w:val="wyq110---naslov-clana"/>
        <w:spacing w:before="0" w:beforeAutospacing="0" w:after="0" w:afterAutospacing="0"/>
        <w:ind w:firstLine="720"/>
        <w:jc w:val="both"/>
        <w:rPr>
          <w:b/>
        </w:rPr>
      </w:pPr>
    </w:p>
    <w:p w:rsidR="004B77C7" w:rsidRDefault="004B77C7" w:rsidP="00BC24A5">
      <w:pPr>
        <w:pStyle w:val="wyq110---naslov-clana"/>
        <w:spacing w:before="0" w:beforeAutospacing="0" w:after="0" w:afterAutospacing="0"/>
        <w:ind w:firstLine="720"/>
        <w:jc w:val="both"/>
        <w:rPr>
          <w:b/>
        </w:rPr>
      </w:pPr>
    </w:p>
    <w:p w:rsidR="004B77C7" w:rsidRDefault="004B77C7" w:rsidP="00BC24A5">
      <w:pPr>
        <w:pStyle w:val="wyq110---naslov-clana"/>
        <w:spacing w:before="0" w:beforeAutospacing="0" w:after="0" w:afterAutospacing="0"/>
        <w:ind w:firstLine="720"/>
        <w:jc w:val="both"/>
        <w:rPr>
          <w:b/>
        </w:rPr>
      </w:pPr>
    </w:p>
    <w:p w:rsidR="004B77C7" w:rsidRDefault="004B77C7" w:rsidP="00BC24A5">
      <w:pPr>
        <w:pStyle w:val="wyq110---naslov-clana"/>
        <w:spacing w:before="0" w:beforeAutospacing="0" w:after="0" w:afterAutospacing="0"/>
        <w:ind w:firstLine="720"/>
        <w:jc w:val="both"/>
        <w:rPr>
          <w:b/>
        </w:rPr>
      </w:pPr>
    </w:p>
    <w:p w:rsidR="004B77C7" w:rsidRDefault="004B77C7" w:rsidP="00BC24A5">
      <w:pPr>
        <w:pStyle w:val="wyq110---naslov-clana"/>
        <w:spacing w:before="0" w:beforeAutospacing="0" w:after="0" w:afterAutospacing="0"/>
        <w:ind w:firstLine="720"/>
        <w:jc w:val="both"/>
        <w:rPr>
          <w:b/>
        </w:rPr>
      </w:pPr>
    </w:p>
    <w:p w:rsidR="004B77C7" w:rsidRDefault="004B77C7" w:rsidP="00BC24A5">
      <w:pPr>
        <w:pStyle w:val="wyq110---naslov-clana"/>
        <w:spacing w:before="0" w:beforeAutospacing="0" w:after="0" w:afterAutospacing="0"/>
        <w:ind w:firstLine="720"/>
        <w:jc w:val="both"/>
        <w:rPr>
          <w:b/>
        </w:rPr>
      </w:pPr>
    </w:p>
    <w:p w:rsidR="004B77C7" w:rsidRDefault="004B77C7" w:rsidP="00BC24A5">
      <w:pPr>
        <w:pStyle w:val="wyq110---naslov-clana"/>
        <w:spacing w:before="0" w:beforeAutospacing="0" w:after="0" w:afterAutospacing="0"/>
        <w:ind w:firstLine="720"/>
        <w:jc w:val="both"/>
        <w:rPr>
          <w:b/>
        </w:rPr>
      </w:pPr>
    </w:p>
    <w:p w:rsidR="004B77C7" w:rsidRDefault="004B77C7" w:rsidP="00BC24A5">
      <w:pPr>
        <w:pStyle w:val="wyq110---naslov-clana"/>
        <w:spacing w:before="0" w:beforeAutospacing="0" w:after="0" w:afterAutospacing="0"/>
        <w:ind w:firstLine="720"/>
        <w:jc w:val="both"/>
        <w:rPr>
          <w:b/>
        </w:rPr>
      </w:pPr>
    </w:p>
    <w:p w:rsidR="004B77C7" w:rsidRDefault="004B77C7" w:rsidP="00BC24A5">
      <w:pPr>
        <w:pStyle w:val="wyq110---naslov-clana"/>
        <w:spacing w:before="0" w:beforeAutospacing="0" w:after="0" w:afterAutospacing="0"/>
        <w:ind w:firstLine="720"/>
        <w:jc w:val="both"/>
        <w:rPr>
          <w:b/>
        </w:rPr>
      </w:pPr>
    </w:p>
    <w:p w:rsidR="004B77C7" w:rsidRDefault="004B77C7" w:rsidP="00BC24A5">
      <w:pPr>
        <w:pStyle w:val="wyq110---naslov-clana"/>
        <w:spacing w:before="0" w:beforeAutospacing="0" w:after="0" w:afterAutospacing="0"/>
        <w:ind w:firstLine="720"/>
        <w:jc w:val="both"/>
        <w:rPr>
          <w:b/>
        </w:rPr>
      </w:pPr>
    </w:p>
    <w:p w:rsidR="004B77C7" w:rsidRDefault="004B77C7" w:rsidP="00BC24A5">
      <w:pPr>
        <w:pStyle w:val="wyq110---naslov-clana"/>
        <w:spacing w:before="0" w:beforeAutospacing="0" w:after="0" w:afterAutospacing="0"/>
        <w:ind w:firstLine="720"/>
        <w:jc w:val="both"/>
        <w:rPr>
          <w:b/>
        </w:rPr>
      </w:pPr>
    </w:p>
    <w:p w:rsidR="004B77C7" w:rsidRDefault="004B77C7" w:rsidP="00BC24A5">
      <w:pPr>
        <w:pStyle w:val="wyq110---naslov-clana"/>
        <w:spacing w:before="0" w:beforeAutospacing="0" w:after="0" w:afterAutospacing="0"/>
        <w:ind w:firstLine="720"/>
        <w:jc w:val="both"/>
        <w:rPr>
          <w:b/>
        </w:rPr>
      </w:pPr>
    </w:p>
    <w:p w:rsidR="004B77C7" w:rsidRDefault="004B77C7" w:rsidP="00BC24A5">
      <w:pPr>
        <w:pStyle w:val="wyq110---naslov-clana"/>
        <w:spacing w:before="0" w:beforeAutospacing="0" w:after="0" w:afterAutospacing="0"/>
        <w:ind w:firstLine="720"/>
        <w:jc w:val="both"/>
        <w:rPr>
          <w:b/>
        </w:rPr>
      </w:pPr>
    </w:p>
    <w:p w:rsidR="004B77C7" w:rsidRDefault="004B77C7" w:rsidP="00BC24A5">
      <w:pPr>
        <w:pStyle w:val="wyq110---naslov-clana"/>
        <w:spacing w:before="0" w:beforeAutospacing="0" w:after="0" w:afterAutospacing="0"/>
        <w:ind w:firstLine="720"/>
        <w:jc w:val="both"/>
        <w:rPr>
          <w:b/>
        </w:rPr>
      </w:pPr>
    </w:p>
    <w:p w:rsidR="004B77C7" w:rsidRDefault="004B77C7" w:rsidP="00BC24A5">
      <w:pPr>
        <w:pStyle w:val="wyq110---naslov-clana"/>
        <w:spacing w:before="0" w:beforeAutospacing="0" w:after="0" w:afterAutospacing="0"/>
        <w:ind w:firstLine="720"/>
        <w:jc w:val="both"/>
        <w:rPr>
          <w:b/>
        </w:rPr>
      </w:pPr>
    </w:p>
    <w:p w:rsidR="004B77C7" w:rsidRDefault="004B77C7" w:rsidP="00BC24A5">
      <w:pPr>
        <w:pStyle w:val="wyq110---naslov-clana"/>
        <w:spacing w:before="0" w:beforeAutospacing="0" w:after="0" w:afterAutospacing="0"/>
        <w:ind w:firstLine="720"/>
        <w:jc w:val="both"/>
        <w:rPr>
          <w:b/>
        </w:rPr>
      </w:pPr>
    </w:p>
    <w:p w:rsidR="004B77C7" w:rsidRDefault="004B77C7" w:rsidP="00BC24A5">
      <w:pPr>
        <w:pStyle w:val="wyq110---naslov-clana"/>
        <w:spacing w:before="0" w:beforeAutospacing="0" w:after="0" w:afterAutospacing="0"/>
        <w:ind w:firstLine="720"/>
        <w:jc w:val="both"/>
        <w:rPr>
          <w:b/>
        </w:rPr>
      </w:pPr>
    </w:p>
    <w:p w:rsidR="004B77C7" w:rsidRDefault="004B77C7" w:rsidP="00BC24A5">
      <w:pPr>
        <w:pStyle w:val="wyq110---naslov-clana"/>
        <w:spacing w:before="0" w:beforeAutospacing="0" w:after="0" w:afterAutospacing="0"/>
        <w:ind w:firstLine="720"/>
        <w:jc w:val="both"/>
        <w:rPr>
          <w:b/>
        </w:rPr>
      </w:pPr>
    </w:p>
    <w:p w:rsidR="004B77C7" w:rsidRDefault="004B77C7" w:rsidP="00BC24A5">
      <w:pPr>
        <w:pStyle w:val="wyq110---naslov-clana"/>
        <w:spacing w:before="0" w:beforeAutospacing="0" w:after="0" w:afterAutospacing="0"/>
        <w:ind w:firstLine="720"/>
        <w:jc w:val="both"/>
        <w:rPr>
          <w:b/>
        </w:rPr>
      </w:pPr>
    </w:p>
    <w:p w:rsidR="004B77C7" w:rsidRDefault="004B77C7" w:rsidP="00BC24A5">
      <w:pPr>
        <w:pStyle w:val="wyq110---naslov-clana"/>
        <w:spacing w:before="0" w:beforeAutospacing="0" w:after="0" w:afterAutospacing="0"/>
        <w:ind w:firstLine="720"/>
        <w:jc w:val="both"/>
        <w:rPr>
          <w:b/>
        </w:rPr>
      </w:pPr>
    </w:p>
    <w:p w:rsidR="004B77C7" w:rsidRDefault="004B77C7" w:rsidP="00BC24A5">
      <w:pPr>
        <w:pStyle w:val="wyq110---naslov-clana"/>
        <w:spacing w:before="0" w:beforeAutospacing="0" w:after="0" w:afterAutospacing="0"/>
        <w:ind w:firstLine="720"/>
        <w:jc w:val="both"/>
        <w:rPr>
          <w:b/>
        </w:rPr>
      </w:pPr>
    </w:p>
    <w:p w:rsidR="004B77C7" w:rsidRDefault="004B77C7" w:rsidP="00BC24A5">
      <w:pPr>
        <w:pStyle w:val="wyq110---naslov-clana"/>
        <w:spacing w:before="0" w:beforeAutospacing="0" w:after="0" w:afterAutospacing="0"/>
        <w:ind w:firstLine="720"/>
        <w:jc w:val="both"/>
        <w:rPr>
          <w:b/>
        </w:rPr>
      </w:pPr>
    </w:p>
    <w:p w:rsidR="004B77C7" w:rsidRDefault="004B77C7" w:rsidP="00BC24A5">
      <w:pPr>
        <w:pStyle w:val="wyq110---naslov-clana"/>
        <w:spacing w:before="0" w:beforeAutospacing="0" w:after="0" w:afterAutospacing="0"/>
        <w:ind w:firstLine="720"/>
        <w:jc w:val="both"/>
        <w:rPr>
          <w:b/>
        </w:rPr>
      </w:pPr>
    </w:p>
    <w:p w:rsidR="004B77C7" w:rsidRDefault="004B77C7" w:rsidP="00BC24A5">
      <w:pPr>
        <w:pStyle w:val="wyq110---naslov-clana"/>
        <w:spacing w:before="0" w:beforeAutospacing="0" w:after="0" w:afterAutospacing="0"/>
        <w:ind w:firstLine="720"/>
        <w:jc w:val="both"/>
        <w:rPr>
          <w:b/>
        </w:rPr>
      </w:pPr>
    </w:p>
    <w:p w:rsidR="004B77C7" w:rsidRDefault="004B77C7" w:rsidP="00BC24A5">
      <w:pPr>
        <w:pStyle w:val="wyq110---naslov-clana"/>
        <w:spacing w:before="0" w:beforeAutospacing="0" w:after="0" w:afterAutospacing="0"/>
        <w:ind w:firstLine="720"/>
        <w:jc w:val="both"/>
        <w:rPr>
          <w:b/>
        </w:rPr>
      </w:pPr>
    </w:p>
    <w:p w:rsidR="004B77C7" w:rsidRDefault="004B77C7" w:rsidP="00BC24A5">
      <w:pPr>
        <w:pStyle w:val="wyq110---naslov-clana"/>
        <w:spacing w:before="0" w:beforeAutospacing="0" w:after="0" w:afterAutospacing="0"/>
        <w:ind w:firstLine="720"/>
        <w:jc w:val="both"/>
        <w:rPr>
          <w:b/>
        </w:rPr>
      </w:pPr>
    </w:p>
    <w:p w:rsidR="004B77C7" w:rsidRDefault="004B77C7" w:rsidP="00BC24A5">
      <w:pPr>
        <w:pStyle w:val="wyq110---naslov-clana"/>
        <w:spacing w:before="0" w:beforeAutospacing="0" w:after="0" w:afterAutospacing="0"/>
        <w:ind w:firstLine="720"/>
        <w:jc w:val="both"/>
        <w:rPr>
          <w:b/>
        </w:rPr>
      </w:pPr>
    </w:p>
    <w:p w:rsidR="004B77C7" w:rsidRDefault="004B77C7" w:rsidP="00BC24A5">
      <w:pPr>
        <w:pStyle w:val="wyq110---naslov-clana"/>
        <w:spacing w:before="0" w:beforeAutospacing="0" w:after="0" w:afterAutospacing="0"/>
        <w:ind w:firstLine="720"/>
        <w:jc w:val="both"/>
        <w:rPr>
          <w:b/>
        </w:rPr>
      </w:pPr>
    </w:p>
    <w:p w:rsidR="004B77C7" w:rsidRDefault="004B77C7" w:rsidP="00BC24A5">
      <w:pPr>
        <w:pStyle w:val="wyq110---naslov-clana"/>
        <w:spacing w:before="0" w:beforeAutospacing="0" w:after="0" w:afterAutospacing="0"/>
        <w:ind w:firstLine="720"/>
        <w:jc w:val="both"/>
        <w:rPr>
          <w:b/>
        </w:rPr>
      </w:pPr>
    </w:p>
    <w:p w:rsidR="004B77C7" w:rsidRDefault="004B77C7" w:rsidP="00BC24A5">
      <w:pPr>
        <w:pStyle w:val="wyq110---naslov-clana"/>
        <w:spacing w:before="0" w:beforeAutospacing="0" w:after="0" w:afterAutospacing="0"/>
        <w:ind w:firstLine="720"/>
        <w:jc w:val="both"/>
        <w:rPr>
          <w:b/>
        </w:rPr>
      </w:pPr>
    </w:p>
    <w:p w:rsidR="004B77C7" w:rsidRDefault="004B77C7" w:rsidP="00BC24A5">
      <w:pPr>
        <w:pStyle w:val="wyq110---naslov-clana"/>
        <w:spacing w:before="0" w:beforeAutospacing="0" w:after="0" w:afterAutospacing="0"/>
        <w:ind w:firstLine="720"/>
        <w:jc w:val="both"/>
        <w:rPr>
          <w:b/>
        </w:rPr>
      </w:pPr>
    </w:p>
    <w:p w:rsidR="00BC24A5" w:rsidRPr="00483177" w:rsidRDefault="00483177" w:rsidP="00BC24A5">
      <w:pPr>
        <w:pStyle w:val="wyq110---naslov-clana"/>
        <w:spacing w:before="0" w:beforeAutospacing="0" w:after="0" w:afterAutospacing="0"/>
        <w:ind w:firstLine="720"/>
        <w:jc w:val="both"/>
        <w:rPr>
          <w:b/>
        </w:rPr>
      </w:pPr>
      <w:r>
        <w:rPr>
          <w:b/>
        </w:rPr>
        <w:t xml:space="preserve">                                                                                                               </w:t>
      </w:r>
    </w:p>
    <w:p w:rsidR="00BC24A5" w:rsidRPr="00AE4F43" w:rsidRDefault="00BC24A5" w:rsidP="00BC24A5">
      <w:pPr>
        <w:shd w:val="clear" w:color="auto" w:fill="C6D9F1"/>
        <w:jc w:val="center"/>
        <w:rPr>
          <w:b/>
          <w:bCs/>
          <w:i/>
          <w:iCs/>
          <w:sz w:val="24"/>
          <w:szCs w:val="24"/>
        </w:rPr>
      </w:pPr>
      <w:r w:rsidRPr="00AE4F43">
        <w:rPr>
          <w:b/>
          <w:bCs/>
          <w:i/>
          <w:iCs/>
          <w:sz w:val="24"/>
          <w:szCs w:val="24"/>
        </w:rPr>
        <w:lastRenderedPageBreak/>
        <w:t>X</w:t>
      </w:r>
      <w:r w:rsidRPr="00AE4F43">
        <w:rPr>
          <w:b/>
          <w:bCs/>
          <w:i/>
          <w:iCs/>
          <w:sz w:val="24"/>
          <w:szCs w:val="24"/>
          <w:lang w:val="ru-RU"/>
        </w:rPr>
        <w:t xml:space="preserve"> </w:t>
      </w:r>
      <w:r w:rsidRPr="00AE4F43">
        <w:rPr>
          <w:b/>
          <w:bCs/>
          <w:i/>
          <w:iCs/>
          <w:sz w:val="24"/>
          <w:szCs w:val="24"/>
        </w:rPr>
        <w:t xml:space="preserve"> ОБРАЗАЦ ИЗЈАВЕ ПОДИЗВОЂАЧА О ИСПУЊЕНОСТИ </w:t>
      </w:r>
    </w:p>
    <w:p w:rsidR="00BC24A5" w:rsidRPr="00AE4F43" w:rsidRDefault="00BC24A5" w:rsidP="00BC24A5">
      <w:pPr>
        <w:shd w:val="clear" w:color="auto" w:fill="C6D9F1"/>
        <w:jc w:val="center"/>
        <w:rPr>
          <w:bCs/>
          <w:sz w:val="24"/>
          <w:szCs w:val="24"/>
        </w:rPr>
      </w:pPr>
      <w:r w:rsidRPr="00AE4F43">
        <w:rPr>
          <w:b/>
          <w:bCs/>
          <w:i/>
          <w:iCs/>
          <w:sz w:val="24"/>
          <w:szCs w:val="24"/>
        </w:rPr>
        <w:t>УСЛОВА ИЗ ЧЛАНА 75. ЗЈН</w:t>
      </w:r>
    </w:p>
    <w:p w:rsidR="00BC24A5" w:rsidRPr="003727E5" w:rsidRDefault="00BC24A5" w:rsidP="00BC24A5">
      <w:pPr>
        <w:autoSpaceDE w:val="0"/>
        <w:autoSpaceDN w:val="0"/>
        <w:adjustRightInd w:val="0"/>
        <w:rPr>
          <w:sz w:val="24"/>
          <w:szCs w:val="24"/>
        </w:rPr>
      </w:pPr>
    </w:p>
    <w:p w:rsidR="00BC24A5" w:rsidRPr="00AE4F43" w:rsidRDefault="00BC24A5" w:rsidP="00BC24A5">
      <w:pPr>
        <w:autoSpaceDE w:val="0"/>
        <w:autoSpaceDN w:val="0"/>
        <w:adjustRightInd w:val="0"/>
        <w:ind w:firstLine="426"/>
        <w:jc w:val="both"/>
        <w:rPr>
          <w:sz w:val="24"/>
          <w:szCs w:val="24"/>
        </w:rPr>
      </w:pPr>
      <w:r w:rsidRPr="00AE4F43">
        <w:rPr>
          <w:sz w:val="24"/>
          <w:szCs w:val="24"/>
        </w:rPr>
        <w:t>У складу са чланом 77. став 4. Закона, под пуном материјалном и кривичном одговорношћу, као заступник подизвођача, дајем следећу</w:t>
      </w:r>
    </w:p>
    <w:p w:rsidR="00BC24A5" w:rsidRPr="00171CD5" w:rsidRDefault="00BC24A5" w:rsidP="00BC24A5">
      <w:pPr>
        <w:autoSpaceDE w:val="0"/>
        <w:autoSpaceDN w:val="0"/>
        <w:adjustRightInd w:val="0"/>
        <w:ind w:firstLine="426"/>
        <w:jc w:val="both"/>
        <w:rPr>
          <w:sz w:val="24"/>
          <w:szCs w:val="24"/>
        </w:rPr>
      </w:pPr>
    </w:p>
    <w:p w:rsidR="00BC24A5" w:rsidRPr="00AE4F43" w:rsidRDefault="00BC24A5" w:rsidP="00171CD5">
      <w:pPr>
        <w:autoSpaceDE w:val="0"/>
        <w:autoSpaceDN w:val="0"/>
        <w:adjustRightInd w:val="0"/>
        <w:ind w:firstLine="426"/>
        <w:jc w:val="center"/>
        <w:rPr>
          <w:b/>
          <w:bCs/>
          <w:sz w:val="24"/>
          <w:szCs w:val="24"/>
        </w:rPr>
      </w:pPr>
      <w:r w:rsidRPr="00AE4F43">
        <w:rPr>
          <w:b/>
          <w:bCs/>
          <w:sz w:val="24"/>
          <w:szCs w:val="24"/>
        </w:rPr>
        <w:t>И З Ј А В У</w:t>
      </w:r>
    </w:p>
    <w:p w:rsidR="00BC24A5" w:rsidRPr="00AE4F43" w:rsidRDefault="00BC24A5" w:rsidP="00BC24A5">
      <w:pPr>
        <w:autoSpaceDE w:val="0"/>
        <w:autoSpaceDN w:val="0"/>
        <w:adjustRightInd w:val="0"/>
        <w:ind w:firstLine="426"/>
        <w:jc w:val="both"/>
        <w:rPr>
          <w:sz w:val="24"/>
          <w:szCs w:val="24"/>
        </w:rPr>
      </w:pPr>
    </w:p>
    <w:p w:rsidR="00BC24A5" w:rsidRPr="00A41033" w:rsidRDefault="00BC24A5" w:rsidP="00BC24A5">
      <w:pPr>
        <w:autoSpaceDE w:val="0"/>
        <w:autoSpaceDN w:val="0"/>
        <w:adjustRightInd w:val="0"/>
        <w:ind w:firstLine="426"/>
        <w:jc w:val="both"/>
        <w:rPr>
          <w:sz w:val="24"/>
          <w:szCs w:val="24"/>
        </w:rPr>
      </w:pPr>
      <w:r w:rsidRPr="00B51F71">
        <w:rPr>
          <w:b/>
          <w:sz w:val="24"/>
          <w:szCs w:val="24"/>
        </w:rPr>
        <w:t>Подизвођач</w:t>
      </w:r>
      <w:r w:rsidRPr="00483177">
        <w:rPr>
          <w:i/>
          <w:iCs/>
          <w:sz w:val="24"/>
          <w:szCs w:val="24"/>
        </w:rPr>
        <w:t>_____________________________________</w:t>
      </w:r>
      <w:r w:rsidRPr="00483177">
        <w:rPr>
          <w:sz w:val="24"/>
          <w:szCs w:val="24"/>
        </w:rPr>
        <w:t>_____________(</w:t>
      </w:r>
      <w:r w:rsidRPr="00483177">
        <w:rPr>
          <w:i/>
          <w:iCs/>
          <w:sz w:val="24"/>
          <w:szCs w:val="24"/>
        </w:rPr>
        <w:t xml:space="preserve">навести назив подизвођача) </w:t>
      </w:r>
      <w:r w:rsidRPr="00483177">
        <w:rPr>
          <w:sz w:val="24"/>
          <w:szCs w:val="24"/>
        </w:rPr>
        <w:t xml:space="preserve">у поступку јавне набавке </w:t>
      </w:r>
      <w:r w:rsidR="00483177" w:rsidRPr="00483177">
        <w:rPr>
          <w:sz w:val="24"/>
          <w:szCs w:val="24"/>
          <w:lang w:val="sr-Latn-CS"/>
        </w:rPr>
        <w:t>услуг</w:t>
      </w:r>
      <w:r w:rsidR="00483177" w:rsidRPr="00483177">
        <w:rPr>
          <w:sz w:val="24"/>
          <w:szCs w:val="24"/>
        </w:rPr>
        <w:t>е</w:t>
      </w:r>
      <w:r w:rsidR="00483177" w:rsidRPr="00483177">
        <w:rPr>
          <w:sz w:val="24"/>
          <w:szCs w:val="24"/>
          <w:lang w:val="ru-RU"/>
        </w:rPr>
        <w:t xml:space="preserve"> </w:t>
      </w:r>
      <w:r w:rsidR="00483177" w:rsidRPr="00483177">
        <w:rPr>
          <w:sz w:val="24"/>
          <w:szCs w:val="24"/>
        </w:rPr>
        <w:t>израде апликативних решења за унапређeње рада информационих система у култури</w:t>
      </w:r>
      <w:r w:rsidR="00B51F71" w:rsidRPr="00483177">
        <w:rPr>
          <w:sz w:val="24"/>
          <w:szCs w:val="24"/>
        </w:rPr>
        <w:t>,</w:t>
      </w:r>
      <w:r w:rsidR="00B51F71" w:rsidRPr="00B51F71">
        <w:rPr>
          <w:sz w:val="24"/>
          <w:szCs w:val="24"/>
        </w:rPr>
        <w:t xml:space="preserve"> за потребе Министарства културе и информисања, </w:t>
      </w:r>
      <w:r w:rsidR="003823B8">
        <w:rPr>
          <w:bCs/>
          <w:sz w:val="24"/>
          <w:szCs w:val="24"/>
        </w:rPr>
        <w:t xml:space="preserve">ЈНМВ број </w:t>
      </w:r>
      <w:r w:rsidR="000862DE">
        <w:rPr>
          <w:bCs/>
          <w:sz w:val="24"/>
          <w:szCs w:val="24"/>
        </w:rPr>
        <w:t>10/2020</w:t>
      </w:r>
      <w:r w:rsidRPr="00B51F71">
        <w:rPr>
          <w:bCs/>
          <w:sz w:val="24"/>
          <w:szCs w:val="24"/>
          <w:lang w:val="sr-Cyrl-CS"/>
        </w:rPr>
        <w:t>,</w:t>
      </w:r>
      <w:r w:rsidRPr="00B51F71">
        <w:rPr>
          <w:sz w:val="24"/>
          <w:szCs w:val="24"/>
        </w:rPr>
        <w:t xml:space="preserve"> испуњава све услове из чл. 75</w:t>
      </w:r>
      <w:r w:rsidRPr="00B51F71">
        <w:rPr>
          <w:sz w:val="24"/>
          <w:szCs w:val="24"/>
          <w:lang w:val="sr-Cyrl-CS"/>
        </w:rPr>
        <w:t xml:space="preserve">. </w:t>
      </w:r>
      <w:r w:rsidRPr="00B51F71">
        <w:rPr>
          <w:sz w:val="24"/>
          <w:szCs w:val="24"/>
        </w:rPr>
        <w:t>Закона, односно услове дефинисане конкурсном документацијом</w:t>
      </w:r>
      <w:r w:rsidRPr="00A41033">
        <w:rPr>
          <w:sz w:val="24"/>
          <w:szCs w:val="24"/>
        </w:rPr>
        <w:t xml:space="preserve"> за предметну јавну набавку, и то:</w:t>
      </w:r>
    </w:p>
    <w:p w:rsidR="00BC24A5" w:rsidRPr="00AE4F43" w:rsidRDefault="00BC24A5" w:rsidP="00BC24A5">
      <w:pPr>
        <w:ind w:firstLine="426"/>
        <w:jc w:val="both"/>
        <w:rPr>
          <w:sz w:val="24"/>
          <w:szCs w:val="24"/>
        </w:rPr>
      </w:pPr>
      <w:r w:rsidRPr="00AE4F43">
        <w:rPr>
          <w:sz w:val="24"/>
          <w:szCs w:val="24"/>
        </w:rPr>
        <w:t>1) Подизвођач је регистрован код надлежног органа, односно уписан у одговарајући регистар</w:t>
      </w:r>
      <w:r w:rsidRPr="00AE4F43">
        <w:rPr>
          <w:sz w:val="24"/>
          <w:szCs w:val="24"/>
          <w:lang w:val="sr-Cyrl-CS"/>
        </w:rPr>
        <w:t xml:space="preserve"> </w:t>
      </w:r>
      <w:r w:rsidRPr="00AE4F43">
        <w:rPr>
          <w:i/>
          <w:iCs/>
          <w:sz w:val="24"/>
          <w:szCs w:val="24"/>
          <w:lang w:val="sr-Cyrl-CS"/>
        </w:rPr>
        <w:t>(чл. 75. ст. 1. тач. 1) Закона);</w:t>
      </w:r>
    </w:p>
    <w:p w:rsidR="00BC24A5" w:rsidRPr="00AE4F43" w:rsidRDefault="00BC24A5" w:rsidP="00BC24A5">
      <w:pPr>
        <w:ind w:firstLine="426"/>
        <w:jc w:val="both"/>
        <w:rPr>
          <w:sz w:val="24"/>
          <w:szCs w:val="24"/>
        </w:rPr>
      </w:pPr>
      <w:r w:rsidRPr="00AE4F43">
        <w:rPr>
          <w:sz w:val="24"/>
          <w:szCs w:val="24"/>
        </w:rPr>
        <w:t>2)   Подизвођач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AE4F43">
        <w:rPr>
          <w:sz w:val="24"/>
          <w:szCs w:val="24"/>
          <w:lang w:val="sr-Cyrl-CS"/>
        </w:rPr>
        <w:t xml:space="preserve"> </w:t>
      </w:r>
      <w:r w:rsidRPr="00AE4F43">
        <w:rPr>
          <w:i/>
          <w:iCs/>
          <w:sz w:val="24"/>
          <w:szCs w:val="24"/>
          <w:lang w:val="sr-Cyrl-CS"/>
        </w:rPr>
        <w:t>(чл. 75. ст. 1. тач. 2) Закона);</w:t>
      </w:r>
    </w:p>
    <w:p w:rsidR="00BC24A5" w:rsidRPr="00AE4F43" w:rsidRDefault="00BC24A5" w:rsidP="00BC24A5">
      <w:pPr>
        <w:ind w:firstLine="426"/>
        <w:jc w:val="both"/>
        <w:rPr>
          <w:sz w:val="24"/>
          <w:szCs w:val="24"/>
        </w:rPr>
      </w:pPr>
      <w:r w:rsidRPr="00AE4F43">
        <w:rPr>
          <w:sz w:val="24"/>
          <w:szCs w:val="24"/>
        </w:rPr>
        <w:t xml:space="preserve">3)  Подизвођач је измирио доспеле порезе, доприносе и друге јавне дажбине у складу са прописима Републике Србије </w:t>
      </w:r>
      <w:r w:rsidRPr="00AE4F43">
        <w:rPr>
          <w:i/>
          <w:iCs/>
          <w:sz w:val="24"/>
          <w:szCs w:val="24"/>
        </w:rPr>
        <w:t>или стране државе када има седиште на њеној територији</w:t>
      </w:r>
      <w:r w:rsidRPr="00AE4F43">
        <w:rPr>
          <w:i/>
          <w:iCs/>
          <w:sz w:val="24"/>
          <w:szCs w:val="24"/>
          <w:lang w:val="sr-Cyrl-CS"/>
        </w:rPr>
        <w:t xml:space="preserve"> (чл. 75. ст. 1. тач. </w:t>
      </w:r>
      <w:r w:rsidRPr="00AE4F43">
        <w:rPr>
          <w:i/>
          <w:iCs/>
          <w:sz w:val="24"/>
          <w:szCs w:val="24"/>
        </w:rPr>
        <w:t>4</w:t>
      </w:r>
      <w:r w:rsidRPr="00AE4F43">
        <w:rPr>
          <w:i/>
          <w:iCs/>
          <w:sz w:val="24"/>
          <w:szCs w:val="24"/>
          <w:lang w:val="sr-Cyrl-CS"/>
        </w:rPr>
        <w:t>) Закона);</w:t>
      </w:r>
    </w:p>
    <w:p w:rsidR="00BC24A5" w:rsidRPr="00AE4F43" w:rsidRDefault="00BC24A5" w:rsidP="00BC24A5">
      <w:pPr>
        <w:rPr>
          <w:sz w:val="24"/>
          <w:szCs w:val="24"/>
          <w:lang w:val="sr-Cyrl-CS"/>
        </w:rPr>
      </w:pPr>
    </w:p>
    <w:p w:rsidR="00BC24A5" w:rsidRPr="00171CD5" w:rsidRDefault="00BC24A5" w:rsidP="00BC24A5">
      <w:pPr>
        <w:autoSpaceDE w:val="0"/>
        <w:autoSpaceDN w:val="0"/>
        <w:adjustRightInd w:val="0"/>
        <w:rPr>
          <w:sz w:val="24"/>
          <w:szCs w:val="24"/>
        </w:rPr>
      </w:pPr>
    </w:p>
    <w:p w:rsidR="00BC24A5" w:rsidRPr="00AE4F43" w:rsidRDefault="00BC24A5" w:rsidP="00BC24A5">
      <w:pPr>
        <w:rPr>
          <w:b/>
          <w:bCs/>
          <w:sz w:val="24"/>
          <w:szCs w:val="24"/>
          <w:lang w:val="sr-Cyrl-CS"/>
        </w:rPr>
      </w:pPr>
      <w:r w:rsidRPr="00AE4F43">
        <w:rPr>
          <w:b/>
          <w:bCs/>
          <w:sz w:val="24"/>
          <w:szCs w:val="24"/>
          <w:lang w:val="sr-Cyrl-CS"/>
        </w:rPr>
        <w:t xml:space="preserve">У _________________                       М.П.                       Потпис овлашћеног лица   </w:t>
      </w:r>
    </w:p>
    <w:p w:rsidR="00BC24A5" w:rsidRPr="00AE4F43" w:rsidRDefault="00BC24A5" w:rsidP="00BC24A5">
      <w:pPr>
        <w:rPr>
          <w:b/>
          <w:bCs/>
          <w:sz w:val="24"/>
          <w:szCs w:val="24"/>
          <w:lang w:val="sr-Cyrl-CS"/>
        </w:rPr>
      </w:pPr>
    </w:p>
    <w:p w:rsidR="00BC24A5" w:rsidRPr="00AE4F43" w:rsidRDefault="00BC24A5" w:rsidP="00BC24A5">
      <w:pPr>
        <w:rPr>
          <w:sz w:val="24"/>
          <w:szCs w:val="24"/>
          <w:lang w:val="sr-Cyrl-CS"/>
        </w:rPr>
      </w:pPr>
      <w:r w:rsidRPr="00AE4F43">
        <w:rPr>
          <w:b/>
          <w:bCs/>
          <w:sz w:val="24"/>
          <w:szCs w:val="24"/>
          <w:lang w:val="sr-Cyrl-CS"/>
        </w:rPr>
        <w:t>Дана:_________________                                               ____________________________</w:t>
      </w:r>
    </w:p>
    <w:p w:rsidR="00BC24A5" w:rsidRPr="00AE4F43" w:rsidRDefault="00BC24A5" w:rsidP="00BC24A5">
      <w:pPr>
        <w:rPr>
          <w:b/>
          <w:sz w:val="24"/>
          <w:szCs w:val="24"/>
          <w:lang w:val="sr-Cyrl-CS"/>
        </w:rPr>
      </w:pPr>
    </w:p>
    <w:p w:rsidR="00BC24A5" w:rsidRPr="00AE4F43" w:rsidRDefault="00BC24A5" w:rsidP="00BC24A5">
      <w:pPr>
        <w:autoSpaceDE w:val="0"/>
        <w:autoSpaceDN w:val="0"/>
        <w:adjustRightInd w:val="0"/>
        <w:rPr>
          <w:sz w:val="24"/>
          <w:szCs w:val="24"/>
        </w:rPr>
      </w:pPr>
    </w:p>
    <w:p w:rsidR="00BC24A5" w:rsidRPr="00AE4F43" w:rsidRDefault="00BC24A5" w:rsidP="00BC24A5">
      <w:pPr>
        <w:tabs>
          <w:tab w:val="left" w:pos="1080"/>
        </w:tabs>
        <w:ind w:firstLine="284"/>
        <w:rPr>
          <w:rFonts w:eastAsia="TimesNewRomanPSMT"/>
          <w:bCs/>
          <w:sz w:val="24"/>
          <w:szCs w:val="24"/>
        </w:rPr>
      </w:pPr>
      <w:r w:rsidRPr="00AE4F43">
        <w:rPr>
          <w:bCs/>
          <w:i/>
          <w:iCs/>
          <w:sz w:val="24"/>
          <w:szCs w:val="24"/>
          <w:lang w:val="sr-Cyrl-CS"/>
        </w:rPr>
        <w:t>Напомена:</w:t>
      </w:r>
      <w:r w:rsidRPr="00AE4F43">
        <w:rPr>
          <w:bCs/>
          <w:i/>
          <w:iCs/>
          <w:sz w:val="24"/>
          <w:szCs w:val="24"/>
        </w:rPr>
        <w:t xml:space="preserve"> </w:t>
      </w:r>
      <w:r w:rsidRPr="00AE4F43">
        <w:rPr>
          <w:bCs/>
          <w:i/>
          <w:iCs/>
          <w:sz w:val="24"/>
          <w:szCs w:val="24"/>
          <w:lang w:val="sr-Cyrl-CS"/>
        </w:rPr>
        <w:t>Уколико понуђач подноси понуду са подизвођачем</w:t>
      </w:r>
      <w:r w:rsidRPr="00AE4F43">
        <w:rPr>
          <w:i/>
          <w:iCs/>
          <w:sz w:val="24"/>
          <w:szCs w:val="24"/>
          <w:lang w:val="sr-Cyrl-CS"/>
        </w:rPr>
        <w:t>, Изјава</w:t>
      </w:r>
      <w:r w:rsidRPr="00AE4F43">
        <w:rPr>
          <w:i/>
          <w:iCs/>
          <w:sz w:val="24"/>
          <w:szCs w:val="24"/>
        </w:rPr>
        <w:t xml:space="preserve"> </w:t>
      </w:r>
      <w:r w:rsidRPr="00AE4F43">
        <w:rPr>
          <w:i/>
          <w:iCs/>
          <w:sz w:val="24"/>
          <w:szCs w:val="24"/>
          <w:lang w:val="sr-Cyrl-CS"/>
        </w:rPr>
        <w:t>мора бити потписана</w:t>
      </w:r>
      <w:r w:rsidRPr="00AE4F43">
        <w:rPr>
          <w:i/>
          <w:iCs/>
          <w:sz w:val="24"/>
          <w:szCs w:val="24"/>
        </w:rPr>
        <w:t xml:space="preserve"> </w:t>
      </w:r>
      <w:r w:rsidRPr="00AE4F43">
        <w:rPr>
          <w:i/>
          <w:iCs/>
          <w:sz w:val="24"/>
          <w:szCs w:val="24"/>
          <w:lang w:val="sr-Cyrl-CS"/>
        </w:rPr>
        <w:t>од стране овлашћеног лица подизвођача и оверена</w:t>
      </w:r>
      <w:r w:rsidRPr="00AE4F43">
        <w:rPr>
          <w:i/>
          <w:iCs/>
          <w:sz w:val="24"/>
          <w:szCs w:val="24"/>
        </w:rPr>
        <w:t xml:space="preserve"> </w:t>
      </w:r>
      <w:r w:rsidRPr="00AE4F43">
        <w:rPr>
          <w:i/>
          <w:iCs/>
          <w:sz w:val="24"/>
          <w:szCs w:val="24"/>
          <w:lang w:val="sr-Cyrl-CS"/>
        </w:rPr>
        <w:t>печатом.</w:t>
      </w:r>
    </w:p>
    <w:p w:rsidR="00BC24A5" w:rsidRPr="00AE4F43" w:rsidRDefault="00BC24A5" w:rsidP="00BC24A5">
      <w:pPr>
        <w:ind w:firstLine="720"/>
        <w:contextualSpacing/>
        <w:jc w:val="both"/>
        <w:rPr>
          <w:b/>
          <w:bCs/>
          <w:sz w:val="24"/>
          <w:szCs w:val="24"/>
        </w:rPr>
      </w:pPr>
    </w:p>
    <w:p w:rsidR="00BC24A5" w:rsidRPr="00AE4F43" w:rsidRDefault="00BC24A5" w:rsidP="00BC24A5">
      <w:pPr>
        <w:contextualSpacing/>
        <w:jc w:val="both"/>
        <w:rPr>
          <w:rFonts w:eastAsia="Calibri"/>
          <w:b/>
          <w:sz w:val="24"/>
          <w:szCs w:val="24"/>
        </w:rPr>
      </w:pPr>
      <w:r w:rsidRPr="00AE4F43">
        <w:rPr>
          <w:b/>
          <w:bCs/>
          <w:sz w:val="24"/>
          <w:szCs w:val="24"/>
        </w:rPr>
        <w:t xml:space="preserve">  </w:t>
      </w:r>
      <w:r w:rsidRPr="00AE4F43">
        <w:rPr>
          <w:rFonts w:eastAsia="Calibri"/>
          <w:b/>
          <w:sz w:val="24"/>
          <w:szCs w:val="24"/>
        </w:rPr>
        <w:t>Наручилац упозорава Понуђача да је давање неистинитих података у понуди и необавештавање наручиоца о промени података основ за прекршајну одговорносту, у смислу члана  170. став 1. тачка 3) ЗЈН и основ за Негативну референцу у смислу члана 82. став 1. тачка 3) ЗЈН.</w:t>
      </w:r>
    </w:p>
    <w:p w:rsidR="00E27AA9" w:rsidRDefault="00BC24A5" w:rsidP="004138DC">
      <w:pPr>
        <w:contextualSpacing/>
        <w:jc w:val="both"/>
        <w:rPr>
          <w:b/>
          <w:sz w:val="24"/>
          <w:szCs w:val="24"/>
        </w:rPr>
      </w:pPr>
      <w:r w:rsidRPr="00AE4F43">
        <w:rPr>
          <w:rFonts w:eastAsia="Calibri"/>
          <w:b/>
          <w:sz w:val="24"/>
          <w:szCs w:val="24"/>
        </w:rPr>
        <w:t xml:space="preserve">      </w:t>
      </w:r>
      <w:r w:rsidRPr="00AE4F43">
        <w:rPr>
          <w:b/>
          <w:sz w:val="24"/>
          <w:szCs w:val="24"/>
        </w:rPr>
        <w:t>Чланом 234а Кривичног законика („Сл. глaсник РС", бр. 85/2005, 88/2005 - испр., 107/2005 - испр., 72/2009, 111/2009, 121/2012 и 104/2013) је предвиђено да одгoвoрнo лицe у прeдузeћу или другoм субjeкту приврeднoг пoслoвaњa кoje имa свojствo прaвнoг лицa или прeдузeтник, кojи у вeзи сa jaвнoм нaбaвкoм пoднeсe пoнуду зaснoвaну нa лaжним пoдaцимa, или сe нa нeдoзвoљeн нaчин дoгoвaрa сa oстaлим пoнуђaчимa, или прeдузмe другe прoтивпрaвнe рaдњe у нaмeри дa тимe утичe нa дoнoшeњe oдлукa нaручиoцa jaвнe нaбaвкe, кaзнићe сe зaтвoр</w:t>
      </w:r>
      <w:r w:rsidR="004138DC">
        <w:rPr>
          <w:b/>
          <w:sz w:val="24"/>
          <w:szCs w:val="24"/>
        </w:rPr>
        <w:t>oм oд шeст мeсeци дo пeт гoдин</w:t>
      </w:r>
      <w:r w:rsidR="00E27AA9">
        <w:rPr>
          <w:b/>
          <w:sz w:val="24"/>
          <w:szCs w:val="24"/>
        </w:rPr>
        <w:t>а.</w:t>
      </w:r>
    </w:p>
    <w:p w:rsidR="003F2354" w:rsidRPr="00483177" w:rsidRDefault="003F2354" w:rsidP="003F2354">
      <w:pPr>
        <w:contextualSpacing/>
        <w:jc w:val="right"/>
        <w:rPr>
          <w:b/>
          <w:sz w:val="24"/>
          <w:szCs w:val="24"/>
        </w:rPr>
      </w:pPr>
    </w:p>
    <w:p w:rsidR="00F37476" w:rsidRPr="00DB40AF" w:rsidRDefault="00F37476" w:rsidP="00F37476">
      <w:pPr>
        <w:shd w:val="clear" w:color="auto" w:fill="C6D9F1"/>
        <w:jc w:val="center"/>
        <w:rPr>
          <w:b/>
          <w:bCs/>
          <w:i/>
          <w:iCs/>
          <w:sz w:val="24"/>
          <w:szCs w:val="24"/>
        </w:rPr>
      </w:pPr>
      <w:r>
        <w:rPr>
          <w:b/>
          <w:bCs/>
          <w:i/>
          <w:iCs/>
          <w:sz w:val="24"/>
          <w:szCs w:val="24"/>
        </w:rPr>
        <w:lastRenderedPageBreak/>
        <w:t>X</w:t>
      </w:r>
      <w:r w:rsidR="004138DC">
        <w:rPr>
          <w:b/>
          <w:bCs/>
          <w:i/>
          <w:iCs/>
          <w:sz w:val="24"/>
          <w:szCs w:val="24"/>
        </w:rPr>
        <w:t>I</w:t>
      </w:r>
      <w:r w:rsidRPr="00DB40AF">
        <w:rPr>
          <w:b/>
          <w:bCs/>
          <w:i/>
          <w:iCs/>
          <w:sz w:val="24"/>
          <w:szCs w:val="24"/>
        </w:rPr>
        <w:t xml:space="preserve"> ОБРАЗАЦ ТРОШКОВА ПРИПРЕМЕ ПОНУДЕ</w:t>
      </w:r>
    </w:p>
    <w:p w:rsidR="00F37476" w:rsidRPr="00DB40AF" w:rsidRDefault="00F37476" w:rsidP="00F37476">
      <w:pPr>
        <w:shd w:val="clear" w:color="auto" w:fill="C6D9F1"/>
        <w:jc w:val="center"/>
        <w:rPr>
          <w:b/>
          <w:bCs/>
          <w:i/>
          <w:iCs/>
          <w:sz w:val="24"/>
          <w:szCs w:val="24"/>
        </w:rPr>
      </w:pPr>
    </w:p>
    <w:p w:rsidR="00F37476" w:rsidRPr="00483177" w:rsidRDefault="00F37476" w:rsidP="00F37476">
      <w:pPr>
        <w:rPr>
          <w:b/>
          <w:bCs/>
          <w:i/>
          <w:iCs/>
          <w:sz w:val="24"/>
          <w:szCs w:val="24"/>
        </w:rPr>
      </w:pPr>
    </w:p>
    <w:p w:rsidR="00F37476" w:rsidRPr="00DB40AF" w:rsidRDefault="00F37476" w:rsidP="00891C6D">
      <w:pPr>
        <w:tabs>
          <w:tab w:val="left" w:pos="1080"/>
        </w:tabs>
        <w:ind w:firstLine="540"/>
        <w:jc w:val="both"/>
        <w:rPr>
          <w:sz w:val="24"/>
          <w:szCs w:val="24"/>
          <w:lang w:val="sr-Cyrl-CS"/>
        </w:rPr>
      </w:pPr>
      <w:r w:rsidRPr="00483177">
        <w:rPr>
          <w:sz w:val="24"/>
          <w:szCs w:val="24"/>
          <w:lang w:val="sr-Cyrl-CS"/>
        </w:rPr>
        <w:t xml:space="preserve">Приликом припремања понуде </w:t>
      </w:r>
      <w:r w:rsidRPr="00483177">
        <w:rPr>
          <w:rFonts w:eastAsia="TimesNewRomanPS-BoldMT"/>
          <w:bCs/>
          <w:sz w:val="24"/>
          <w:szCs w:val="24"/>
          <w:lang w:val="sr-Cyrl-CS"/>
        </w:rPr>
        <w:t xml:space="preserve">за </w:t>
      </w:r>
      <w:r w:rsidRPr="00483177">
        <w:rPr>
          <w:rFonts w:eastAsia="TimesNewRomanPS-BoldMT"/>
          <w:bCs/>
          <w:sz w:val="24"/>
          <w:szCs w:val="24"/>
        </w:rPr>
        <w:t>јавну набавку</w:t>
      </w:r>
      <w:r w:rsidRPr="00483177">
        <w:rPr>
          <w:rFonts w:eastAsia="TimesNewRomanPS-BoldMT"/>
          <w:bCs/>
          <w:sz w:val="24"/>
          <w:szCs w:val="24"/>
          <w:lang w:val="sr-Cyrl-CS"/>
        </w:rPr>
        <w:t xml:space="preserve"> </w:t>
      </w:r>
      <w:r w:rsidRPr="00483177">
        <w:rPr>
          <w:sz w:val="24"/>
          <w:szCs w:val="24"/>
          <w:lang w:val="sr-Cyrl-CS"/>
        </w:rPr>
        <w:t>услуга</w:t>
      </w:r>
      <w:r w:rsidR="00FC1DF5" w:rsidRPr="00483177">
        <w:rPr>
          <w:sz w:val="24"/>
          <w:szCs w:val="24"/>
          <w:lang w:val="sr-Cyrl-CS"/>
        </w:rPr>
        <w:t xml:space="preserve"> </w:t>
      </w:r>
      <w:r w:rsidR="00483177" w:rsidRPr="00483177">
        <w:rPr>
          <w:sz w:val="24"/>
          <w:szCs w:val="24"/>
        </w:rPr>
        <w:t>израде апликативних решења за унапређeње рада информационих система у култури</w:t>
      </w:r>
      <w:r w:rsidR="003823B8" w:rsidRPr="00483177">
        <w:rPr>
          <w:sz w:val="24"/>
          <w:szCs w:val="24"/>
        </w:rPr>
        <w:t>,</w:t>
      </w:r>
      <w:r w:rsidR="003823B8" w:rsidRPr="003823B8">
        <w:rPr>
          <w:sz w:val="24"/>
          <w:szCs w:val="24"/>
        </w:rPr>
        <w:t xml:space="preserve"> за потребе Министарства културе и информисања, </w:t>
      </w:r>
      <w:r w:rsidR="003823B8" w:rsidRPr="003823B8">
        <w:rPr>
          <w:bCs/>
          <w:sz w:val="24"/>
          <w:szCs w:val="24"/>
        </w:rPr>
        <w:t xml:space="preserve">ЈНМВ број </w:t>
      </w:r>
      <w:r w:rsidR="000862DE">
        <w:rPr>
          <w:bCs/>
          <w:sz w:val="24"/>
          <w:szCs w:val="24"/>
        </w:rPr>
        <w:t>10/2020</w:t>
      </w:r>
      <w:r w:rsidRPr="00913B2E">
        <w:rPr>
          <w:sz w:val="24"/>
          <w:szCs w:val="24"/>
          <w:lang w:val="sr-Cyrl-CS"/>
        </w:rPr>
        <w:t xml:space="preserve">, </w:t>
      </w:r>
      <w:r w:rsidRPr="00913B2E">
        <w:rPr>
          <w:bCs/>
          <w:sz w:val="24"/>
          <w:szCs w:val="24"/>
        </w:rPr>
        <w:t>п</w:t>
      </w:r>
      <w:r w:rsidRPr="00913B2E">
        <w:rPr>
          <w:sz w:val="24"/>
          <w:szCs w:val="24"/>
          <w:lang w:val="sr-Cyrl-CS"/>
        </w:rPr>
        <w:t>онуђач</w:t>
      </w:r>
      <w:r w:rsidRPr="00DB40AF">
        <w:rPr>
          <w:sz w:val="24"/>
          <w:szCs w:val="24"/>
          <w:lang w:val="sr-Cyrl-CS"/>
        </w:rPr>
        <w:t>:________________________</w:t>
      </w:r>
      <w:r w:rsidRPr="00DB40AF">
        <w:rPr>
          <w:sz w:val="24"/>
          <w:szCs w:val="24"/>
        </w:rPr>
        <w:t>______</w:t>
      </w:r>
      <w:r w:rsidR="00891C6D">
        <w:rPr>
          <w:sz w:val="24"/>
          <w:szCs w:val="24"/>
          <w:lang w:val="sr-Cyrl-CS"/>
        </w:rPr>
        <w:t>_________</w:t>
      </w:r>
      <w:r w:rsidRPr="00DB40AF">
        <w:rPr>
          <w:sz w:val="24"/>
          <w:szCs w:val="24"/>
          <w:lang w:val="sr-Cyrl-CS"/>
        </w:rPr>
        <w:t xml:space="preserve"> имао сам следеће трошкове :</w:t>
      </w:r>
    </w:p>
    <w:p w:rsidR="00F37476" w:rsidRPr="00DB40AF" w:rsidRDefault="00F37476" w:rsidP="00F37476">
      <w:pPr>
        <w:spacing w:after="120"/>
        <w:rPr>
          <w:sz w:val="24"/>
          <w:szCs w:val="24"/>
          <w:lang w:val="sr-Cyrl-CS"/>
        </w:rPr>
      </w:pPr>
    </w:p>
    <w:tbl>
      <w:tblPr>
        <w:tblW w:w="5000" w:type="pct"/>
        <w:tblLook w:val="0000" w:firstRow="0" w:lastRow="0" w:firstColumn="0" w:lastColumn="0" w:noHBand="0" w:noVBand="0"/>
      </w:tblPr>
      <w:tblGrid>
        <w:gridCol w:w="6012"/>
        <w:gridCol w:w="3564"/>
      </w:tblGrid>
      <w:tr w:rsidR="00F37476" w:rsidRPr="00DB40AF" w:rsidTr="00976B31">
        <w:tc>
          <w:tcPr>
            <w:tcW w:w="3139" w:type="pct"/>
            <w:tcBorders>
              <w:top w:val="single" w:sz="4" w:space="0" w:color="000000"/>
              <w:left w:val="single" w:sz="4" w:space="0" w:color="000000"/>
              <w:bottom w:val="single" w:sz="4" w:space="0" w:color="000000"/>
            </w:tcBorders>
            <w:shd w:val="clear" w:color="auto" w:fill="auto"/>
          </w:tcPr>
          <w:p w:rsidR="00F37476" w:rsidRPr="00DB40AF" w:rsidRDefault="00F37476" w:rsidP="00976B31">
            <w:pPr>
              <w:jc w:val="center"/>
              <w:rPr>
                <w:b/>
                <w:sz w:val="24"/>
                <w:szCs w:val="24"/>
              </w:rPr>
            </w:pPr>
            <w:r w:rsidRPr="00DB40AF">
              <w:rPr>
                <w:b/>
                <w:sz w:val="24"/>
                <w:szCs w:val="24"/>
                <w:lang w:val="sr-Cyrl-CS"/>
              </w:rPr>
              <w:t>Врста трошка</w:t>
            </w:r>
          </w:p>
        </w:tc>
        <w:tc>
          <w:tcPr>
            <w:tcW w:w="1861" w:type="pct"/>
            <w:tcBorders>
              <w:top w:val="single" w:sz="4" w:space="0" w:color="000000"/>
              <w:left w:val="single" w:sz="4" w:space="0" w:color="000000"/>
              <w:bottom w:val="single" w:sz="4" w:space="0" w:color="000000"/>
              <w:right w:val="single" w:sz="4" w:space="0" w:color="000000"/>
            </w:tcBorders>
            <w:shd w:val="clear" w:color="auto" w:fill="auto"/>
          </w:tcPr>
          <w:p w:rsidR="00F37476" w:rsidRPr="00DB40AF" w:rsidRDefault="00F37476" w:rsidP="00976B31">
            <w:pPr>
              <w:jc w:val="center"/>
              <w:rPr>
                <w:sz w:val="24"/>
                <w:szCs w:val="24"/>
              </w:rPr>
            </w:pPr>
            <w:r w:rsidRPr="00DB40AF">
              <w:rPr>
                <w:b/>
                <w:sz w:val="24"/>
                <w:szCs w:val="24"/>
                <w:lang w:val="sr-Cyrl-CS"/>
              </w:rPr>
              <w:t>Износ трошка у динарима</w:t>
            </w:r>
          </w:p>
        </w:tc>
      </w:tr>
      <w:tr w:rsidR="00F37476" w:rsidRPr="00DB40AF" w:rsidTr="00976B31">
        <w:tc>
          <w:tcPr>
            <w:tcW w:w="3139" w:type="pct"/>
            <w:tcBorders>
              <w:top w:val="single" w:sz="4" w:space="0" w:color="000000"/>
              <w:left w:val="single" w:sz="4" w:space="0" w:color="000000"/>
              <w:bottom w:val="single" w:sz="4" w:space="0" w:color="000000"/>
            </w:tcBorders>
            <w:shd w:val="clear" w:color="auto" w:fill="auto"/>
          </w:tcPr>
          <w:p w:rsidR="00F37476" w:rsidRPr="00DB40AF" w:rsidRDefault="00F37476" w:rsidP="00976B31">
            <w:pPr>
              <w:snapToGrid w:val="0"/>
              <w:rPr>
                <w:sz w:val="24"/>
                <w:szCs w:val="24"/>
              </w:rPr>
            </w:pPr>
          </w:p>
        </w:tc>
        <w:tc>
          <w:tcPr>
            <w:tcW w:w="1861" w:type="pct"/>
            <w:tcBorders>
              <w:top w:val="single" w:sz="4" w:space="0" w:color="000000"/>
              <w:left w:val="single" w:sz="4" w:space="0" w:color="000000"/>
              <w:bottom w:val="single" w:sz="4" w:space="0" w:color="000000"/>
              <w:right w:val="single" w:sz="4" w:space="0" w:color="000000"/>
            </w:tcBorders>
            <w:shd w:val="clear" w:color="auto" w:fill="auto"/>
          </w:tcPr>
          <w:p w:rsidR="00F37476" w:rsidRPr="00DB40AF" w:rsidRDefault="00F37476" w:rsidP="00976B31">
            <w:pPr>
              <w:snapToGrid w:val="0"/>
              <w:jc w:val="right"/>
              <w:rPr>
                <w:rFonts w:ascii="Arial" w:hAnsi="Arial" w:cs="Arial"/>
                <w:sz w:val="24"/>
                <w:szCs w:val="24"/>
              </w:rPr>
            </w:pPr>
          </w:p>
        </w:tc>
      </w:tr>
      <w:tr w:rsidR="00F37476" w:rsidRPr="00DB40AF" w:rsidTr="00976B31">
        <w:tc>
          <w:tcPr>
            <w:tcW w:w="3139" w:type="pct"/>
            <w:tcBorders>
              <w:top w:val="single" w:sz="4" w:space="0" w:color="000000"/>
              <w:left w:val="single" w:sz="4" w:space="0" w:color="000000"/>
              <w:bottom w:val="single" w:sz="4" w:space="0" w:color="000000"/>
            </w:tcBorders>
            <w:shd w:val="clear" w:color="auto" w:fill="auto"/>
          </w:tcPr>
          <w:p w:rsidR="00F37476" w:rsidRPr="00DB40AF" w:rsidRDefault="00F37476" w:rsidP="00976B31">
            <w:pPr>
              <w:snapToGrid w:val="0"/>
              <w:rPr>
                <w:sz w:val="24"/>
                <w:szCs w:val="24"/>
              </w:rPr>
            </w:pPr>
          </w:p>
        </w:tc>
        <w:tc>
          <w:tcPr>
            <w:tcW w:w="1861" w:type="pct"/>
            <w:tcBorders>
              <w:top w:val="single" w:sz="4" w:space="0" w:color="000000"/>
              <w:left w:val="single" w:sz="4" w:space="0" w:color="000000"/>
              <w:bottom w:val="single" w:sz="4" w:space="0" w:color="000000"/>
              <w:right w:val="single" w:sz="4" w:space="0" w:color="000000"/>
            </w:tcBorders>
            <w:shd w:val="clear" w:color="auto" w:fill="auto"/>
          </w:tcPr>
          <w:p w:rsidR="00F37476" w:rsidRPr="00DB40AF" w:rsidRDefault="00F37476" w:rsidP="00976B31">
            <w:pPr>
              <w:snapToGrid w:val="0"/>
              <w:jc w:val="right"/>
              <w:rPr>
                <w:rFonts w:ascii="Arial" w:hAnsi="Arial" w:cs="Arial"/>
                <w:sz w:val="24"/>
                <w:szCs w:val="24"/>
              </w:rPr>
            </w:pPr>
          </w:p>
        </w:tc>
      </w:tr>
      <w:tr w:rsidR="00F37476" w:rsidRPr="00DB40AF" w:rsidTr="00976B31">
        <w:tc>
          <w:tcPr>
            <w:tcW w:w="3139" w:type="pct"/>
            <w:tcBorders>
              <w:top w:val="single" w:sz="4" w:space="0" w:color="000000"/>
              <w:left w:val="single" w:sz="4" w:space="0" w:color="000000"/>
              <w:bottom w:val="single" w:sz="4" w:space="0" w:color="000000"/>
            </w:tcBorders>
            <w:shd w:val="clear" w:color="auto" w:fill="auto"/>
          </w:tcPr>
          <w:p w:rsidR="00F37476" w:rsidRPr="00DB40AF" w:rsidRDefault="00F37476" w:rsidP="00976B31">
            <w:pPr>
              <w:snapToGrid w:val="0"/>
              <w:rPr>
                <w:sz w:val="24"/>
                <w:szCs w:val="24"/>
              </w:rPr>
            </w:pPr>
          </w:p>
        </w:tc>
        <w:tc>
          <w:tcPr>
            <w:tcW w:w="1861" w:type="pct"/>
            <w:tcBorders>
              <w:top w:val="single" w:sz="4" w:space="0" w:color="000000"/>
              <w:left w:val="single" w:sz="4" w:space="0" w:color="000000"/>
              <w:bottom w:val="single" w:sz="4" w:space="0" w:color="000000"/>
              <w:right w:val="single" w:sz="4" w:space="0" w:color="000000"/>
            </w:tcBorders>
            <w:shd w:val="clear" w:color="auto" w:fill="auto"/>
          </w:tcPr>
          <w:p w:rsidR="00F37476" w:rsidRPr="00DB40AF" w:rsidRDefault="00F37476" w:rsidP="00976B31">
            <w:pPr>
              <w:snapToGrid w:val="0"/>
              <w:rPr>
                <w:rFonts w:ascii="Arial" w:hAnsi="Arial" w:cs="Arial"/>
                <w:sz w:val="24"/>
                <w:szCs w:val="24"/>
              </w:rPr>
            </w:pPr>
          </w:p>
        </w:tc>
      </w:tr>
      <w:tr w:rsidR="00F37476" w:rsidRPr="00DB40AF" w:rsidTr="00976B31">
        <w:tc>
          <w:tcPr>
            <w:tcW w:w="3139" w:type="pct"/>
            <w:tcBorders>
              <w:top w:val="single" w:sz="4" w:space="0" w:color="000000"/>
              <w:left w:val="single" w:sz="4" w:space="0" w:color="000000"/>
              <w:bottom w:val="single" w:sz="4" w:space="0" w:color="000000"/>
            </w:tcBorders>
            <w:shd w:val="clear" w:color="auto" w:fill="auto"/>
          </w:tcPr>
          <w:p w:rsidR="00F37476" w:rsidRPr="00DB40AF" w:rsidRDefault="00F37476" w:rsidP="00976B31">
            <w:pPr>
              <w:snapToGrid w:val="0"/>
              <w:rPr>
                <w:sz w:val="24"/>
                <w:szCs w:val="24"/>
              </w:rPr>
            </w:pPr>
          </w:p>
        </w:tc>
        <w:tc>
          <w:tcPr>
            <w:tcW w:w="1861" w:type="pct"/>
            <w:tcBorders>
              <w:top w:val="single" w:sz="4" w:space="0" w:color="000000"/>
              <w:left w:val="single" w:sz="4" w:space="0" w:color="000000"/>
              <w:bottom w:val="single" w:sz="4" w:space="0" w:color="000000"/>
              <w:right w:val="single" w:sz="4" w:space="0" w:color="000000"/>
            </w:tcBorders>
            <w:shd w:val="clear" w:color="auto" w:fill="auto"/>
          </w:tcPr>
          <w:p w:rsidR="00F37476" w:rsidRPr="00DB40AF" w:rsidRDefault="00F37476" w:rsidP="00976B31">
            <w:pPr>
              <w:snapToGrid w:val="0"/>
              <w:rPr>
                <w:rFonts w:ascii="Arial" w:hAnsi="Arial" w:cs="Arial"/>
                <w:sz w:val="24"/>
                <w:szCs w:val="24"/>
              </w:rPr>
            </w:pPr>
          </w:p>
        </w:tc>
      </w:tr>
      <w:tr w:rsidR="00F37476" w:rsidRPr="00DB40AF" w:rsidTr="00976B31">
        <w:tc>
          <w:tcPr>
            <w:tcW w:w="3139" w:type="pct"/>
            <w:tcBorders>
              <w:top w:val="single" w:sz="4" w:space="0" w:color="000000"/>
              <w:left w:val="single" w:sz="4" w:space="0" w:color="000000"/>
              <w:bottom w:val="single" w:sz="4" w:space="0" w:color="000000"/>
            </w:tcBorders>
            <w:shd w:val="clear" w:color="auto" w:fill="auto"/>
          </w:tcPr>
          <w:p w:rsidR="00F37476" w:rsidRPr="00DB40AF" w:rsidRDefault="00F37476" w:rsidP="00976B31">
            <w:pPr>
              <w:snapToGrid w:val="0"/>
              <w:rPr>
                <w:sz w:val="24"/>
                <w:szCs w:val="24"/>
              </w:rPr>
            </w:pPr>
          </w:p>
        </w:tc>
        <w:tc>
          <w:tcPr>
            <w:tcW w:w="1861" w:type="pct"/>
            <w:tcBorders>
              <w:top w:val="single" w:sz="4" w:space="0" w:color="000000"/>
              <w:left w:val="single" w:sz="4" w:space="0" w:color="000000"/>
              <w:bottom w:val="single" w:sz="4" w:space="0" w:color="000000"/>
              <w:right w:val="single" w:sz="4" w:space="0" w:color="000000"/>
            </w:tcBorders>
            <w:shd w:val="clear" w:color="auto" w:fill="auto"/>
          </w:tcPr>
          <w:p w:rsidR="00F37476" w:rsidRPr="00DB40AF" w:rsidRDefault="00F37476" w:rsidP="00976B31">
            <w:pPr>
              <w:snapToGrid w:val="0"/>
              <w:rPr>
                <w:rFonts w:ascii="Arial" w:hAnsi="Arial" w:cs="Arial"/>
                <w:sz w:val="24"/>
                <w:szCs w:val="24"/>
              </w:rPr>
            </w:pPr>
          </w:p>
        </w:tc>
      </w:tr>
      <w:tr w:rsidR="00F37476" w:rsidRPr="00DB40AF" w:rsidTr="00976B31">
        <w:tc>
          <w:tcPr>
            <w:tcW w:w="3139" w:type="pct"/>
            <w:tcBorders>
              <w:top w:val="single" w:sz="4" w:space="0" w:color="000000"/>
              <w:left w:val="single" w:sz="4" w:space="0" w:color="000000"/>
              <w:bottom w:val="single" w:sz="4" w:space="0" w:color="000000"/>
            </w:tcBorders>
            <w:shd w:val="clear" w:color="auto" w:fill="auto"/>
          </w:tcPr>
          <w:p w:rsidR="00F37476" w:rsidRPr="00DB40AF" w:rsidRDefault="00F37476" w:rsidP="00976B31">
            <w:pPr>
              <w:snapToGrid w:val="0"/>
              <w:rPr>
                <w:sz w:val="24"/>
                <w:szCs w:val="24"/>
              </w:rPr>
            </w:pPr>
          </w:p>
        </w:tc>
        <w:tc>
          <w:tcPr>
            <w:tcW w:w="1861" w:type="pct"/>
            <w:tcBorders>
              <w:top w:val="single" w:sz="4" w:space="0" w:color="000000"/>
              <w:left w:val="single" w:sz="4" w:space="0" w:color="000000"/>
              <w:bottom w:val="single" w:sz="4" w:space="0" w:color="000000"/>
              <w:right w:val="single" w:sz="4" w:space="0" w:color="000000"/>
            </w:tcBorders>
            <w:shd w:val="clear" w:color="auto" w:fill="auto"/>
          </w:tcPr>
          <w:p w:rsidR="00F37476" w:rsidRPr="00DB40AF" w:rsidRDefault="00F37476" w:rsidP="00976B31">
            <w:pPr>
              <w:snapToGrid w:val="0"/>
              <w:rPr>
                <w:rFonts w:ascii="Arial" w:hAnsi="Arial" w:cs="Arial"/>
                <w:sz w:val="24"/>
                <w:szCs w:val="24"/>
              </w:rPr>
            </w:pPr>
          </w:p>
        </w:tc>
      </w:tr>
      <w:tr w:rsidR="00F37476" w:rsidRPr="00DB40AF" w:rsidTr="00976B31">
        <w:tc>
          <w:tcPr>
            <w:tcW w:w="3139" w:type="pct"/>
            <w:tcBorders>
              <w:top w:val="single" w:sz="4" w:space="0" w:color="000000"/>
              <w:left w:val="single" w:sz="4" w:space="0" w:color="000000"/>
              <w:bottom w:val="single" w:sz="4" w:space="0" w:color="000000"/>
            </w:tcBorders>
            <w:shd w:val="clear" w:color="auto" w:fill="auto"/>
            <w:vAlign w:val="center"/>
          </w:tcPr>
          <w:p w:rsidR="00F37476" w:rsidRPr="00DB40AF" w:rsidRDefault="00F37476" w:rsidP="00976B31">
            <w:pPr>
              <w:jc w:val="center"/>
              <w:rPr>
                <w:sz w:val="24"/>
                <w:szCs w:val="24"/>
                <w:lang w:val="ru-RU"/>
              </w:rPr>
            </w:pPr>
            <w:r w:rsidRPr="00DB40AF">
              <w:rPr>
                <w:b/>
                <w:sz w:val="24"/>
                <w:szCs w:val="24"/>
              </w:rPr>
              <w:t>У</w:t>
            </w:r>
            <w:r w:rsidRPr="00DB40AF">
              <w:rPr>
                <w:b/>
                <w:sz w:val="24"/>
                <w:szCs w:val="24"/>
                <w:lang w:val="sr-Cyrl-CS"/>
              </w:rPr>
              <w:t>купан износ трошкова припремања понуде</w:t>
            </w:r>
          </w:p>
        </w:tc>
        <w:tc>
          <w:tcPr>
            <w:tcW w:w="1861" w:type="pct"/>
            <w:tcBorders>
              <w:top w:val="single" w:sz="4" w:space="0" w:color="000000"/>
              <w:left w:val="single" w:sz="4" w:space="0" w:color="000000"/>
              <w:bottom w:val="single" w:sz="4" w:space="0" w:color="000000"/>
              <w:right w:val="single" w:sz="4" w:space="0" w:color="000000"/>
            </w:tcBorders>
            <w:shd w:val="clear" w:color="auto" w:fill="auto"/>
          </w:tcPr>
          <w:p w:rsidR="00F37476" w:rsidRPr="00DB40AF" w:rsidRDefault="00F37476" w:rsidP="00976B31">
            <w:pPr>
              <w:snapToGrid w:val="0"/>
              <w:rPr>
                <w:rFonts w:ascii="Arial" w:hAnsi="Arial" w:cs="Arial"/>
                <w:sz w:val="24"/>
                <w:szCs w:val="24"/>
                <w:lang w:val="ru-RU"/>
              </w:rPr>
            </w:pPr>
          </w:p>
        </w:tc>
      </w:tr>
    </w:tbl>
    <w:p w:rsidR="00F37476" w:rsidRPr="00DB40AF" w:rsidRDefault="00F37476" w:rsidP="00F37476">
      <w:pPr>
        <w:rPr>
          <w:sz w:val="24"/>
          <w:szCs w:val="24"/>
        </w:rPr>
      </w:pPr>
    </w:p>
    <w:p w:rsidR="00F37476" w:rsidRPr="00DB40AF" w:rsidRDefault="00F37476" w:rsidP="00F37476">
      <w:pPr>
        <w:ind w:firstLine="567"/>
        <w:jc w:val="both"/>
        <w:rPr>
          <w:sz w:val="24"/>
          <w:szCs w:val="24"/>
        </w:rPr>
      </w:pPr>
      <w:r w:rsidRPr="00DB40AF">
        <w:rPr>
          <w:sz w:val="24"/>
          <w:szCs w:val="24"/>
        </w:rPr>
        <w:t>Сходно члану 88. став 2. Закона, трошкове припреме и подношења понуде сноси искључиво понуђач и не може тражити од наручиоца накнаду трошкова.</w:t>
      </w:r>
    </w:p>
    <w:p w:rsidR="00F37476" w:rsidRPr="00DB40AF" w:rsidRDefault="00F37476" w:rsidP="00F37476">
      <w:pPr>
        <w:ind w:firstLine="567"/>
        <w:jc w:val="both"/>
        <w:rPr>
          <w:sz w:val="24"/>
          <w:szCs w:val="24"/>
        </w:rPr>
      </w:pPr>
      <w:r w:rsidRPr="00DB40AF">
        <w:rPr>
          <w:sz w:val="24"/>
          <w:szCs w:val="24"/>
        </w:rPr>
        <w:t xml:space="preserve">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 </w:t>
      </w:r>
    </w:p>
    <w:p w:rsidR="00F37476" w:rsidRPr="00DB40AF" w:rsidRDefault="00F37476" w:rsidP="00F37476">
      <w:pPr>
        <w:ind w:firstLine="567"/>
        <w:jc w:val="both"/>
        <w:rPr>
          <w:bCs/>
          <w:sz w:val="24"/>
          <w:szCs w:val="24"/>
        </w:rPr>
      </w:pPr>
      <w:r w:rsidRPr="00DB40AF">
        <w:rPr>
          <w:sz w:val="24"/>
          <w:szCs w:val="24"/>
        </w:rPr>
        <w:t>Д</w:t>
      </w:r>
      <w:r w:rsidRPr="00DB40AF">
        <w:rPr>
          <w:bCs/>
          <w:sz w:val="24"/>
          <w:szCs w:val="24"/>
        </w:rPr>
        <w:t>остављање овог обрасца није обавезно.</w:t>
      </w:r>
    </w:p>
    <w:p w:rsidR="00F37476" w:rsidRPr="00DB40AF" w:rsidRDefault="00F37476" w:rsidP="00F37476">
      <w:pPr>
        <w:spacing w:after="120"/>
        <w:ind w:firstLine="425"/>
        <w:rPr>
          <w:bCs/>
          <w:sz w:val="24"/>
          <w:szCs w:val="24"/>
          <w:lang w:val="sr-Cyrl-CS"/>
        </w:rPr>
      </w:pPr>
    </w:p>
    <w:p w:rsidR="00F37476" w:rsidRPr="00DB40AF" w:rsidRDefault="00F37476" w:rsidP="00F37476">
      <w:pPr>
        <w:rPr>
          <w:b/>
          <w:bCs/>
          <w:sz w:val="24"/>
          <w:szCs w:val="24"/>
          <w:lang w:val="sr-Cyrl-CS"/>
        </w:rPr>
      </w:pPr>
      <w:r w:rsidRPr="00DB40AF">
        <w:rPr>
          <w:b/>
          <w:bCs/>
          <w:sz w:val="24"/>
          <w:szCs w:val="24"/>
          <w:lang w:val="sr-Cyrl-CS"/>
        </w:rPr>
        <w:t xml:space="preserve">У _____________________ </w:t>
      </w:r>
      <w:r w:rsidRPr="00DB40AF">
        <w:rPr>
          <w:b/>
          <w:bCs/>
          <w:sz w:val="24"/>
          <w:szCs w:val="24"/>
        </w:rPr>
        <w:t xml:space="preserve">                                   </w:t>
      </w:r>
      <w:r w:rsidRPr="00DB40AF">
        <w:rPr>
          <w:b/>
          <w:bCs/>
          <w:sz w:val="24"/>
          <w:szCs w:val="24"/>
          <w:lang w:val="sr-Cyrl-CS"/>
        </w:rPr>
        <w:t xml:space="preserve">                   </w:t>
      </w:r>
      <w:r w:rsidRPr="00DB40AF">
        <w:rPr>
          <w:b/>
          <w:bCs/>
          <w:sz w:val="24"/>
          <w:szCs w:val="24"/>
        </w:rPr>
        <w:t xml:space="preserve">  </w:t>
      </w:r>
      <w:r w:rsidRPr="00DB40AF">
        <w:rPr>
          <w:b/>
          <w:bCs/>
          <w:sz w:val="24"/>
          <w:szCs w:val="24"/>
          <w:lang w:val="sr-Cyrl-CS"/>
        </w:rPr>
        <w:t xml:space="preserve">Потпис понуђача </w:t>
      </w:r>
    </w:p>
    <w:p w:rsidR="00F37476" w:rsidRPr="00DB40AF" w:rsidRDefault="00F37476" w:rsidP="00F37476">
      <w:pPr>
        <w:rPr>
          <w:b/>
          <w:bCs/>
          <w:sz w:val="24"/>
          <w:szCs w:val="24"/>
          <w:lang w:val="sr-Cyrl-CS"/>
        </w:rPr>
      </w:pPr>
    </w:p>
    <w:p w:rsidR="00F37476" w:rsidRPr="00DB40AF" w:rsidRDefault="00F37476" w:rsidP="00F37476">
      <w:pPr>
        <w:rPr>
          <w:sz w:val="24"/>
          <w:szCs w:val="24"/>
          <w:lang w:val="sr-Cyrl-CS"/>
        </w:rPr>
      </w:pPr>
      <w:r w:rsidRPr="00DB40AF">
        <w:rPr>
          <w:b/>
          <w:bCs/>
          <w:sz w:val="24"/>
          <w:szCs w:val="24"/>
          <w:lang w:val="sr-Cyrl-CS"/>
        </w:rPr>
        <w:t xml:space="preserve">Дана:_________________             </w:t>
      </w:r>
      <w:r w:rsidRPr="00DB40AF">
        <w:rPr>
          <w:b/>
          <w:bCs/>
          <w:sz w:val="24"/>
          <w:szCs w:val="24"/>
        </w:rPr>
        <w:t xml:space="preserve">             </w:t>
      </w:r>
      <w:r w:rsidRPr="00DB40AF">
        <w:rPr>
          <w:b/>
          <w:bCs/>
          <w:sz w:val="24"/>
          <w:szCs w:val="24"/>
          <w:lang w:val="sr-Cyrl-CS"/>
        </w:rPr>
        <w:t>М.П.               ____________________________</w:t>
      </w:r>
    </w:p>
    <w:p w:rsidR="00F37476" w:rsidRPr="00DB40AF" w:rsidRDefault="00F37476" w:rsidP="00F37476">
      <w:pPr>
        <w:rPr>
          <w:b/>
          <w:sz w:val="24"/>
          <w:szCs w:val="24"/>
          <w:lang w:val="sr-Cyrl-CS"/>
        </w:rPr>
      </w:pPr>
      <w:r w:rsidRPr="00DB40AF">
        <w:rPr>
          <w:b/>
          <w:sz w:val="24"/>
          <w:szCs w:val="24"/>
          <w:lang w:val="sr-Cyrl-CS"/>
        </w:rPr>
        <w:t xml:space="preserve"> </w:t>
      </w:r>
    </w:p>
    <w:p w:rsidR="00F37476" w:rsidRPr="00DB40AF" w:rsidRDefault="00F37476" w:rsidP="00F37476">
      <w:pPr>
        <w:spacing w:after="120"/>
        <w:ind w:firstLine="425"/>
        <w:rPr>
          <w:bCs/>
          <w:sz w:val="24"/>
          <w:szCs w:val="24"/>
          <w:lang w:val="sr-Cyrl-CS"/>
        </w:rPr>
      </w:pPr>
    </w:p>
    <w:p w:rsidR="00F37476" w:rsidRPr="00DB40AF" w:rsidRDefault="00F37476" w:rsidP="00F37476">
      <w:pPr>
        <w:spacing w:after="120"/>
        <w:ind w:firstLine="425"/>
        <w:rPr>
          <w:bCs/>
          <w:sz w:val="24"/>
          <w:szCs w:val="24"/>
          <w:lang w:val="sr-Cyrl-CS"/>
        </w:rPr>
      </w:pPr>
    </w:p>
    <w:p w:rsidR="00F37476" w:rsidRPr="00DB40AF" w:rsidRDefault="00F37476" w:rsidP="00F37476">
      <w:pPr>
        <w:tabs>
          <w:tab w:val="left" w:pos="1080"/>
          <w:tab w:val="left" w:pos="1653"/>
        </w:tabs>
        <w:ind w:firstLine="540"/>
        <w:jc w:val="both"/>
        <w:rPr>
          <w:i/>
          <w:sz w:val="24"/>
          <w:szCs w:val="24"/>
        </w:rPr>
      </w:pPr>
      <w:r w:rsidRPr="00DB40AF">
        <w:rPr>
          <w:b/>
          <w:i/>
          <w:sz w:val="24"/>
          <w:szCs w:val="24"/>
        </w:rPr>
        <w:t>Напомена</w:t>
      </w:r>
      <w:r w:rsidRPr="00DB40AF">
        <w:rPr>
          <w:i/>
          <w:sz w:val="24"/>
          <w:szCs w:val="24"/>
        </w:rPr>
        <w:t>:</w:t>
      </w:r>
    </w:p>
    <w:p w:rsidR="00F37476" w:rsidRPr="00DB40AF" w:rsidRDefault="00F37476" w:rsidP="00F37476">
      <w:pPr>
        <w:tabs>
          <w:tab w:val="left" w:pos="1080"/>
          <w:tab w:val="left" w:pos="1653"/>
        </w:tabs>
        <w:ind w:firstLine="567"/>
        <w:jc w:val="both"/>
        <w:rPr>
          <w:i/>
          <w:sz w:val="24"/>
          <w:szCs w:val="24"/>
          <w:lang w:val="sr-Cyrl-CS"/>
        </w:rPr>
      </w:pPr>
      <w:r w:rsidRPr="00DB40AF">
        <w:rPr>
          <w:i/>
          <w:sz w:val="24"/>
          <w:szCs w:val="24"/>
          <w:lang w:val="sr-Cyrl-CS"/>
        </w:rPr>
        <w:t>Уколико понуђачи подносе заједничку понуду, група понуђача може да се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образац.</w:t>
      </w:r>
    </w:p>
    <w:p w:rsidR="00F37476" w:rsidRDefault="00F37476" w:rsidP="00796BDA">
      <w:pPr>
        <w:tabs>
          <w:tab w:val="left" w:pos="1050"/>
          <w:tab w:val="left" w:pos="1080"/>
          <w:tab w:val="left" w:pos="1710"/>
          <w:tab w:val="left" w:pos="4680"/>
        </w:tabs>
        <w:jc w:val="both"/>
        <w:rPr>
          <w:i/>
          <w:lang w:val="sr-Cyrl-CS"/>
        </w:rPr>
      </w:pPr>
      <w:r w:rsidRPr="00DB40AF">
        <w:rPr>
          <w:i/>
          <w:lang w:val="sr-Cyrl-CS"/>
        </w:rPr>
        <w:t xml:space="preserve">         </w:t>
      </w:r>
    </w:p>
    <w:p w:rsidR="00E74D99" w:rsidRDefault="00E74D99" w:rsidP="00796BDA">
      <w:pPr>
        <w:tabs>
          <w:tab w:val="left" w:pos="1050"/>
          <w:tab w:val="left" w:pos="1080"/>
          <w:tab w:val="left" w:pos="1710"/>
          <w:tab w:val="left" w:pos="4680"/>
        </w:tabs>
        <w:jc w:val="both"/>
        <w:rPr>
          <w:i/>
          <w:lang w:val="sr-Cyrl-CS"/>
        </w:rPr>
      </w:pPr>
    </w:p>
    <w:p w:rsidR="00FC1DF5" w:rsidRDefault="00FC1DF5" w:rsidP="00796BDA">
      <w:pPr>
        <w:tabs>
          <w:tab w:val="left" w:pos="1050"/>
          <w:tab w:val="left" w:pos="1080"/>
          <w:tab w:val="left" w:pos="1710"/>
          <w:tab w:val="left" w:pos="4680"/>
        </w:tabs>
        <w:jc w:val="both"/>
        <w:rPr>
          <w:i/>
          <w:lang w:val="sr-Cyrl-CS"/>
        </w:rPr>
      </w:pPr>
    </w:p>
    <w:p w:rsidR="00E74D99" w:rsidRDefault="00E74D99" w:rsidP="00796BDA">
      <w:pPr>
        <w:tabs>
          <w:tab w:val="left" w:pos="1050"/>
          <w:tab w:val="left" w:pos="1080"/>
          <w:tab w:val="left" w:pos="1710"/>
          <w:tab w:val="left" w:pos="4680"/>
        </w:tabs>
        <w:jc w:val="both"/>
        <w:rPr>
          <w:b/>
          <w:bCs/>
          <w:i/>
          <w:lang w:val="sr-Cyrl-CS"/>
        </w:rPr>
      </w:pPr>
    </w:p>
    <w:p w:rsidR="001218B7" w:rsidRDefault="001218B7" w:rsidP="00796BDA">
      <w:pPr>
        <w:tabs>
          <w:tab w:val="left" w:pos="1050"/>
          <w:tab w:val="left" w:pos="1080"/>
          <w:tab w:val="left" w:pos="1710"/>
          <w:tab w:val="left" w:pos="4680"/>
        </w:tabs>
        <w:jc w:val="both"/>
        <w:rPr>
          <w:b/>
          <w:bCs/>
          <w:i/>
          <w:lang w:val="sr-Cyrl-CS"/>
        </w:rPr>
      </w:pPr>
    </w:p>
    <w:p w:rsidR="001218B7" w:rsidRDefault="001218B7" w:rsidP="00796BDA">
      <w:pPr>
        <w:tabs>
          <w:tab w:val="left" w:pos="1050"/>
          <w:tab w:val="left" w:pos="1080"/>
          <w:tab w:val="left" w:pos="1710"/>
          <w:tab w:val="left" w:pos="4680"/>
        </w:tabs>
        <w:jc w:val="both"/>
        <w:rPr>
          <w:b/>
          <w:bCs/>
          <w:i/>
          <w:lang w:val="sr-Cyrl-CS"/>
        </w:rPr>
      </w:pPr>
    </w:p>
    <w:p w:rsidR="00796BDA" w:rsidRPr="00A43E69" w:rsidRDefault="00796BDA" w:rsidP="00A43E69">
      <w:pPr>
        <w:tabs>
          <w:tab w:val="left" w:pos="1050"/>
          <w:tab w:val="left" w:pos="1080"/>
          <w:tab w:val="left" w:pos="1710"/>
          <w:tab w:val="left" w:pos="4680"/>
        </w:tabs>
        <w:jc w:val="right"/>
        <w:rPr>
          <w:b/>
          <w:bCs/>
          <w:sz w:val="24"/>
          <w:szCs w:val="24"/>
          <w:lang w:val="sr-Cyrl-CS"/>
        </w:rPr>
      </w:pPr>
    </w:p>
    <w:p w:rsidR="00F37476" w:rsidRPr="00DB40AF" w:rsidRDefault="00F37476" w:rsidP="00F37476">
      <w:pPr>
        <w:rPr>
          <w:bCs/>
          <w:iCs/>
        </w:rPr>
      </w:pPr>
    </w:p>
    <w:p w:rsidR="00F37476" w:rsidRPr="00DB40AF" w:rsidRDefault="00F37476" w:rsidP="00F37476">
      <w:pPr>
        <w:shd w:val="clear" w:color="auto" w:fill="C6D9F1"/>
        <w:jc w:val="center"/>
        <w:rPr>
          <w:bCs/>
          <w:sz w:val="24"/>
          <w:szCs w:val="24"/>
        </w:rPr>
      </w:pPr>
      <w:r w:rsidRPr="00DB40AF">
        <w:rPr>
          <w:b/>
          <w:bCs/>
          <w:i/>
          <w:iCs/>
          <w:sz w:val="24"/>
          <w:szCs w:val="24"/>
        </w:rPr>
        <w:lastRenderedPageBreak/>
        <w:t>X</w:t>
      </w:r>
      <w:r w:rsidR="005516D2">
        <w:rPr>
          <w:b/>
          <w:bCs/>
          <w:i/>
          <w:iCs/>
          <w:sz w:val="24"/>
          <w:szCs w:val="24"/>
        </w:rPr>
        <w:t>II</w:t>
      </w:r>
      <w:r w:rsidRPr="00DB40AF">
        <w:rPr>
          <w:b/>
          <w:bCs/>
          <w:i/>
          <w:iCs/>
          <w:sz w:val="24"/>
          <w:szCs w:val="24"/>
        </w:rPr>
        <w:t xml:space="preserve"> ОБРАЗАЦ ИЗЈАВЕ О НЕЗАВИСНОЈ ПОНУДИ</w:t>
      </w:r>
    </w:p>
    <w:p w:rsidR="00F37476" w:rsidRPr="00DB40AF" w:rsidRDefault="00F37476" w:rsidP="00F37476">
      <w:pPr>
        <w:pStyle w:val="BodyText3"/>
        <w:shd w:val="clear" w:color="auto" w:fill="C6D9F1"/>
        <w:spacing w:after="0"/>
        <w:jc w:val="center"/>
        <w:rPr>
          <w:bCs/>
          <w:sz w:val="24"/>
          <w:szCs w:val="24"/>
        </w:rPr>
      </w:pPr>
    </w:p>
    <w:p w:rsidR="00F37476" w:rsidRPr="00DB40AF" w:rsidRDefault="00F37476" w:rsidP="00F37476">
      <w:pPr>
        <w:pStyle w:val="BodyText3"/>
        <w:spacing w:after="0"/>
        <w:jc w:val="center"/>
        <w:rPr>
          <w:bCs/>
          <w:sz w:val="24"/>
          <w:szCs w:val="24"/>
        </w:rPr>
      </w:pPr>
    </w:p>
    <w:p w:rsidR="00F37476" w:rsidRPr="00DB40AF" w:rsidRDefault="00F37476" w:rsidP="00F37476">
      <w:pPr>
        <w:pStyle w:val="BodyText3"/>
        <w:spacing w:after="0"/>
        <w:jc w:val="center"/>
        <w:rPr>
          <w:bCs/>
          <w:sz w:val="24"/>
          <w:szCs w:val="24"/>
        </w:rPr>
      </w:pPr>
    </w:p>
    <w:p w:rsidR="00F37476" w:rsidRPr="00DB40AF" w:rsidRDefault="00F37476" w:rsidP="00F37476">
      <w:pPr>
        <w:tabs>
          <w:tab w:val="left" w:pos="0"/>
          <w:tab w:val="left" w:pos="567"/>
          <w:tab w:val="left" w:pos="1701"/>
        </w:tabs>
        <w:jc w:val="both"/>
        <w:rPr>
          <w:sz w:val="24"/>
          <w:szCs w:val="24"/>
          <w:lang w:val="sr-Cyrl-CS"/>
        </w:rPr>
      </w:pPr>
      <w:r w:rsidRPr="00DB40AF">
        <w:rPr>
          <w:sz w:val="24"/>
          <w:szCs w:val="24"/>
          <w:lang w:val="sr-Cyrl-CS"/>
        </w:rPr>
        <w:t>У складу са чланом 26. Закона о јавним набавкама („Службени гласник РС“ бр</w:t>
      </w:r>
      <w:r w:rsidRPr="00DB40AF">
        <w:rPr>
          <w:sz w:val="24"/>
          <w:szCs w:val="24"/>
        </w:rPr>
        <w:t>.</w:t>
      </w:r>
      <w:r w:rsidRPr="00DB40AF">
        <w:rPr>
          <w:sz w:val="24"/>
          <w:szCs w:val="24"/>
          <w:lang w:val="sr-Cyrl-CS"/>
        </w:rPr>
        <w:t xml:space="preserve"> 124/12, 14/2015 и 68/2015) _______________________________________</w:t>
      </w:r>
      <w:r w:rsidRPr="00DB40AF">
        <w:rPr>
          <w:sz w:val="24"/>
          <w:szCs w:val="24"/>
        </w:rPr>
        <w:t>___</w:t>
      </w:r>
      <w:r w:rsidRPr="00DB40AF">
        <w:rPr>
          <w:sz w:val="24"/>
          <w:szCs w:val="24"/>
          <w:lang w:val="sr-Cyrl-CS"/>
        </w:rPr>
        <w:t xml:space="preserve"> даје:</w:t>
      </w:r>
    </w:p>
    <w:p w:rsidR="00F37476" w:rsidRPr="00DB40AF" w:rsidRDefault="00F37476" w:rsidP="00F37476">
      <w:pPr>
        <w:tabs>
          <w:tab w:val="left" w:pos="709"/>
        </w:tabs>
        <w:ind w:firstLine="540"/>
        <w:jc w:val="both"/>
        <w:rPr>
          <w:sz w:val="24"/>
          <w:szCs w:val="24"/>
        </w:rPr>
      </w:pPr>
      <w:r w:rsidRPr="00DB40AF">
        <w:rPr>
          <w:sz w:val="24"/>
          <w:szCs w:val="24"/>
          <w:lang w:val="sr-Cyrl-CS"/>
        </w:rPr>
        <w:tab/>
      </w:r>
      <w:r w:rsidRPr="00DB40AF">
        <w:rPr>
          <w:sz w:val="24"/>
          <w:szCs w:val="24"/>
          <w:lang w:val="sr-Cyrl-CS"/>
        </w:rPr>
        <w:tab/>
      </w:r>
      <w:r w:rsidRPr="00DB40AF">
        <w:rPr>
          <w:sz w:val="24"/>
          <w:szCs w:val="24"/>
          <w:lang w:val="sr-Cyrl-CS"/>
        </w:rPr>
        <w:tab/>
      </w:r>
      <w:r w:rsidRPr="00DB40AF">
        <w:rPr>
          <w:sz w:val="24"/>
          <w:szCs w:val="24"/>
          <w:lang w:val="sr-Cyrl-CS"/>
        </w:rPr>
        <w:tab/>
        <w:t xml:space="preserve">      </w:t>
      </w:r>
      <w:r>
        <w:rPr>
          <w:sz w:val="24"/>
          <w:szCs w:val="24"/>
          <w:lang w:val="sr-Cyrl-CS"/>
        </w:rPr>
        <w:t xml:space="preserve">              </w:t>
      </w:r>
      <w:r w:rsidRPr="00DB40AF">
        <w:rPr>
          <w:sz w:val="24"/>
          <w:szCs w:val="24"/>
          <w:lang w:val="sr-Cyrl-CS"/>
        </w:rPr>
        <w:t>(</w:t>
      </w:r>
      <w:r w:rsidRPr="00DB40AF">
        <w:rPr>
          <w:i/>
          <w:sz w:val="24"/>
          <w:szCs w:val="24"/>
        </w:rPr>
        <w:t>н</w:t>
      </w:r>
      <w:r w:rsidRPr="00DB40AF">
        <w:rPr>
          <w:i/>
          <w:sz w:val="24"/>
          <w:szCs w:val="24"/>
          <w:lang w:val="sr-Cyrl-CS"/>
        </w:rPr>
        <w:t>азив понуђача</w:t>
      </w:r>
      <w:r w:rsidRPr="00DB40AF">
        <w:rPr>
          <w:sz w:val="24"/>
          <w:szCs w:val="24"/>
          <w:lang w:val="sr-Cyrl-CS"/>
        </w:rPr>
        <w:t>)</w:t>
      </w:r>
    </w:p>
    <w:p w:rsidR="00F37476" w:rsidRPr="00DB40AF" w:rsidRDefault="00F37476" w:rsidP="00F37476">
      <w:pPr>
        <w:tabs>
          <w:tab w:val="left" w:pos="0"/>
          <w:tab w:val="left" w:pos="567"/>
          <w:tab w:val="left" w:pos="1701"/>
        </w:tabs>
        <w:rPr>
          <w:sz w:val="24"/>
          <w:szCs w:val="24"/>
          <w:lang w:val="sr-Cyrl-CS"/>
        </w:rPr>
      </w:pPr>
    </w:p>
    <w:p w:rsidR="00F37476" w:rsidRPr="00DB40AF" w:rsidRDefault="00F37476" w:rsidP="00F37476">
      <w:pPr>
        <w:widowControl w:val="0"/>
        <w:autoSpaceDE w:val="0"/>
        <w:autoSpaceDN w:val="0"/>
        <w:adjustRightInd w:val="0"/>
        <w:rPr>
          <w:sz w:val="24"/>
          <w:szCs w:val="24"/>
        </w:rPr>
      </w:pPr>
    </w:p>
    <w:p w:rsidR="00F37476" w:rsidRPr="00DB40AF" w:rsidRDefault="00F37476" w:rsidP="00F37476">
      <w:pPr>
        <w:widowControl w:val="0"/>
        <w:autoSpaceDE w:val="0"/>
        <w:autoSpaceDN w:val="0"/>
        <w:adjustRightInd w:val="0"/>
        <w:jc w:val="center"/>
        <w:rPr>
          <w:sz w:val="24"/>
          <w:szCs w:val="24"/>
        </w:rPr>
      </w:pPr>
      <w:r w:rsidRPr="00DB40AF">
        <w:rPr>
          <w:b/>
          <w:bCs/>
          <w:sz w:val="24"/>
          <w:szCs w:val="24"/>
        </w:rPr>
        <w:t>И</w:t>
      </w:r>
      <w:r w:rsidRPr="00DB40AF">
        <w:rPr>
          <w:b/>
          <w:bCs/>
          <w:spacing w:val="1"/>
          <w:sz w:val="24"/>
          <w:szCs w:val="24"/>
        </w:rPr>
        <w:t>З</w:t>
      </w:r>
      <w:r w:rsidRPr="00DB40AF">
        <w:rPr>
          <w:b/>
          <w:bCs/>
          <w:spacing w:val="3"/>
          <w:sz w:val="24"/>
          <w:szCs w:val="24"/>
        </w:rPr>
        <w:t>Ј</w:t>
      </w:r>
      <w:r w:rsidRPr="00DB40AF">
        <w:rPr>
          <w:b/>
          <w:bCs/>
          <w:spacing w:val="-5"/>
          <w:sz w:val="24"/>
          <w:szCs w:val="24"/>
        </w:rPr>
        <w:t>А</w:t>
      </w:r>
      <w:r w:rsidRPr="00DB40AF">
        <w:rPr>
          <w:b/>
          <w:bCs/>
          <w:spacing w:val="-10"/>
          <w:sz w:val="24"/>
          <w:szCs w:val="24"/>
        </w:rPr>
        <w:t>В</w:t>
      </w:r>
      <w:r w:rsidRPr="00DB40AF">
        <w:rPr>
          <w:b/>
          <w:bCs/>
          <w:sz w:val="24"/>
          <w:szCs w:val="24"/>
        </w:rPr>
        <w:t>У</w:t>
      </w:r>
    </w:p>
    <w:p w:rsidR="00F37476" w:rsidRPr="00DB40AF" w:rsidRDefault="00F37476" w:rsidP="00F37476">
      <w:pPr>
        <w:widowControl w:val="0"/>
        <w:autoSpaceDE w:val="0"/>
        <w:autoSpaceDN w:val="0"/>
        <w:adjustRightInd w:val="0"/>
        <w:jc w:val="center"/>
        <w:rPr>
          <w:sz w:val="24"/>
          <w:szCs w:val="24"/>
        </w:rPr>
      </w:pPr>
      <w:r w:rsidRPr="00DB40AF">
        <w:rPr>
          <w:b/>
          <w:bCs/>
          <w:sz w:val="24"/>
          <w:szCs w:val="24"/>
        </w:rPr>
        <w:t>О</w:t>
      </w:r>
      <w:r w:rsidRPr="00DB40AF">
        <w:rPr>
          <w:b/>
          <w:bCs/>
          <w:spacing w:val="-10"/>
          <w:sz w:val="24"/>
          <w:szCs w:val="24"/>
        </w:rPr>
        <w:t xml:space="preserve"> </w:t>
      </w:r>
      <w:r w:rsidRPr="00DB40AF">
        <w:rPr>
          <w:b/>
          <w:bCs/>
          <w:sz w:val="24"/>
          <w:szCs w:val="24"/>
        </w:rPr>
        <w:t>НЕ</w:t>
      </w:r>
      <w:r w:rsidRPr="00DB40AF">
        <w:rPr>
          <w:b/>
          <w:bCs/>
          <w:spacing w:val="3"/>
          <w:sz w:val="24"/>
          <w:szCs w:val="24"/>
        </w:rPr>
        <w:t>З</w:t>
      </w:r>
      <w:r w:rsidRPr="00DB40AF">
        <w:rPr>
          <w:b/>
          <w:bCs/>
          <w:spacing w:val="-5"/>
          <w:sz w:val="24"/>
          <w:szCs w:val="24"/>
        </w:rPr>
        <w:t>А</w:t>
      </w:r>
      <w:r w:rsidRPr="00DB40AF">
        <w:rPr>
          <w:b/>
          <w:bCs/>
          <w:sz w:val="24"/>
          <w:szCs w:val="24"/>
        </w:rPr>
        <w:t>ВИ</w:t>
      </w:r>
      <w:r w:rsidRPr="00DB40AF">
        <w:rPr>
          <w:b/>
          <w:bCs/>
          <w:spacing w:val="-1"/>
          <w:sz w:val="24"/>
          <w:szCs w:val="24"/>
        </w:rPr>
        <w:t>С</w:t>
      </w:r>
      <w:r w:rsidRPr="00DB40AF">
        <w:rPr>
          <w:b/>
          <w:bCs/>
          <w:sz w:val="24"/>
          <w:szCs w:val="24"/>
        </w:rPr>
        <w:t>НОЈ</w:t>
      </w:r>
      <w:r w:rsidRPr="00DB40AF">
        <w:rPr>
          <w:b/>
          <w:bCs/>
          <w:spacing w:val="2"/>
          <w:sz w:val="24"/>
          <w:szCs w:val="24"/>
        </w:rPr>
        <w:t xml:space="preserve"> </w:t>
      </w:r>
      <w:r w:rsidRPr="00DB40AF">
        <w:rPr>
          <w:b/>
          <w:bCs/>
          <w:sz w:val="24"/>
          <w:szCs w:val="24"/>
        </w:rPr>
        <w:t>ПОН</w:t>
      </w:r>
      <w:r w:rsidRPr="00DB40AF">
        <w:rPr>
          <w:b/>
          <w:bCs/>
          <w:spacing w:val="-13"/>
          <w:sz w:val="24"/>
          <w:szCs w:val="24"/>
        </w:rPr>
        <w:t>У</w:t>
      </w:r>
      <w:r w:rsidRPr="00DB40AF">
        <w:rPr>
          <w:b/>
          <w:bCs/>
          <w:sz w:val="24"/>
          <w:szCs w:val="24"/>
        </w:rPr>
        <w:t>ДИ</w:t>
      </w:r>
    </w:p>
    <w:p w:rsidR="00F37476" w:rsidRPr="00DB40AF" w:rsidRDefault="00F37476" w:rsidP="00F37476">
      <w:pPr>
        <w:widowControl w:val="0"/>
        <w:autoSpaceDE w:val="0"/>
        <w:autoSpaceDN w:val="0"/>
        <w:adjustRightInd w:val="0"/>
        <w:spacing w:before="4"/>
        <w:rPr>
          <w:sz w:val="24"/>
          <w:szCs w:val="24"/>
        </w:rPr>
      </w:pPr>
    </w:p>
    <w:p w:rsidR="00F37476" w:rsidRPr="00DB40AF" w:rsidRDefault="00F37476" w:rsidP="00F37476">
      <w:pPr>
        <w:widowControl w:val="0"/>
        <w:autoSpaceDE w:val="0"/>
        <w:autoSpaceDN w:val="0"/>
        <w:adjustRightInd w:val="0"/>
        <w:jc w:val="both"/>
        <w:rPr>
          <w:sz w:val="24"/>
          <w:szCs w:val="24"/>
        </w:rPr>
      </w:pPr>
    </w:p>
    <w:p w:rsidR="00F37476" w:rsidRPr="00236758" w:rsidRDefault="00F37476" w:rsidP="00F37476">
      <w:pPr>
        <w:widowControl w:val="0"/>
        <w:tabs>
          <w:tab w:val="left" w:pos="567"/>
        </w:tabs>
        <w:autoSpaceDE w:val="0"/>
        <w:autoSpaceDN w:val="0"/>
        <w:adjustRightInd w:val="0"/>
        <w:jc w:val="both"/>
        <w:rPr>
          <w:sz w:val="24"/>
          <w:szCs w:val="24"/>
          <w:lang w:val="ru-RU"/>
        </w:rPr>
      </w:pPr>
      <w:r w:rsidRPr="00291000">
        <w:rPr>
          <w:sz w:val="24"/>
          <w:szCs w:val="24"/>
        </w:rPr>
        <w:t>П</w:t>
      </w:r>
      <w:r w:rsidRPr="00291000">
        <w:rPr>
          <w:spacing w:val="-4"/>
          <w:sz w:val="24"/>
          <w:szCs w:val="24"/>
        </w:rPr>
        <w:t>о</w:t>
      </w:r>
      <w:r w:rsidRPr="00291000">
        <w:rPr>
          <w:sz w:val="24"/>
          <w:szCs w:val="24"/>
        </w:rPr>
        <w:t>д</w:t>
      </w:r>
      <w:r w:rsidRPr="00291000">
        <w:rPr>
          <w:spacing w:val="14"/>
          <w:sz w:val="24"/>
          <w:szCs w:val="24"/>
        </w:rPr>
        <w:t xml:space="preserve"> </w:t>
      </w:r>
      <w:r w:rsidRPr="00291000">
        <w:rPr>
          <w:sz w:val="24"/>
          <w:szCs w:val="24"/>
        </w:rPr>
        <w:t>п</w:t>
      </w:r>
      <w:r w:rsidRPr="00291000">
        <w:rPr>
          <w:spacing w:val="-3"/>
          <w:sz w:val="24"/>
          <w:szCs w:val="24"/>
        </w:rPr>
        <w:t>у</w:t>
      </w:r>
      <w:r w:rsidRPr="00291000">
        <w:rPr>
          <w:sz w:val="24"/>
          <w:szCs w:val="24"/>
        </w:rPr>
        <w:t>ном</w:t>
      </w:r>
      <w:r w:rsidRPr="00291000">
        <w:rPr>
          <w:spacing w:val="16"/>
          <w:sz w:val="24"/>
          <w:szCs w:val="24"/>
        </w:rPr>
        <w:t xml:space="preserve"> </w:t>
      </w:r>
      <w:r w:rsidRPr="00291000">
        <w:rPr>
          <w:sz w:val="24"/>
          <w:szCs w:val="24"/>
        </w:rPr>
        <w:t>м</w:t>
      </w:r>
      <w:r w:rsidRPr="00291000">
        <w:rPr>
          <w:spacing w:val="-3"/>
          <w:sz w:val="24"/>
          <w:szCs w:val="24"/>
        </w:rPr>
        <w:t>а</w:t>
      </w:r>
      <w:r w:rsidRPr="00291000">
        <w:rPr>
          <w:spacing w:val="-2"/>
          <w:sz w:val="24"/>
          <w:szCs w:val="24"/>
        </w:rPr>
        <w:t>т</w:t>
      </w:r>
      <w:r w:rsidRPr="00291000">
        <w:rPr>
          <w:spacing w:val="1"/>
          <w:sz w:val="24"/>
          <w:szCs w:val="24"/>
        </w:rPr>
        <w:t>ер</w:t>
      </w:r>
      <w:r w:rsidRPr="00291000">
        <w:rPr>
          <w:sz w:val="24"/>
          <w:szCs w:val="24"/>
        </w:rPr>
        <w:t>ија</w:t>
      </w:r>
      <w:r w:rsidRPr="00291000">
        <w:rPr>
          <w:spacing w:val="-3"/>
          <w:sz w:val="24"/>
          <w:szCs w:val="24"/>
        </w:rPr>
        <w:t>л</w:t>
      </w:r>
      <w:r w:rsidRPr="00291000">
        <w:rPr>
          <w:sz w:val="24"/>
          <w:szCs w:val="24"/>
        </w:rPr>
        <w:t>ном</w:t>
      </w:r>
      <w:r w:rsidRPr="00291000">
        <w:rPr>
          <w:spacing w:val="16"/>
          <w:sz w:val="24"/>
          <w:szCs w:val="24"/>
        </w:rPr>
        <w:t xml:space="preserve"> </w:t>
      </w:r>
      <w:r w:rsidRPr="00291000">
        <w:rPr>
          <w:sz w:val="24"/>
          <w:szCs w:val="24"/>
        </w:rPr>
        <w:t>и</w:t>
      </w:r>
      <w:r w:rsidRPr="00291000">
        <w:rPr>
          <w:spacing w:val="15"/>
          <w:sz w:val="24"/>
          <w:szCs w:val="24"/>
        </w:rPr>
        <w:t xml:space="preserve"> </w:t>
      </w:r>
      <w:r w:rsidRPr="00291000">
        <w:rPr>
          <w:sz w:val="24"/>
          <w:szCs w:val="24"/>
        </w:rPr>
        <w:t>к</w:t>
      </w:r>
      <w:r w:rsidRPr="00291000">
        <w:rPr>
          <w:spacing w:val="1"/>
          <w:sz w:val="24"/>
          <w:szCs w:val="24"/>
        </w:rPr>
        <w:t>р</w:t>
      </w:r>
      <w:r w:rsidRPr="00291000">
        <w:rPr>
          <w:sz w:val="24"/>
          <w:szCs w:val="24"/>
        </w:rPr>
        <w:t>ивичном</w:t>
      </w:r>
      <w:r w:rsidRPr="00291000">
        <w:rPr>
          <w:spacing w:val="13"/>
          <w:sz w:val="24"/>
          <w:szCs w:val="24"/>
        </w:rPr>
        <w:t xml:space="preserve"> </w:t>
      </w:r>
      <w:r w:rsidRPr="00291000">
        <w:rPr>
          <w:spacing w:val="-4"/>
          <w:sz w:val="24"/>
          <w:szCs w:val="24"/>
        </w:rPr>
        <w:t>о</w:t>
      </w:r>
      <w:r w:rsidRPr="00291000">
        <w:rPr>
          <w:spacing w:val="-1"/>
          <w:sz w:val="24"/>
          <w:szCs w:val="24"/>
        </w:rPr>
        <w:t>д</w:t>
      </w:r>
      <w:r w:rsidRPr="00291000">
        <w:rPr>
          <w:spacing w:val="-6"/>
          <w:sz w:val="24"/>
          <w:szCs w:val="24"/>
        </w:rPr>
        <w:t>г</w:t>
      </w:r>
      <w:r w:rsidRPr="00291000">
        <w:rPr>
          <w:spacing w:val="1"/>
          <w:sz w:val="24"/>
          <w:szCs w:val="24"/>
        </w:rPr>
        <w:t>о</w:t>
      </w:r>
      <w:r w:rsidRPr="00291000">
        <w:rPr>
          <w:spacing w:val="-3"/>
          <w:sz w:val="24"/>
          <w:szCs w:val="24"/>
        </w:rPr>
        <w:t>в</w:t>
      </w:r>
      <w:r w:rsidRPr="00291000">
        <w:rPr>
          <w:spacing w:val="1"/>
          <w:sz w:val="24"/>
          <w:szCs w:val="24"/>
        </w:rPr>
        <w:t>ор</w:t>
      </w:r>
      <w:r w:rsidRPr="00291000">
        <w:rPr>
          <w:sz w:val="24"/>
          <w:szCs w:val="24"/>
        </w:rPr>
        <w:t>нош</w:t>
      </w:r>
      <w:r w:rsidRPr="00291000">
        <w:rPr>
          <w:spacing w:val="1"/>
          <w:sz w:val="24"/>
          <w:szCs w:val="24"/>
        </w:rPr>
        <w:t>ћ</w:t>
      </w:r>
      <w:r w:rsidRPr="00291000">
        <w:rPr>
          <w:sz w:val="24"/>
          <w:szCs w:val="24"/>
        </w:rPr>
        <w:t>у</w:t>
      </w:r>
      <w:r w:rsidRPr="00291000">
        <w:rPr>
          <w:spacing w:val="12"/>
          <w:sz w:val="24"/>
          <w:szCs w:val="24"/>
        </w:rPr>
        <w:t xml:space="preserve"> </w:t>
      </w:r>
      <w:r w:rsidRPr="00291000">
        <w:rPr>
          <w:spacing w:val="5"/>
          <w:sz w:val="24"/>
          <w:szCs w:val="24"/>
        </w:rPr>
        <w:t>п</w:t>
      </w:r>
      <w:r w:rsidRPr="00291000">
        <w:rPr>
          <w:spacing w:val="-4"/>
          <w:sz w:val="24"/>
          <w:szCs w:val="24"/>
        </w:rPr>
        <w:t>о</w:t>
      </w:r>
      <w:r w:rsidRPr="00291000">
        <w:rPr>
          <w:sz w:val="24"/>
          <w:szCs w:val="24"/>
        </w:rPr>
        <w:t>тв</w:t>
      </w:r>
      <w:r w:rsidRPr="00291000">
        <w:rPr>
          <w:spacing w:val="1"/>
          <w:sz w:val="24"/>
          <w:szCs w:val="24"/>
        </w:rPr>
        <w:t>рђ</w:t>
      </w:r>
      <w:r w:rsidRPr="00291000">
        <w:rPr>
          <w:spacing w:val="-2"/>
          <w:sz w:val="24"/>
          <w:szCs w:val="24"/>
        </w:rPr>
        <w:t>у</w:t>
      </w:r>
      <w:r w:rsidRPr="00291000">
        <w:rPr>
          <w:sz w:val="24"/>
          <w:szCs w:val="24"/>
        </w:rPr>
        <w:t>ј</w:t>
      </w:r>
      <w:r w:rsidRPr="00291000">
        <w:rPr>
          <w:spacing w:val="-2"/>
          <w:sz w:val="24"/>
          <w:szCs w:val="24"/>
        </w:rPr>
        <w:t>е</w:t>
      </w:r>
      <w:r w:rsidRPr="00291000">
        <w:rPr>
          <w:sz w:val="24"/>
          <w:szCs w:val="24"/>
        </w:rPr>
        <w:t>м</w:t>
      </w:r>
      <w:r w:rsidRPr="00291000">
        <w:rPr>
          <w:spacing w:val="15"/>
          <w:sz w:val="24"/>
          <w:szCs w:val="24"/>
        </w:rPr>
        <w:t xml:space="preserve"> </w:t>
      </w:r>
      <w:r w:rsidRPr="00291000">
        <w:rPr>
          <w:spacing w:val="-1"/>
          <w:sz w:val="24"/>
          <w:szCs w:val="24"/>
        </w:rPr>
        <w:t>д</w:t>
      </w:r>
      <w:r w:rsidRPr="00291000">
        <w:rPr>
          <w:sz w:val="24"/>
          <w:szCs w:val="24"/>
        </w:rPr>
        <w:t>а</w:t>
      </w:r>
      <w:r w:rsidRPr="00291000">
        <w:rPr>
          <w:spacing w:val="16"/>
          <w:sz w:val="24"/>
          <w:szCs w:val="24"/>
        </w:rPr>
        <w:t xml:space="preserve"> </w:t>
      </w:r>
      <w:r w:rsidRPr="00291000">
        <w:rPr>
          <w:sz w:val="24"/>
          <w:szCs w:val="24"/>
        </w:rPr>
        <w:t>с</w:t>
      </w:r>
      <w:r w:rsidRPr="00291000">
        <w:rPr>
          <w:spacing w:val="1"/>
          <w:sz w:val="24"/>
          <w:szCs w:val="24"/>
        </w:rPr>
        <w:t>а</w:t>
      </w:r>
      <w:r w:rsidRPr="00291000">
        <w:rPr>
          <w:sz w:val="24"/>
          <w:szCs w:val="24"/>
        </w:rPr>
        <w:t>м</w:t>
      </w:r>
      <w:r w:rsidRPr="00291000">
        <w:rPr>
          <w:spacing w:val="15"/>
          <w:sz w:val="24"/>
          <w:szCs w:val="24"/>
        </w:rPr>
        <w:t xml:space="preserve"> </w:t>
      </w:r>
      <w:r w:rsidRPr="00291000">
        <w:rPr>
          <w:sz w:val="24"/>
          <w:szCs w:val="24"/>
        </w:rPr>
        <w:t>пон</w:t>
      </w:r>
      <w:r w:rsidRPr="00291000">
        <w:rPr>
          <w:spacing w:val="-10"/>
          <w:sz w:val="24"/>
          <w:szCs w:val="24"/>
        </w:rPr>
        <w:t>у</w:t>
      </w:r>
      <w:r w:rsidRPr="00291000">
        <w:rPr>
          <w:spacing w:val="1"/>
          <w:sz w:val="24"/>
          <w:szCs w:val="24"/>
        </w:rPr>
        <w:t>д</w:t>
      </w:r>
      <w:r w:rsidRPr="00291000">
        <w:rPr>
          <w:sz w:val="24"/>
          <w:szCs w:val="24"/>
        </w:rPr>
        <w:t>у у пос</w:t>
      </w:r>
      <w:r w:rsidRPr="00291000">
        <w:rPr>
          <w:spacing w:val="3"/>
          <w:sz w:val="24"/>
          <w:szCs w:val="24"/>
        </w:rPr>
        <w:t>т</w:t>
      </w:r>
      <w:r w:rsidRPr="00291000">
        <w:rPr>
          <w:sz w:val="24"/>
          <w:szCs w:val="24"/>
        </w:rPr>
        <w:t>уп</w:t>
      </w:r>
      <w:r w:rsidRPr="00291000">
        <w:rPr>
          <w:spacing w:val="2"/>
          <w:sz w:val="24"/>
          <w:szCs w:val="24"/>
        </w:rPr>
        <w:t>к</w:t>
      </w:r>
      <w:r w:rsidRPr="00291000">
        <w:rPr>
          <w:sz w:val="24"/>
          <w:szCs w:val="24"/>
        </w:rPr>
        <w:t xml:space="preserve">у </w:t>
      </w:r>
      <w:r w:rsidRPr="00291000">
        <w:rPr>
          <w:rFonts w:eastAsia="TimesNewRomanPS-BoldMT"/>
          <w:bCs/>
          <w:sz w:val="24"/>
          <w:szCs w:val="24"/>
        </w:rPr>
        <w:t xml:space="preserve">јавне набавке </w:t>
      </w:r>
      <w:r w:rsidR="00B87035" w:rsidRPr="00483177">
        <w:rPr>
          <w:sz w:val="24"/>
          <w:szCs w:val="24"/>
        </w:rPr>
        <w:t xml:space="preserve">услуге </w:t>
      </w:r>
      <w:r w:rsidR="00483177" w:rsidRPr="00483177">
        <w:rPr>
          <w:sz w:val="24"/>
          <w:szCs w:val="24"/>
        </w:rPr>
        <w:t>израде апликативних решења за унапређeње рада информационих система у култури</w:t>
      </w:r>
      <w:r w:rsidR="003823B8" w:rsidRPr="00483177">
        <w:rPr>
          <w:sz w:val="24"/>
          <w:szCs w:val="24"/>
        </w:rPr>
        <w:t>, за потребе Министарства</w:t>
      </w:r>
      <w:r w:rsidR="003823B8" w:rsidRPr="003823B8">
        <w:rPr>
          <w:sz w:val="24"/>
          <w:szCs w:val="24"/>
        </w:rPr>
        <w:t xml:space="preserve"> културе и информисања, </w:t>
      </w:r>
      <w:r w:rsidR="003823B8" w:rsidRPr="003823B8">
        <w:rPr>
          <w:bCs/>
          <w:sz w:val="24"/>
          <w:szCs w:val="24"/>
        </w:rPr>
        <w:t xml:space="preserve">ЈНМВ број </w:t>
      </w:r>
      <w:r w:rsidR="000862DE">
        <w:rPr>
          <w:bCs/>
          <w:sz w:val="24"/>
          <w:szCs w:val="24"/>
        </w:rPr>
        <w:t>10/2020</w:t>
      </w:r>
      <w:r w:rsidRPr="00913B2E">
        <w:rPr>
          <w:spacing w:val="8"/>
          <w:sz w:val="24"/>
          <w:szCs w:val="24"/>
        </w:rPr>
        <w:t>,</w:t>
      </w:r>
      <w:r w:rsidRPr="00DB40AF">
        <w:rPr>
          <w:spacing w:val="8"/>
          <w:sz w:val="24"/>
          <w:szCs w:val="24"/>
        </w:rPr>
        <w:t xml:space="preserve"> </w:t>
      </w:r>
      <w:r w:rsidRPr="00DB40AF">
        <w:rPr>
          <w:sz w:val="24"/>
          <w:szCs w:val="24"/>
        </w:rPr>
        <w:t>п</w:t>
      </w:r>
      <w:r w:rsidRPr="00DB40AF">
        <w:rPr>
          <w:spacing w:val="-4"/>
          <w:sz w:val="24"/>
          <w:szCs w:val="24"/>
        </w:rPr>
        <w:t>о</w:t>
      </w:r>
      <w:r w:rsidRPr="00DB40AF">
        <w:rPr>
          <w:spacing w:val="-1"/>
          <w:sz w:val="24"/>
          <w:szCs w:val="24"/>
        </w:rPr>
        <w:t>д</w:t>
      </w:r>
      <w:r w:rsidRPr="00DB40AF">
        <w:rPr>
          <w:sz w:val="24"/>
          <w:szCs w:val="24"/>
        </w:rPr>
        <w:t>н</w:t>
      </w:r>
      <w:r w:rsidRPr="00DB40AF">
        <w:rPr>
          <w:spacing w:val="-2"/>
          <w:sz w:val="24"/>
          <w:szCs w:val="24"/>
        </w:rPr>
        <w:t>е</w:t>
      </w:r>
      <w:r w:rsidRPr="00DB40AF">
        <w:rPr>
          <w:sz w:val="24"/>
          <w:szCs w:val="24"/>
        </w:rPr>
        <w:t>о</w:t>
      </w:r>
      <w:r w:rsidRPr="00DB40AF">
        <w:rPr>
          <w:spacing w:val="8"/>
          <w:sz w:val="24"/>
          <w:szCs w:val="24"/>
        </w:rPr>
        <w:t xml:space="preserve"> </w:t>
      </w:r>
      <w:r w:rsidRPr="00DB40AF">
        <w:rPr>
          <w:sz w:val="24"/>
          <w:szCs w:val="24"/>
        </w:rPr>
        <w:t>н</w:t>
      </w:r>
      <w:r w:rsidRPr="00DB40AF">
        <w:rPr>
          <w:spacing w:val="-7"/>
          <w:sz w:val="24"/>
          <w:szCs w:val="24"/>
        </w:rPr>
        <w:t>е</w:t>
      </w:r>
      <w:r w:rsidRPr="00DB40AF">
        <w:rPr>
          <w:sz w:val="24"/>
          <w:szCs w:val="24"/>
        </w:rPr>
        <w:t>з</w:t>
      </w:r>
      <w:r w:rsidRPr="00DB40AF">
        <w:rPr>
          <w:spacing w:val="1"/>
          <w:sz w:val="24"/>
          <w:szCs w:val="24"/>
        </w:rPr>
        <w:t>а</w:t>
      </w:r>
      <w:r w:rsidRPr="00DB40AF">
        <w:rPr>
          <w:sz w:val="24"/>
          <w:szCs w:val="24"/>
        </w:rPr>
        <w:t>висно,</w:t>
      </w:r>
      <w:r w:rsidRPr="00DB40AF">
        <w:rPr>
          <w:spacing w:val="4"/>
          <w:sz w:val="24"/>
          <w:szCs w:val="24"/>
        </w:rPr>
        <w:t xml:space="preserve"> </w:t>
      </w:r>
      <w:r w:rsidRPr="00DB40AF">
        <w:rPr>
          <w:spacing w:val="-3"/>
          <w:sz w:val="24"/>
          <w:szCs w:val="24"/>
        </w:rPr>
        <w:t>б</w:t>
      </w:r>
      <w:r w:rsidRPr="00DB40AF">
        <w:rPr>
          <w:spacing w:val="-4"/>
          <w:sz w:val="24"/>
          <w:szCs w:val="24"/>
        </w:rPr>
        <w:t>е</w:t>
      </w:r>
      <w:r w:rsidRPr="00DB40AF">
        <w:rPr>
          <w:sz w:val="24"/>
          <w:szCs w:val="24"/>
        </w:rPr>
        <w:t>з</w:t>
      </w:r>
      <w:r w:rsidRPr="00DB40AF">
        <w:rPr>
          <w:spacing w:val="8"/>
          <w:sz w:val="24"/>
          <w:szCs w:val="24"/>
        </w:rPr>
        <w:t xml:space="preserve"> </w:t>
      </w:r>
      <w:r w:rsidRPr="00DB40AF">
        <w:rPr>
          <w:spacing w:val="-1"/>
          <w:sz w:val="24"/>
          <w:szCs w:val="24"/>
        </w:rPr>
        <w:t>д</w:t>
      </w:r>
      <w:r w:rsidRPr="00DB40AF">
        <w:rPr>
          <w:spacing w:val="1"/>
          <w:sz w:val="24"/>
          <w:szCs w:val="24"/>
        </w:rPr>
        <w:t>о</w:t>
      </w:r>
      <w:r w:rsidRPr="00DB40AF">
        <w:rPr>
          <w:spacing w:val="-6"/>
          <w:sz w:val="24"/>
          <w:szCs w:val="24"/>
        </w:rPr>
        <w:t>г</w:t>
      </w:r>
      <w:r w:rsidRPr="00DB40AF">
        <w:rPr>
          <w:spacing w:val="1"/>
          <w:sz w:val="24"/>
          <w:szCs w:val="24"/>
        </w:rPr>
        <w:t>о</w:t>
      </w:r>
      <w:r w:rsidRPr="00DB40AF">
        <w:rPr>
          <w:spacing w:val="-5"/>
          <w:sz w:val="24"/>
          <w:szCs w:val="24"/>
        </w:rPr>
        <w:t>в</w:t>
      </w:r>
      <w:r w:rsidRPr="00DB40AF">
        <w:rPr>
          <w:spacing w:val="1"/>
          <w:sz w:val="24"/>
          <w:szCs w:val="24"/>
        </w:rPr>
        <w:t>ор</w:t>
      </w:r>
      <w:r w:rsidRPr="00DB40AF">
        <w:rPr>
          <w:sz w:val="24"/>
          <w:szCs w:val="24"/>
        </w:rPr>
        <w:t>а</w:t>
      </w:r>
      <w:r w:rsidRPr="00DB40AF">
        <w:rPr>
          <w:spacing w:val="6"/>
          <w:sz w:val="24"/>
          <w:szCs w:val="24"/>
        </w:rPr>
        <w:t xml:space="preserve"> </w:t>
      </w:r>
      <w:r w:rsidRPr="00DB40AF">
        <w:rPr>
          <w:sz w:val="24"/>
          <w:szCs w:val="24"/>
        </w:rPr>
        <w:t xml:space="preserve">са </w:t>
      </w:r>
      <w:r w:rsidRPr="00DB40AF">
        <w:rPr>
          <w:spacing w:val="-1"/>
          <w:sz w:val="24"/>
          <w:szCs w:val="24"/>
        </w:rPr>
        <w:t>др</w:t>
      </w:r>
      <w:r w:rsidRPr="00DB40AF">
        <w:rPr>
          <w:spacing w:val="-2"/>
          <w:sz w:val="24"/>
          <w:szCs w:val="24"/>
        </w:rPr>
        <w:t>у</w:t>
      </w:r>
      <w:r w:rsidRPr="00DB40AF">
        <w:rPr>
          <w:spacing w:val="-1"/>
          <w:sz w:val="24"/>
          <w:szCs w:val="24"/>
        </w:rPr>
        <w:t>г</w:t>
      </w:r>
      <w:r w:rsidRPr="00DB40AF">
        <w:rPr>
          <w:sz w:val="24"/>
          <w:szCs w:val="24"/>
        </w:rPr>
        <w:t>им</w:t>
      </w:r>
      <w:r w:rsidRPr="00DB40AF">
        <w:rPr>
          <w:spacing w:val="1"/>
          <w:sz w:val="24"/>
          <w:szCs w:val="24"/>
        </w:rPr>
        <w:t xml:space="preserve"> </w:t>
      </w:r>
      <w:r w:rsidRPr="00DB40AF">
        <w:rPr>
          <w:sz w:val="24"/>
          <w:szCs w:val="24"/>
        </w:rPr>
        <w:t>п</w:t>
      </w:r>
      <w:r w:rsidRPr="00DB40AF">
        <w:rPr>
          <w:spacing w:val="1"/>
          <w:sz w:val="24"/>
          <w:szCs w:val="24"/>
        </w:rPr>
        <w:t>о</w:t>
      </w:r>
      <w:r w:rsidRPr="00DB40AF">
        <w:rPr>
          <w:spacing w:val="2"/>
          <w:sz w:val="24"/>
          <w:szCs w:val="24"/>
        </w:rPr>
        <w:t>н</w:t>
      </w:r>
      <w:r w:rsidRPr="00DB40AF">
        <w:rPr>
          <w:spacing w:val="-2"/>
          <w:sz w:val="24"/>
          <w:szCs w:val="24"/>
        </w:rPr>
        <w:t>у</w:t>
      </w:r>
      <w:r w:rsidRPr="00DB40AF">
        <w:rPr>
          <w:spacing w:val="1"/>
          <w:sz w:val="24"/>
          <w:szCs w:val="24"/>
        </w:rPr>
        <w:t>ђ</w:t>
      </w:r>
      <w:r w:rsidRPr="00DB40AF">
        <w:rPr>
          <w:spacing w:val="-4"/>
          <w:sz w:val="24"/>
          <w:szCs w:val="24"/>
        </w:rPr>
        <w:t>а</w:t>
      </w:r>
      <w:r w:rsidRPr="00DB40AF">
        <w:rPr>
          <w:sz w:val="24"/>
          <w:szCs w:val="24"/>
        </w:rPr>
        <w:t>чима</w:t>
      </w:r>
      <w:r w:rsidRPr="00DB40AF">
        <w:rPr>
          <w:spacing w:val="1"/>
          <w:sz w:val="24"/>
          <w:szCs w:val="24"/>
        </w:rPr>
        <w:t xml:space="preserve"> </w:t>
      </w:r>
      <w:r w:rsidRPr="00DB40AF">
        <w:rPr>
          <w:spacing w:val="-2"/>
          <w:sz w:val="24"/>
          <w:szCs w:val="24"/>
        </w:rPr>
        <w:t>и</w:t>
      </w:r>
      <w:r w:rsidRPr="00DB40AF">
        <w:rPr>
          <w:spacing w:val="-1"/>
          <w:sz w:val="24"/>
          <w:szCs w:val="24"/>
        </w:rPr>
        <w:t>л</w:t>
      </w:r>
      <w:r w:rsidRPr="00DB40AF">
        <w:rPr>
          <w:sz w:val="24"/>
          <w:szCs w:val="24"/>
        </w:rPr>
        <w:t xml:space="preserve">и </w:t>
      </w:r>
      <w:r w:rsidRPr="00DB40AF">
        <w:rPr>
          <w:spacing w:val="1"/>
          <w:sz w:val="24"/>
          <w:szCs w:val="24"/>
        </w:rPr>
        <w:t>за</w:t>
      </w:r>
      <w:r w:rsidRPr="00DB40AF">
        <w:rPr>
          <w:sz w:val="24"/>
          <w:szCs w:val="24"/>
        </w:rPr>
        <w:t>ин</w:t>
      </w:r>
      <w:r w:rsidRPr="00DB40AF">
        <w:rPr>
          <w:spacing w:val="-2"/>
          <w:sz w:val="24"/>
          <w:szCs w:val="24"/>
        </w:rPr>
        <w:t>т</w:t>
      </w:r>
      <w:r w:rsidRPr="00DB40AF">
        <w:rPr>
          <w:spacing w:val="-1"/>
          <w:sz w:val="24"/>
          <w:szCs w:val="24"/>
        </w:rPr>
        <w:t>е</w:t>
      </w:r>
      <w:r w:rsidRPr="00DB40AF">
        <w:rPr>
          <w:spacing w:val="1"/>
          <w:sz w:val="24"/>
          <w:szCs w:val="24"/>
        </w:rPr>
        <w:t>ре</w:t>
      </w:r>
      <w:r w:rsidRPr="00DB40AF">
        <w:rPr>
          <w:spacing w:val="2"/>
          <w:sz w:val="24"/>
          <w:szCs w:val="24"/>
        </w:rPr>
        <w:t>с</w:t>
      </w:r>
      <w:r w:rsidRPr="00DB40AF">
        <w:rPr>
          <w:spacing w:val="1"/>
          <w:sz w:val="24"/>
          <w:szCs w:val="24"/>
        </w:rPr>
        <w:t>о</w:t>
      </w:r>
      <w:r w:rsidRPr="00DB40AF">
        <w:rPr>
          <w:spacing w:val="-5"/>
          <w:sz w:val="24"/>
          <w:szCs w:val="24"/>
        </w:rPr>
        <w:t>в</w:t>
      </w:r>
      <w:r w:rsidRPr="00DB40AF">
        <w:rPr>
          <w:spacing w:val="1"/>
          <w:sz w:val="24"/>
          <w:szCs w:val="24"/>
        </w:rPr>
        <w:t>а</w:t>
      </w:r>
      <w:r w:rsidRPr="00DB40AF">
        <w:rPr>
          <w:sz w:val="24"/>
          <w:szCs w:val="24"/>
        </w:rPr>
        <w:t>ним</w:t>
      </w:r>
      <w:r w:rsidRPr="00DB40AF">
        <w:rPr>
          <w:spacing w:val="-1"/>
          <w:sz w:val="24"/>
          <w:szCs w:val="24"/>
        </w:rPr>
        <w:t xml:space="preserve"> л</w:t>
      </w:r>
      <w:r w:rsidRPr="00DB40AF">
        <w:rPr>
          <w:sz w:val="24"/>
          <w:szCs w:val="24"/>
        </w:rPr>
        <w:t>ицим</w:t>
      </w:r>
      <w:r w:rsidRPr="00DB40AF">
        <w:rPr>
          <w:spacing w:val="1"/>
          <w:sz w:val="24"/>
          <w:szCs w:val="24"/>
        </w:rPr>
        <w:t>а</w:t>
      </w:r>
      <w:r w:rsidRPr="00DB40AF">
        <w:rPr>
          <w:sz w:val="24"/>
          <w:szCs w:val="24"/>
        </w:rPr>
        <w:t>.</w:t>
      </w:r>
    </w:p>
    <w:p w:rsidR="00F37476" w:rsidRPr="00DB40AF" w:rsidRDefault="00F37476" w:rsidP="00F37476">
      <w:pPr>
        <w:widowControl w:val="0"/>
        <w:autoSpaceDE w:val="0"/>
        <w:autoSpaceDN w:val="0"/>
        <w:adjustRightInd w:val="0"/>
        <w:rPr>
          <w:sz w:val="24"/>
          <w:szCs w:val="24"/>
        </w:rPr>
      </w:pPr>
    </w:p>
    <w:p w:rsidR="00F37476" w:rsidRPr="00DB40AF" w:rsidRDefault="00F37476" w:rsidP="00F37476">
      <w:pPr>
        <w:widowControl w:val="0"/>
        <w:autoSpaceDE w:val="0"/>
        <w:autoSpaceDN w:val="0"/>
        <w:adjustRightInd w:val="0"/>
        <w:rPr>
          <w:sz w:val="24"/>
          <w:szCs w:val="24"/>
        </w:rPr>
      </w:pPr>
    </w:p>
    <w:p w:rsidR="00F37476" w:rsidRPr="00DB40AF" w:rsidRDefault="00F37476" w:rsidP="00F37476">
      <w:pPr>
        <w:tabs>
          <w:tab w:val="left" w:pos="0"/>
          <w:tab w:val="left" w:pos="567"/>
          <w:tab w:val="left" w:pos="1701"/>
        </w:tabs>
        <w:rPr>
          <w:sz w:val="24"/>
          <w:szCs w:val="24"/>
          <w:lang w:val="sr-Cyrl-CS"/>
        </w:rPr>
      </w:pPr>
    </w:p>
    <w:p w:rsidR="00F37476" w:rsidRPr="00DB40AF" w:rsidRDefault="00F37476" w:rsidP="00F37476">
      <w:pPr>
        <w:rPr>
          <w:b/>
          <w:bCs/>
          <w:sz w:val="24"/>
          <w:szCs w:val="24"/>
          <w:lang w:val="sr-Cyrl-CS"/>
        </w:rPr>
      </w:pPr>
    </w:p>
    <w:p w:rsidR="00F37476" w:rsidRPr="00DB40AF" w:rsidRDefault="00F37476" w:rsidP="00F37476">
      <w:pPr>
        <w:rPr>
          <w:b/>
          <w:bCs/>
          <w:sz w:val="24"/>
          <w:szCs w:val="24"/>
          <w:lang w:val="sr-Cyrl-CS"/>
        </w:rPr>
      </w:pPr>
      <w:r w:rsidRPr="00DB40AF">
        <w:rPr>
          <w:b/>
          <w:bCs/>
          <w:sz w:val="24"/>
          <w:szCs w:val="24"/>
          <w:lang w:val="sr-Cyrl-CS"/>
        </w:rPr>
        <w:t xml:space="preserve">У _____________________ </w:t>
      </w:r>
      <w:r w:rsidRPr="00DB40AF">
        <w:rPr>
          <w:b/>
          <w:bCs/>
          <w:sz w:val="24"/>
          <w:szCs w:val="24"/>
        </w:rPr>
        <w:t xml:space="preserve">                                   </w:t>
      </w:r>
      <w:r w:rsidRPr="00DB40AF">
        <w:rPr>
          <w:b/>
          <w:bCs/>
          <w:sz w:val="24"/>
          <w:szCs w:val="24"/>
          <w:lang w:val="sr-Cyrl-CS"/>
        </w:rPr>
        <w:t xml:space="preserve">               Потпис овлашћеног лица </w:t>
      </w:r>
    </w:p>
    <w:p w:rsidR="00F37476" w:rsidRPr="00DB40AF" w:rsidRDefault="00F37476" w:rsidP="00F37476">
      <w:pPr>
        <w:rPr>
          <w:b/>
          <w:bCs/>
          <w:sz w:val="24"/>
          <w:szCs w:val="24"/>
          <w:lang w:val="sr-Cyrl-CS"/>
        </w:rPr>
      </w:pPr>
    </w:p>
    <w:p w:rsidR="00F37476" w:rsidRPr="00DB40AF" w:rsidRDefault="00F37476" w:rsidP="00F37476">
      <w:pPr>
        <w:rPr>
          <w:sz w:val="24"/>
          <w:szCs w:val="24"/>
          <w:lang w:val="sr-Cyrl-CS"/>
        </w:rPr>
      </w:pPr>
      <w:r w:rsidRPr="00DB40AF">
        <w:rPr>
          <w:b/>
          <w:bCs/>
          <w:sz w:val="24"/>
          <w:szCs w:val="24"/>
          <w:lang w:val="sr-Cyrl-CS"/>
        </w:rPr>
        <w:t xml:space="preserve">Дана:_________________             </w:t>
      </w:r>
      <w:r w:rsidRPr="00DB40AF">
        <w:rPr>
          <w:b/>
          <w:bCs/>
          <w:sz w:val="24"/>
          <w:szCs w:val="24"/>
        </w:rPr>
        <w:t xml:space="preserve">             </w:t>
      </w:r>
      <w:r w:rsidRPr="00DB40AF">
        <w:rPr>
          <w:b/>
          <w:bCs/>
          <w:sz w:val="24"/>
          <w:szCs w:val="24"/>
          <w:lang w:val="sr-Cyrl-CS"/>
        </w:rPr>
        <w:t>М.П.           ______________________________</w:t>
      </w:r>
    </w:p>
    <w:p w:rsidR="00F37476" w:rsidRPr="00DB40AF" w:rsidRDefault="00F37476" w:rsidP="00F37476">
      <w:pPr>
        <w:rPr>
          <w:b/>
          <w:sz w:val="24"/>
          <w:szCs w:val="24"/>
          <w:lang w:val="sr-Cyrl-CS"/>
        </w:rPr>
      </w:pPr>
    </w:p>
    <w:p w:rsidR="00F37476" w:rsidRPr="00DB40AF" w:rsidRDefault="00F37476" w:rsidP="00F37476">
      <w:pPr>
        <w:rPr>
          <w:b/>
          <w:sz w:val="24"/>
          <w:szCs w:val="24"/>
          <w:lang w:val="sr-Cyrl-CS"/>
        </w:rPr>
      </w:pPr>
    </w:p>
    <w:p w:rsidR="00F37476" w:rsidRPr="00DB40AF" w:rsidRDefault="00F37476" w:rsidP="00F37476">
      <w:pPr>
        <w:tabs>
          <w:tab w:val="left" w:pos="567"/>
          <w:tab w:val="left" w:pos="1080"/>
          <w:tab w:val="left" w:pos="1653"/>
        </w:tabs>
        <w:ind w:firstLine="540"/>
        <w:jc w:val="both"/>
        <w:outlineLvl w:val="0"/>
        <w:rPr>
          <w:b/>
          <w:sz w:val="24"/>
          <w:szCs w:val="24"/>
          <w:lang w:val="sr-Cyrl-CS"/>
        </w:rPr>
      </w:pPr>
      <w:r w:rsidRPr="00DB40AF">
        <w:rPr>
          <w:b/>
          <w:sz w:val="24"/>
          <w:szCs w:val="24"/>
          <w:lang w:val="sr-Cyrl-CS"/>
        </w:rPr>
        <w:t>Напомене:</w:t>
      </w:r>
    </w:p>
    <w:p w:rsidR="00F37476" w:rsidRPr="00DB40AF" w:rsidRDefault="00F37476" w:rsidP="00F37476">
      <w:pPr>
        <w:widowControl w:val="0"/>
        <w:tabs>
          <w:tab w:val="left" w:pos="567"/>
        </w:tabs>
        <w:autoSpaceDE w:val="0"/>
        <w:autoSpaceDN w:val="0"/>
        <w:adjustRightInd w:val="0"/>
        <w:jc w:val="both"/>
        <w:rPr>
          <w:sz w:val="24"/>
          <w:szCs w:val="24"/>
        </w:rPr>
      </w:pPr>
      <w:r w:rsidRPr="00DB40AF">
        <w:rPr>
          <w:i/>
          <w:iCs/>
          <w:sz w:val="24"/>
          <w:szCs w:val="24"/>
        </w:rPr>
        <w:t>У с</w:t>
      </w:r>
      <w:r w:rsidRPr="00DB40AF">
        <w:rPr>
          <w:i/>
          <w:iCs/>
          <w:spacing w:val="-3"/>
          <w:sz w:val="24"/>
          <w:szCs w:val="24"/>
        </w:rPr>
        <w:t>л</w:t>
      </w:r>
      <w:r w:rsidRPr="00DB40AF">
        <w:rPr>
          <w:i/>
          <w:iCs/>
          <w:sz w:val="24"/>
          <w:szCs w:val="24"/>
        </w:rPr>
        <w:t>уч</w:t>
      </w:r>
      <w:r w:rsidRPr="00DB40AF">
        <w:rPr>
          <w:i/>
          <w:iCs/>
          <w:spacing w:val="1"/>
          <w:sz w:val="24"/>
          <w:szCs w:val="24"/>
        </w:rPr>
        <w:t>а</w:t>
      </w:r>
      <w:r w:rsidRPr="00DB40AF">
        <w:rPr>
          <w:i/>
          <w:iCs/>
          <w:sz w:val="24"/>
          <w:szCs w:val="24"/>
        </w:rPr>
        <w:t>ју</w:t>
      </w:r>
      <w:r w:rsidRPr="00DB40AF">
        <w:rPr>
          <w:i/>
          <w:iCs/>
          <w:spacing w:val="20"/>
          <w:sz w:val="24"/>
          <w:szCs w:val="24"/>
        </w:rPr>
        <w:t xml:space="preserve"> </w:t>
      </w:r>
      <w:r w:rsidRPr="00DB40AF">
        <w:rPr>
          <w:i/>
          <w:iCs/>
          <w:sz w:val="24"/>
          <w:szCs w:val="24"/>
        </w:rPr>
        <w:t>п</w:t>
      </w:r>
      <w:r w:rsidRPr="00DB40AF">
        <w:rPr>
          <w:i/>
          <w:iCs/>
          <w:spacing w:val="1"/>
          <w:sz w:val="24"/>
          <w:szCs w:val="24"/>
        </w:rPr>
        <w:t>о</w:t>
      </w:r>
      <w:r w:rsidRPr="00DB40AF">
        <w:rPr>
          <w:i/>
          <w:iCs/>
          <w:sz w:val="24"/>
          <w:szCs w:val="24"/>
        </w:rPr>
        <w:t>с</w:t>
      </w:r>
      <w:r w:rsidRPr="00DB40AF">
        <w:rPr>
          <w:i/>
          <w:iCs/>
          <w:spacing w:val="-6"/>
          <w:sz w:val="24"/>
          <w:szCs w:val="24"/>
        </w:rPr>
        <w:t>т</w:t>
      </w:r>
      <w:r w:rsidRPr="00DB40AF">
        <w:rPr>
          <w:i/>
          <w:iCs/>
          <w:spacing w:val="1"/>
          <w:sz w:val="24"/>
          <w:szCs w:val="24"/>
        </w:rPr>
        <w:t>о</w:t>
      </w:r>
      <w:r w:rsidRPr="00DB40AF">
        <w:rPr>
          <w:i/>
          <w:iCs/>
          <w:sz w:val="24"/>
          <w:szCs w:val="24"/>
        </w:rPr>
        <w:t>ја</w:t>
      </w:r>
      <w:r w:rsidRPr="00DB40AF">
        <w:rPr>
          <w:i/>
          <w:iCs/>
          <w:spacing w:val="1"/>
          <w:sz w:val="24"/>
          <w:szCs w:val="24"/>
        </w:rPr>
        <w:t>њ</w:t>
      </w:r>
      <w:r w:rsidRPr="00DB40AF">
        <w:rPr>
          <w:i/>
          <w:iCs/>
          <w:sz w:val="24"/>
          <w:szCs w:val="24"/>
        </w:rPr>
        <w:t>а</w:t>
      </w:r>
      <w:r w:rsidRPr="00DB40AF">
        <w:rPr>
          <w:i/>
          <w:iCs/>
          <w:spacing w:val="21"/>
          <w:sz w:val="24"/>
          <w:szCs w:val="24"/>
        </w:rPr>
        <w:t xml:space="preserve"> </w:t>
      </w:r>
      <w:r w:rsidRPr="00DB40AF">
        <w:rPr>
          <w:i/>
          <w:iCs/>
          <w:spacing w:val="1"/>
          <w:sz w:val="24"/>
          <w:szCs w:val="24"/>
        </w:rPr>
        <w:t>о</w:t>
      </w:r>
      <w:r w:rsidRPr="00DB40AF">
        <w:rPr>
          <w:i/>
          <w:iCs/>
          <w:sz w:val="24"/>
          <w:szCs w:val="24"/>
        </w:rPr>
        <w:t>сн</w:t>
      </w:r>
      <w:r w:rsidRPr="00DB40AF">
        <w:rPr>
          <w:i/>
          <w:iCs/>
          <w:spacing w:val="1"/>
          <w:sz w:val="24"/>
          <w:szCs w:val="24"/>
        </w:rPr>
        <w:t>о</w:t>
      </w:r>
      <w:r w:rsidRPr="00DB40AF">
        <w:rPr>
          <w:i/>
          <w:iCs/>
          <w:spacing w:val="-5"/>
          <w:sz w:val="24"/>
          <w:szCs w:val="24"/>
        </w:rPr>
        <w:t>в</w:t>
      </w:r>
      <w:r w:rsidRPr="00DB40AF">
        <w:rPr>
          <w:i/>
          <w:iCs/>
          <w:spacing w:val="-1"/>
          <w:sz w:val="24"/>
          <w:szCs w:val="24"/>
        </w:rPr>
        <w:t>а</w:t>
      </w:r>
      <w:r w:rsidRPr="00DB40AF">
        <w:rPr>
          <w:i/>
          <w:iCs/>
          <w:sz w:val="24"/>
          <w:szCs w:val="24"/>
        </w:rPr>
        <w:t>не</w:t>
      </w:r>
      <w:r w:rsidRPr="00DB40AF">
        <w:rPr>
          <w:i/>
          <w:iCs/>
          <w:spacing w:val="21"/>
          <w:sz w:val="24"/>
          <w:szCs w:val="24"/>
        </w:rPr>
        <w:t xml:space="preserve"> </w:t>
      </w:r>
      <w:r w:rsidRPr="00DB40AF">
        <w:rPr>
          <w:i/>
          <w:iCs/>
          <w:spacing w:val="-2"/>
          <w:sz w:val="24"/>
          <w:szCs w:val="24"/>
        </w:rPr>
        <w:t>с</w:t>
      </w:r>
      <w:r w:rsidRPr="00DB40AF">
        <w:rPr>
          <w:i/>
          <w:iCs/>
          <w:sz w:val="24"/>
          <w:szCs w:val="24"/>
        </w:rPr>
        <w:t>у</w:t>
      </w:r>
      <w:r w:rsidRPr="00DB40AF">
        <w:rPr>
          <w:i/>
          <w:iCs/>
          <w:spacing w:val="1"/>
          <w:sz w:val="24"/>
          <w:szCs w:val="24"/>
        </w:rPr>
        <w:t>м</w:t>
      </w:r>
      <w:r w:rsidRPr="00DB40AF">
        <w:rPr>
          <w:i/>
          <w:iCs/>
          <w:sz w:val="24"/>
          <w:szCs w:val="24"/>
        </w:rPr>
        <w:t>ње</w:t>
      </w:r>
      <w:r w:rsidRPr="00DB40AF">
        <w:rPr>
          <w:i/>
          <w:iCs/>
          <w:spacing w:val="22"/>
          <w:sz w:val="24"/>
          <w:szCs w:val="24"/>
        </w:rPr>
        <w:t xml:space="preserve"> </w:t>
      </w:r>
      <w:r w:rsidRPr="00DB40AF">
        <w:rPr>
          <w:i/>
          <w:iCs/>
          <w:sz w:val="24"/>
          <w:szCs w:val="24"/>
        </w:rPr>
        <w:t>у</w:t>
      </w:r>
      <w:r w:rsidRPr="00DB40AF">
        <w:rPr>
          <w:i/>
          <w:iCs/>
          <w:spacing w:val="18"/>
          <w:sz w:val="24"/>
          <w:szCs w:val="24"/>
        </w:rPr>
        <w:t xml:space="preserve"> </w:t>
      </w:r>
      <w:r w:rsidRPr="00DB40AF">
        <w:rPr>
          <w:i/>
          <w:iCs/>
          <w:spacing w:val="1"/>
          <w:sz w:val="24"/>
          <w:szCs w:val="24"/>
        </w:rPr>
        <w:t>и</w:t>
      </w:r>
      <w:r w:rsidRPr="00DB40AF">
        <w:rPr>
          <w:i/>
          <w:iCs/>
          <w:sz w:val="24"/>
          <w:szCs w:val="24"/>
        </w:rPr>
        <w:t>с</w:t>
      </w:r>
      <w:r w:rsidRPr="00DB40AF">
        <w:rPr>
          <w:i/>
          <w:iCs/>
          <w:spacing w:val="-3"/>
          <w:sz w:val="24"/>
          <w:szCs w:val="24"/>
        </w:rPr>
        <w:t>т</w:t>
      </w:r>
      <w:r w:rsidRPr="00DB40AF">
        <w:rPr>
          <w:i/>
          <w:iCs/>
          <w:spacing w:val="1"/>
          <w:sz w:val="24"/>
          <w:szCs w:val="24"/>
        </w:rPr>
        <w:t>и</w:t>
      </w:r>
      <w:r w:rsidRPr="00DB40AF">
        <w:rPr>
          <w:i/>
          <w:iCs/>
          <w:sz w:val="24"/>
          <w:szCs w:val="24"/>
        </w:rPr>
        <w:t>н</w:t>
      </w:r>
      <w:r w:rsidRPr="00DB40AF">
        <w:rPr>
          <w:i/>
          <w:iCs/>
          <w:spacing w:val="1"/>
          <w:sz w:val="24"/>
          <w:szCs w:val="24"/>
        </w:rPr>
        <w:t>и</w:t>
      </w:r>
      <w:r w:rsidRPr="00DB40AF">
        <w:rPr>
          <w:i/>
          <w:iCs/>
          <w:spacing w:val="-6"/>
          <w:sz w:val="24"/>
          <w:szCs w:val="24"/>
        </w:rPr>
        <w:t>т</w:t>
      </w:r>
      <w:r w:rsidRPr="00DB40AF">
        <w:rPr>
          <w:i/>
          <w:iCs/>
          <w:spacing w:val="1"/>
          <w:sz w:val="24"/>
          <w:szCs w:val="24"/>
        </w:rPr>
        <w:t>о</w:t>
      </w:r>
      <w:r w:rsidRPr="00DB40AF">
        <w:rPr>
          <w:i/>
          <w:iCs/>
          <w:spacing w:val="2"/>
          <w:sz w:val="24"/>
          <w:szCs w:val="24"/>
        </w:rPr>
        <w:t>с</w:t>
      </w:r>
      <w:r w:rsidRPr="00DB40AF">
        <w:rPr>
          <w:i/>
          <w:iCs/>
          <w:sz w:val="24"/>
          <w:szCs w:val="24"/>
        </w:rPr>
        <w:t>т</w:t>
      </w:r>
      <w:r w:rsidRPr="00DB40AF">
        <w:rPr>
          <w:i/>
          <w:iCs/>
          <w:spacing w:val="17"/>
          <w:sz w:val="24"/>
          <w:szCs w:val="24"/>
        </w:rPr>
        <w:t xml:space="preserve"> </w:t>
      </w:r>
      <w:r w:rsidRPr="00DB40AF">
        <w:rPr>
          <w:i/>
          <w:iCs/>
          <w:spacing w:val="1"/>
          <w:sz w:val="24"/>
          <w:szCs w:val="24"/>
        </w:rPr>
        <w:t>из</w:t>
      </w:r>
      <w:r w:rsidRPr="00DB40AF">
        <w:rPr>
          <w:i/>
          <w:iCs/>
          <w:sz w:val="24"/>
          <w:szCs w:val="24"/>
        </w:rPr>
        <w:t>ја</w:t>
      </w:r>
      <w:r w:rsidRPr="00DB40AF">
        <w:rPr>
          <w:i/>
          <w:iCs/>
          <w:spacing w:val="2"/>
          <w:sz w:val="24"/>
          <w:szCs w:val="24"/>
        </w:rPr>
        <w:t>в</w:t>
      </w:r>
      <w:r w:rsidRPr="00DB40AF">
        <w:rPr>
          <w:i/>
          <w:iCs/>
          <w:sz w:val="24"/>
          <w:szCs w:val="24"/>
        </w:rPr>
        <w:t>е</w:t>
      </w:r>
      <w:r w:rsidRPr="00DB40AF">
        <w:rPr>
          <w:i/>
          <w:iCs/>
          <w:spacing w:val="21"/>
          <w:sz w:val="24"/>
          <w:szCs w:val="24"/>
        </w:rPr>
        <w:t xml:space="preserve"> </w:t>
      </w:r>
      <w:r w:rsidRPr="00DB40AF">
        <w:rPr>
          <w:i/>
          <w:iCs/>
          <w:sz w:val="24"/>
          <w:szCs w:val="24"/>
        </w:rPr>
        <w:t>о н</w:t>
      </w:r>
      <w:r w:rsidRPr="00DB40AF">
        <w:rPr>
          <w:i/>
          <w:iCs/>
          <w:spacing w:val="-1"/>
          <w:sz w:val="24"/>
          <w:szCs w:val="24"/>
        </w:rPr>
        <w:t>е</w:t>
      </w:r>
      <w:r w:rsidRPr="00DB40AF">
        <w:rPr>
          <w:i/>
          <w:iCs/>
          <w:spacing w:val="-4"/>
          <w:sz w:val="24"/>
          <w:szCs w:val="24"/>
        </w:rPr>
        <w:t>з</w:t>
      </w:r>
      <w:r w:rsidRPr="00DB40AF">
        <w:rPr>
          <w:i/>
          <w:iCs/>
          <w:spacing w:val="1"/>
          <w:sz w:val="24"/>
          <w:szCs w:val="24"/>
        </w:rPr>
        <w:t>а</w:t>
      </w:r>
      <w:r w:rsidRPr="00DB40AF">
        <w:rPr>
          <w:i/>
          <w:iCs/>
          <w:sz w:val="24"/>
          <w:szCs w:val="24"/>
        </w:rPr>
        <w:t>висн</w:t>
      </w:r>
      <w:r w:rsidRPr="00DB40AF">
        <w:rPr>
          <w:i/>
          <w:iCs/>
          <w:spacing w:val="1"/>
          <w:sz w:val="24"/>
          <w:szCs w:val="24"/>
        </w:rPr>
        <w:t>о</w:t>
      </w:r>
      <w:r w:rsidRPr="00DB40AF">
        <w:rPr>
          <w:i/>
          <w:iCs/>
          <w:sz w:val="24"/>
          <w:szCs w:val="24"/>
        </w:rPr>
        <w:t>ј</w:t>
      </w:r>
      <w:r w:rsidRPr="00DB40AF">
        <w:rPr>
          <w:i/>
          <w:iCs/>
          <w:spacing w:val="12"/>
          <w:sz w:val="24"/>
          <w:szCs w:val="24"/>
        </w:rPr>
        <w:t xml:space="preserve"> </w:t>
      </w:r>
      <w:r w:rsidRPr="00DB40AF">
        <w:rPr>
          <w:i/>
          <w:iCs/>
          <w:sz w:val="24"/>
          <w:szCs w:val="24"/>
        </w:rPr>
        <w:t>п</w:t>
      </w:r>
      <w:r w:rsidRPr="00DB40AF">
        <w:rPr>
          <w:i/>
          <w:iCs/>
          <w:spacing w:val="1"/>
          <w:sz w:val="24"/>
          <w:szCs w:val="24"/>
        </w:rPr>
        <w:t>о</w:t>
      </w:r>
      <w:r w:rsidRPr="00DB40AF">
        <w:rPr>
          <w:i/>
          <w:iCs/>
          <w:sz w:val="24"/>
          <w:szCs w:val="24"/>
        </w:rPr>
        <w:t>ну</w:t>
      </w:r>
      <w:r w:rsidRPr="00DB40AF">
        <w:rPr>
          <w:i/>
          <w:iCs/>
          <w:spacing w:val="-1"/>
          <w:sz w:val="24"/>
          <w:szCs w:val="24"/>
        </w:rPr>
        <w:t>ди</w:t>
      </w:r>
      <w:r w:rsidRPr="00DB40AF">
        <w:rPr>
          <w:i/>
          <w:iCs/>
          <w:sz w:val="24"/>
          <w:szCs w:val="24"/>
        </w:rPr>
        <w:t>,</w:t>
      </w:r>
      <w:r w:rsidRPr="00DB40AF">
        <w:rPr>
          <w:i/>
          <w:iCs/>
          <w:spacing w:val="13"/>
          <w:sz w:val="24"/>
          <w:szCs w:val="24"/>
        </w:rPr>
        <w:t xml:space="preserve"> </w:t>
      </w:r>
      <w:r w:rsidRPr="00DB40AF">
        <w:rPr>
          <w:i/>
          <w:iCs/>
          <w:spacing w:val="-2"/>
          <w:sz w:val="24"/>
          <w:szCs w:val="24"/>
        </w:rPr>
        <w:t>н</w:t>
      </w:r>
      <w:r w:rsidRPr="00DB40AF">
        <w:rPr>
          <w:i/>
          <w:iCs/>
          <w:spacing w:val="1"/>
          <w:sz w:val="24"/>
          <w:szCs w:val="24"/>
        </w:rPr>
        <w:t>а</w:t>
      </w:r>
      <w:r w:rsidRPr="00DB40AF">
        <w:rPr>
          <w:i/>
          <w:iCs/>
          <w:spacing w:val="-6"/>
          <w:sz w:val="24"/>
          <w:szCs w:val="24"/>
        </w:rPr>
        <w:t>р</w:t>
      </w:r>
      <w:r w:rsidRPr="00DB40AF">
        <w:rPr>
          <w:i/>
          <w:iCs/>
          <w:sz w:val="24"/>
          <w:szCs w:val="24"/>
        </w:rPr>
        <w:t>уч</w:t>
      </w:r>
      <w:r w:rsidR="00816DF7">
        <w:rPr>
          <w:i/>
          <w:iCs/>
          <w:sz w:val="24"/>
          <w:szCs w:val="24"/>
        </w:rPr>
        <w:t>и</w:t>
      </w:r>
      <w:r w:rsidRPr="00DB40AF">
        <w:rPr>
          <w:i/>
          <w:iCs/>
          <w:spacing w:val="-1"/>
          <w:sz w:val="24"/>
          <w:szCs w:val="24"/>
        </w:rPr>
        <w:t>л</w:t>
      </w:r>
      <w:r w:rsidRPr="00DB40AF">
        <w:rPr>
          <w:i/>
          <w:iCs/>
          <w:spacing w:val="1"/>
          <w:sz w:val="24"/>
          <w:szCs w:val="24"/>
        </w:rPr>
        <w:t>а</w:t>
      </w:r>
      <w:r w:rsidRPr="00DB40AF">
        <w:rPr>
          <w:i/>
          <w:iCs/>
          <w:sz w:val="24"/>
          <w:szCs w:val="24"/>
        </w:rPr>
        <w:t>ц</w:t>
      </w:r>
      <w:r w:rsidRPr="00DB40AF">
        <w:rPr>
          <w:i/>
          <w:iCs/>
          <w:spacing w:val="10"/>
          <w:sz w:val="24"/>
          <w:szCs w:val="24"/>
        </w:rPr>
        <w:t xml:space="preserve"> </w:t>
      </w:r>
      <w:r w:rsidRPr="00DB40AF">
        <w:rPr>
          <w:i/>
          <w:iCs/>
          <w:spacing w:val="1"/>
          <w:sz w:val="24"/>
          <w:szCs w:val="24"/>
        </w:rPr>
        <w:t>ћ</w:t>
      </w:r>
      <w:r w:rsidRPr="00DB40AF">
        <w:rPr>
          <w:i/>
          <w:iCs/>
          <w:sz w:val="24"/>
          <w:szCs w:val="24"/>
        </w:rPr>
        <w:t>е</w:t>
      </w:r>
      <w:r w:rsidRPr="00DB40AF">
        <w:rPr>
          <w:i/>
          <w:iCs/>
          <w:spacing w:val="11"/>
          <w:sz w:val="24"/>
          <w:szCs w:val="24"/>
        </w:rPr>
        <w:t xml:space="preserve"> </w:t>
      </w:r>
      <w:r w:rsidRPr="00DB40AF">
        <w:rPr>
          <w:i/>
          <w:iCs/>
          <w:spacing w:val="1"/>
          <w:sz w:val="24"/>
          <w:szCs w:val="24"/>
        </w:rPr>
        <w:t>о</w:t>
      </w:r>
      <w:r w:rsidRPr="00DB40AF">
        <w:rPr>
          <w:i/>
          <w:iCs/>
          <w:sz w:val="24"/>
          <w:szCs w:val="24"/>
        </w:rPr>
        <w:t>дм</w:t>
      </w:r>
      <w:r w:rsidRPr="00DB40AF">
        <w:rPr>
          <w:i/>
          <w:iCs/>
          <w:spacing w:val="1"/>
          <w:sz w:val="24"/>
          <w:szCs w:val="24"/>
        </w:rPr>
        <w:t>а</w:t>
      </w:r>
      <w:r w:rsidRPr="00DB40AF">
        <w:rPr>
          <w:i/>
          <w:iCs/>
          <w:sz w:val="24"/>
          <w:szCs w:val="24"/>
        </w:rPr>
        <w:t>х</w:t>
      </w:r>
      <w:r w:rsidRPr="00DB40AF">
        <w:rPr>
          <w:i/>
          <w:iCs/>
          <w:spacing w:val="10"/>
          <w:sz w:val="24"/>
          <w:szCs w:val="24"/>
        </w:rPr>
        <w:t xml:space="preserve"> </w:t>
      </w:r>
      <w:r w:rsidRPr="00DB40AF">
        <w:rPr>
          <w:i/>
          <w:iCs/>
          <w:spacing w:val="-1"/>
          <w:sz w:val="24"/>
          <w:szCs w:val="24"/>
        </w:rPr>
        <w:t>об</w:t>
      </w:r>
      <w:r w:rsidRPr="00DB40AF">
        <w:rPr>
          <w:i/>
          <w:iCs/>
          <w:spacing w:val="1"/>
          <w:sz w:val="24"/>
          <w:szCs w:val="24"/>
        </w:rPr>
        <w:t>а</w:t>
      </w:r>
      <w:r w:rsidRPr="00DB40AF">
        <w:rPr>
          <w:i/>
          <w:iCs/>
          <w:spacing w:val="-5"/>
          <w:sz w:val="24"/>
          <w:szCs w:val="24"/>
        </w:rPr>
        <w:t>в</w:t>
      </w:r>
      <w:r w:rsidRPr="00DB40AF">
        <w:rPr>
          <w:i/>
          <w:iCs/>
          <w:spacing w:val="-1"/>
          <w:sz w:val="24"/>
          <w:szCs w:val="24"/>
        </w:rPr>
        <w:t>е</w:t>
      </w:r>
      <w:r w:rsidRPr="00DB40AF">
        <w:rPr>
          <w:i/>
          <w:iCs/>
          <w:sz w:val="24"/>
          <w:szCs w:val="24"/>
        </w:rPr>
        <w:t>с</w:t>
      </w:r>
      <w:r w:rsidRPr="00DB40AF">
        <w:rPr>
          <w:i/>
          <w:iCs/>
          <w:spacing w:val="-3"/>
          <w:sz w:val="24"/>
          <w:szCs w:val="24"/>
        </w:rPr>
        <w:t>т</w:t>
      </w:r>
      <w:r w:rsidRPr="00DB40AF">
        <w:rPr>
          <w:i/>
          <w:iCs/>
          <w:spacing w:val="3"/>
          <w:sz w:val="24"/>
          <w:szCs w:val="24"/>
        </w:rPr>
        <w:t>и</w:t>
      </w:r>
      <w:r w:rsidRPr="00DB40AF">
        <w:rPr>
          <w:i/>
          <w:iCs/>
          <w:spacing w:val="-3"/>
          <w:sz w:val="24"/>
          <w:szCs w:val="24"/>
        </w:rPr>
        <w:t>т</w:t>
      </w:r>
      <w:r w:rsidRPr="00DB40AF">
        <w:rPr>
          <w:i/>
          <w:iCs/>
          <w:sz w:val="24"/>
          <w:szCs w:val="24"/>
        </w:rPr>
        <w:t>и</w:t>
      </w:r>
      <w:r w:rsidRPr="00DB40AF">
        <w:rPr>
          <w:i/>
          <w:iCs/>
          <w:spacing w:val="13"/>
          <w:sz w:val="24"/>
          <w:szCs w:val="24"/>
        </w:rPr>
        <w:t xml:space="preserve"> </w:t>
      </w:r>
      <w:r w:rsidRPr="00DB40AF">
        <w:rPr>
          <w:i/>
          <w:iCs/>
          <w:spacing w:val="1"/>
          <w:sz w:val="24"/>
          <w:szCs w:val="24"/>
        </w:rPr>
        <w:t>ор</w:t>
      </w:r>
      <w:r w:rsidRPr="00DB40AF">
        <w:rPr>
          <w:i/>
          <w:iCs/>
          <w:spacing w:val="-3"/>
          <w:sz w:val="24"/>
          <w:szCs w:val="24"/>
        </w:rPr>
        <w:t>г</w:t>
      </w:r>
      <w:r w:rsidRPr="00DB40AF">
        <w:rPr>
          <w:i/>
          <w:iCs/>
          <w:spacing w:val="1"/>
          <w:sz w:val="24"/>
          <w:szCs w:val="24"/>
        </w:rPr>
        <w:t>а</w:t>
      </w:r>
      <w:r w:rsidRPr="00DB40AF">
        <w:rPr>
          <w:i/>
          <w:iCs/>
          <w:sz w:val="24"/>
          <w:szCs w:val="24"/>
        </w:rPr>
        <w:t>н</w:t>
      </w:r>
      <w:r w:rsidRPr="00DB40AF">
        <w:rPr>
          <w:i/>
          <w:iCs/>
          <w:spacing w:val="1"/>
          <w:sz w:val="24"/>
          <w:szCs w:val="24"/>
        </w:rPr>
        <w:t>и</w:t>
      </w:r>
      <w:r w:rsidRPr="00DB40AF">
        <w:rPr>
          <w:i/>
          <w:iCs/>
          <w:spacing w:val="-4"/>
          <w:sz w:val="24"/>
          <w:szCs w:val="24"/>
        </w:rPr>
        <w:t>з</w:t>
      </w:r>
      <w:r w:rsidRPr="00DB40AF">
        <w:rPr>
          <w:i/>
          <w:iCs/>
          <w:spacing w:val="-1"/>
          <w:sz w:val="24"/>
          <w:szCs w:val="24"/>
        </w:rPr>
        <w:t>а</w:t>
      </w:r>
      <w:r w:rsidRPr="00DB40AF">
        <w:rPr>
          <w:i/>
          <w:iCs/>
          <w:sz w:val="24"/>
          <w:szCs w:val="24"/>
        </w:rPr>
        <w:t>цију</w:t>
      </w:r>
      <w:r w:rsidRPr="00DB40AF">
        <w:rPr>
          <w:i/>
          <w:iCs/>
          <w:spacing w:val="12"/>
          <w:sz w:val="24"/>
          <w:szCs w:val="24"/>
        </w:rPr>
        <w:t xml:space="preserve"> </w:t>
      </w:r>
      <w:r w:rsidRPr="00DB40AF">
        <w:rPr>
          <w:i/>
          <w:iCs/>
          <w:sz w:val="24"/>
          <w:szCs w:val="24"/>
        </w:rPr>
        <w:t>н</w:t>
      </w:r>
      <w:r w:rsidRPr="00DB40AF">
        <w:rPr>
          <w:i/>
          <w:iCs/>
          <w:spacing w:val="1"/>
          <w:sz w:val="24"/>
          <w:szCs w:val="24"/>
        </w:rPr>
        <w:t>а</w:t>
      </w:r>
      <w:r w:rsidRPr="00DB40AF">
        <w:rPr>
          <w:i/>
          <w:iCs/>
          <w:sz w:val="24"/>
          <w:szCs w:val="24"/>
        </w:rPr>
        <w:t>д</w:t>
      </w:r>
      <w:r w:rsidRPr="00DB40AF">
        <w:rPr>
          <w:i/>
          <w:iCs/>
          <w:spacing w:val="-2"/>
          <w:sz w:val="24"/>
          <w:szCs w:val="24"/>
        </w:rPr>
        <w:t>л</w:t>
      </w:r>
      <w:r w:rsidRPr="00DB40AF">
        <w:rPr>
          <w:i/>
          <w:iCs/>
          <w:spacing w:val="-1"/>
          <w:sz w:val="24"/>
          <w:szCs w:val="24"/>
        </w:rPr>
        <w:t>е</w:t>
      </w:r>
      <w:r w:rsidRPr="00DB40AF">
        <w:rPr>
          <w:i/>
          <w:iCs/>
          <w:sz w:val="24"/>
          <w:szCs w:val="24"/>
        </w:rPr>
        <w:t>жну</w:t>
      </w:r>
      <w:r w:rsidRPr="00DB40AF">
        <w:rPr>
          <w:i/>
          <w:iCs/>
          <w:spacing w:val="13"/>
          <w:sz w:val="24"/>
          <w:szCs w:val="24"/>
        </w:rPr>
        <w:t xml:space="preserve"> </w:t>
      </w:r>
      <w:r w:rsidRPr="00DB40AF">
        <w:rPr>
          <w:i/>
          <w:iCs/>
          <w:spacing w:val="-4"/>
          <w:sz w:val="24"/>
          <w:szCs w:val="24"/>
        </w:rPr>
        <w:t>з</w:t>
      </w:r>
      <w:r w:rsidRPr="00DB40AF">
        <w:rPr>
          <w:i/>
          <w:iCs/>
          <w:sz w:val="24"/>
          <w:szCs w:val="24"/>
        </w:rPr>
        <w:t xml:space="preserve">а </w:t>
      </w:r>
      <w:r w:rsidRPr="00DB40AF">
        <w:rPr>
          <w:i/>
          <w:iCs/>
          <w:spacing w:val="-4"/>
          <w:sz w:val="24"/>
          <w:szCs w:val="24"/>
        </w:rPr>
        <w:t>з</w:t>
      </w:r>
      <w:r w:rsidRPr="00DB40AF">
        <w:rPr>
          <w:i/>
          <w:iCs/>
          <w:spacing w:val="1"/>
          <w:sz w:val="24"/>
          <w:szCs w:val="24"/>
        </w:rPr>
        <w:t>а</w:t>
      </w:r>
      <w:r w:rsidRPr="00DB40AF">
        <w:rPr>
          <w:i/>
          <w:iCs/>
          <w:sz w:val="24"/>
          <w:szCs w:val="24"/>
        </w:rPr>
        <w:t>ш</w:t>
      </w:r>
      <w:r w:rsidRPr="00DB40AF">
        <w:rPr>
          <w:i/>
          <w:iCs/>
          <w:spacing w:val="-3"/>
          <w:sz w:val="24"/>
          <w:szCs w:val="24"/>
        </w:rPr>
        <w:t>т</w:t>
      </w:r>
      <w:r w:rsidRPr="00DB40AF">
        <w:rPr>
          <w:i/>
          <w:iCs/>
          <w:spacing w:val="3"/>
          <w:sz w:val="24"/>
          <w:szCs w:val="24"/>
        </w:rPr>
        <w:t>и</w:t>
      </w:r>
      <w:r w:rsidRPr="00DB40AF">
        <w:rPr>
          <w:i/>
          <w:iCs/>
          <w:spacing w:val="-8"/>
          <w:sz w:val="24"/>
          <w:szCs w:val="24"/>
        </w:rPr>
        <w:t>т</w:t>
      </w:r>
      <w:r w:rsidRPr="00DB40AF">
        <w:rPr>
          <w:i/>
          <w:iCs/>
          <w:sz w:val="24"/>
          <w:szCs w:val="24"/>
        </w:rPr>
        <w:t>у</w:t>
      </w:r>
      <w:r w:rsidRPr="00DB40AF">
        <w:rPr>
          <w:i/>
          <w:iCs/>
          <w:spacing w:val="18"/>
          <w:sz w:val="24"/>
          <w:szCs w:val="24"/>
        </w:rPr>
        <w:t xml:space="preserve"> </w:t>
      </w:r>
      <w:r w:rsidRPr="00DB40AF">
        <w:rPr>
          <w:i/>
          <w:iCs/>
          <w:sz w:val="24"/>
          <w:szCs w:val="24"/>
        </w:rPr>
        <w:t>конку</w:t>
      </w:r>
      <w:r w:rsidRPr="00DB40AF">
        <w:rPr>
          <w:i/>
          <w:iCs/>
          <w:spacing w:val="1"/>
          <w:sz w:val="24"/>
          <w:szCs w:val="24"/>
        </w:rPr>
        <w:t>ре</w:t>
      </w:r>
      <w:r w:rsidRPr="00DB40AF">
        <w:rPr>
          <w:i/>
          <w:iCs/>
          <w:sz w:val="24"/>
          <w:szCs w:val="24"/>
        </w:rPr>
        <w:t>нциј</w:t>
      </w:r>
      <w:r w:rsidRPr="00DB40AF">
        <w:rPr>
          <w:i/>
          <w:iCs/>
          <w:spacing w:val="1"/>
          <w:sz w:val="24"/>
          <w:szCs w:val="24"/>
        </w:rPr>
        <w:t>е</w:t>
      </w:r>
      <w:r w:rsidRPr="00DB40AF">
        <w:rPr>
          <w:i/>
          <w:iCs/>
          <w:sz w:val="24"/>
          <w:szCs w:val="24"/>
        </w:rPr>
        <w:t>.</w:t>
      </w:r>
      <w:r w:rsidRPr="00DB40AF">
        <w:rPr>
          <w:i/>
          <w:iCs/>
          <w:spacing w:val="21"/>
          <w:sz w:val="24"/>
          <w:szCs w:val="24"/>
        </w:rPr>
        <w:t xml:space="preserve"> </w:t>
      </w:r>
      <w:r w:rsidRPr="00DB40AF">
        <w:rPr>
          <w:i/>
          <w:iCs/>
          <w:spacing w:val="-2"/>
          <w:sz w:val="24"/>
          <w:szCs w:val="24"/>
        </w:rPr>
        <w:t>О</w:t>
      </w:r>
      <w:r w:rsidRPr="00DB40AF">
        <w:rPr>
          <w:i/>
          <w:iCs/>
          <w:spacing w:val="1"/>
          <w:sz w:val="24"/>
          <w:szCs w:val="24"/>
        </w:rPr>
        <w:t>р</w:t>
      </w:r>
      <w:r w:rsidRPr="00DB40AF">
        <w:rPr>
          <w:i/>
          <w:iCs/>
          <w:spacing w:val="-3"/>
          <w:sz w:val="24"/>
          <w:szCs w:val="24"/>
        </w:rPr>
        <w:t>г</w:t>
      </w:r>
      <w:r w:rsidRPr="00DB40AF">
        <w:rPr>
          <w:i/>
          <w:iCs/>
          <w:spacing w:val="1"/>
          <w:sz w:val="24"/>
          <w:szCs w:val="24"/>
        </w:rPr>
        <w:t>а</w:t>
      </w:r>
      <w:r w:rsidRPr="00DB40AF">
        <w:rPr>
          <w:i/>
          <w:iCs/>
          <w:sz w:val="24"/>
          <w:szCs w:val="24"/>
        </w:rPr>
        <w:t>н</w:t>
      </w:r>
      <w:r w:rsidRPr="00DB40AF">
        <w:rPr>
          <w:i/>
          <w:iCs/>
          <w:spacing w:val="1"/>
          <w:sz w:val="24"/>
          <w:szCs w:val="24"/>
        </w:rPr>
        <w:t>и</w:t>
      </w:r>
      <w:r w:rsidRPr="00DB40AF">
        <w:rPr>
          <w:i/>
          <w:iCs/>
          <w:spacing w:val="-4"/>
          <w:sz w:val="24"/>
          <w:szCs w:val="24"/>
        </w:rPr>
        <w:t>з</w:t>
      </w:r>
      <w:r w:rsidRPr="00DB40AF">
        <w:rPr>
          <w:i/>
          <w:iCs/>
          <w:spacing w:val="1"/>
          <w:sz w:val="24"/>
          <w:szCs w:val="24"/>
        </w:rPr>
        <w:t>а</w:t>
      </w:r>
      <w:r w:rsidRPr="00DB40AF">
        <w:rPr>
          <w:i/>
          <w:iCs/>
          <w:sz w:val="24"/>
          <w:szCs w:val="24"/>
        </w:rPr>
        <w:t>ција</w:t>
      </w:r>
      <w:r w:rsidRPr="00DB40AF">
        <w:rPr>
          <w:i/>
          <w:iCs/>
          <w:spacing w:val="17"/>
          <w:sz w:val="24"/>
          <w:szCs w:val="24"/>
        </w:rPr>
        <w:t xml:space="preserve"> </w:t>
      </w:r>
      <w:r w:rsidRPr="00DB40AF">
        <w:rPr>
          <w:i/>
          <w:iCs/>
          <w:spacing w:val="-2"/>
          <w:sz w:val="24"/>
          <w:szCs w:val="24"/>
        </w:rPr>
        <w:t>н</w:t>
      </w:r>
      <w:r w:rsidRPr="00DB40AF">
        <w:rPr>
          <w:i/>
          <w:iCs/>
          <w:spacing w:val="1"/>
          <w:sz w:val="24"/>
          <w:szCs w:val="24"/>
        </w:rPr>
        <w:t>а</w:t>
      </w:r>
      <w:r w:rsidRPr="00DB40AF">
        <w:rPr>
          <w:i/>
          <w:iCs/>
          <w:sz w:val="24"/>
          <w:szCs w:val="24"/>
        </w:rPr>
        <w:t>д</w:t>
      </w:r>
      <w:r w:rsidRPr="00DB40AF">
        <w:rPr>
          <w:i/>
          <w:iCs/>
          <w:spacing w:val="-2"/>
          <w:sz w:val="24"/>
          <w:szCs w:val="24"/>
        </w:rPr>
        <w:t>л</w:t>
      </w:r>
      <w:r w:rsidRPr="00DB40AF">
        <w:rPr>
          <w:i/>
          <w:iCs/>
          <w:spacing w:val="-1"/>
          <w:sz w:val="24"/>
          <w:szCs w:val="24"/>
        </w:rPr>
        <w:t>е</w:t>
      </w:r>
      <w:r w:rsidRPr="00DB40AF">
        <w:rPr>
          <w:i/>
          <w:iCs/>
          <w:sz w:val="24"/>
          <w:szCs w:val="24"/>
        </w:rPr>
        <w:t>жна</w:t>
      </w:r>
      <w:r w:rsidRPr="00DB40AF">
        <w:rPr>
          <w:i/>
          <w:iCs/>
          <w:spacing w:val="19"/>
          <w:sz w:val="24"/>
          <w:szCs w:val="24"/>
        </w:rPr>
        <w:t xml:space="preserve"> </w:t>
      </w:r>
      <w:r w:rsidRPr="00DB40AF">
        <w:rPr>
          <w:i/>
          <w:iCs/>
          <w:spacing w:val="-4"/>
          <w:sz w:val="24"/>
          <w:szCs w:val="24"/>
        </w:rPr>
        <w:t>з</w:t>
      </w:r>
      <w:r w:rsidRPr="00DB40AF">
        <w:rPr>
          <w:i/>
          <w:iCs/>
          <w:sz w:val="24"/>
          <w:szCs w:val="24"/>
        </w:rPr>
        <w:t>а</w:t>
      </w:r>
      <w:r w:rsidRPr="00DB40AF">
        <w:rPr>
          <w:i/>
          <w:iCs/>
          <w:spacing w:val="19"/>
          <w:sz w:val="24"/>
          <w:szCs w:val="24"/>
        </w:rPr>
        <w:t xml:space="preserve"> </w:t>
      </w:r>
      <w:r w:rsidRPr="00DB40AF">
        <w:rPr>
          <w:i/>
          <w:iCs/>
          <w:spacing w:val="-4"/>
          <w:sz w:val="24"/>
          <w:szCs w:val="24"/>
        </w:rPr>
        <w:t>з</w:t>
      </w:r>
      <w:r w:rsidRPr="00DB40AF">
        <w:rPr>
          <w:i/>
          <w:iCs/>
          <w:spacing w:val="1"/>
          <w:sz w:val="24"/>
          <w:szCs w:val="24"/>
        </w:rPr>
        <w:t>а</w:t>
      </w:r>
      <w:r w:rsidRPr="00DB40AF">
        <w:rPr>
          <w:i/>
          <w:iCs/>
          <w:sz w:val="24"/>
          <w:szCs w:val="24"/>
        </w:rPr>
        <w:t>ш</w:t>
      </w:r>
      <w:r w:rsidRPr="00DB40AF">
        <w:rPr>
          <w:i/>
          <w:iCs/>
          <w:spacing w:val="-3"/>
          <w:sz w:val="24"/>
          <w:szCs w:val="24"/>
        </w:rPr>
        <w:t>т</w:t>
      </w:r>
      <w:r w:rsidRPr="00DB40AF">
        <w:rPr>
          <w:i/>
          <w:iCs/>
          <w:spacing w:val="1"/>
          <w:sz w:val="24"/>
          <w:szCs w:val="24"/>
        </w:rPr>
        <w:t>и</w:t>
      </w:r>
      <w:r w:rsidRPr="00DB40AF">
        <w:rPr>
          <w:i/>
          <w:iCs/>
          <w:spacing w:val="-8"/>
          <w:sz w:val="24"/>
          <w:szCs w:val="24"/>
        </w:rPr>
        <w:t>т</w:t>
      </w:r>
      <w:r w:rsidRPr="00DB40AF">
        <w:rPr>
          <w:i/>
          <w:iCs/>
          <w:sz w:val="24"/>
          <w:szCs w:val="24"/>
        </w:rPr>
        <w:t>у</w:t>
      </w:r>
      <w:r w:rsidRPr="00DB40AF">
        <w:rPr>
          <w:i/>
          <w:iCs/>
          <w:spacing w:val="18"/>
          <w:sz w:val="24"/>
          <w:szCs w:val="24"/>
        </w:rPr>
        <w:t xml:space="preserve"> </w:t>
      </w:r>
      <w:r w:rsidRPr="00DB40AF">
        <w:rPr>
          <w:i/>
          <w:iCs/>
          <w:sz w:val="24"/>
          <w:szCs w:val="24"/>
        </w:rPr>
        <w:t>конку</w:t>
      </w:r>
      <w:r w:rsidRPr="00DB40AF">
        <w:rPr>
          <w:i/>
          <w:iCs/>
          <w:spacing w:val="1"/>
          <w:sz w:val="24"/>
          <w:szCs w:val="24"/>
        </w:rPr>
        <w:t>ре</w:t>
      </w:r>
      <w:r w:rsidRPr="00DB40AF">
        <w:rPr>
          <w:i/>
          <w:iCs/>
          <w:sz w:val="24"/>
          <w:szCs w:val="24"/>
        </w:rPr>
        <w:t>нциј</w:t>
      </w:r>
      <w:r w:rsidRPr="00DB40AF">
        <w:rPr>
          <w:i/>
          <w:iCs/>
          <w:spacing w:val="1"/>
          <w:sz w:val="24"/>
          <w:szCs w:val="24"/>
        </w:rPr>
        <w:t>е</w:t>
      </w:r>
      <w:r w:rsidRPr="00DB40AF">
        <w:rPr>
          <w:i/>
          <w:iCs/>
          <w:sz w:val="24"/>
          <w:szCs w:val="24"/>
        </w:rPr>
        <w:t xml:space="preserve">, </w:t>
      </w:r>
      <w:r w:rsidRPr="00DB40AF">
        <w:rPr>
          <w:i/>
          <w:iCs/>
          <w:spacing w:val="1"/>
          <w:sz w:val="24"/>
          <w:szCs w:val="24"/>
        </w:rPr>
        <w:t>м</w:t>
      </w:r>
      <w:r w:rsidRPr="00DB40AF">
        <w:rPr>
          <w:i/>
          <w:iCs/>
          <w:spacing w:val="-4"/>
          <w:sz w:val="24"/>
          <w:szCs w:val="24"/>
        </w:rPr>
        <w:t>о</w:t>
      </w:r>
      <w:r w:rsidRPr="00DB40AF">
        <w:rPr>
          <w:i/>
          <w:iCs/>
          <w:spacing w:val="-2"/>
          <w:sz w:val="24"/>
          <w:szCs w:val="24"/>
        </w:rPr>
        <w:t>ж</w:t>
      </w:r>
      <w:r w:rsidRPr="00DB40AF">
        <w:rPr>
          <w:i/>
          <w:iCs/>
          <w:sz w:val="24"/>
          <w:szCs w:val="24"/>
        </w:rPr>
        <w:t>е</w:t>
      </w:r>
      <w:r w:rsidRPr="00DB40AF">
        <w:rPr>
          <w:i/>
          <w:iCs/>
          <w:spacing w:val="11"/>
          <w:sz w:val="24"/>
          <w:szCs w:val="24"/>
        </w:rPr>
        <w:t xml:space="preserve"> </w:t>
      </w:r>
      <w:r w:rsidRPr="00DB40AF">
        <w:rPr>
          <w:i/>
          <w:iCs/>
          <w:sz w:val="24"/>
          <w:szCs w:val="24"/>
        </w:rPr>
        <w:t>п</w:t>
      </w:r>
      <w:r w:rsidRPr="00DB40AF">
        <w:rPr>
          <w:i/>
          <w:iCs/>
          <w:spacing w:val="1"/>
          <w:sz w:val="24"/>
          <w:szCs w:val="24"/>
        </w:rPr>
        <w:t>о</w:t>
      </w:r>
      <w:r w:rsidRPr="00DB40AF">
        <w:rPr>
          <w:i/>
          <w:iCs/>
          <w:sz w:val="24"/>
          <w:szCs w:val="24"/>
        </w:rPr>
        <w:t>ну</w:t>
      </w:r>
      <w:r w:rsidRPr="00DB40AF">
        <w:rPr>
          <w:i/>
          <w:iCs/>
          <w:spacing w:val="-1"/>
          <w:sz w:val="24"/>
          <w:szCs w:val="24"/>
        </w:rPr>
        <w:t>ђ</w:t>
      </w:r>
      <w:r w:rsidRPr="00DB40AF">
        <w:rPr>
          <w:i/>
          <w:iCs/>
          <w:spacing w:val="-16"/>
          <w:sz w:val="24"/>
          <w:szCs w:val="24"/>
        </w:rPr>
        <w:t>а</w:t>
      </w:r>
      <w:r w:rsidRPr="00DB40AF">
        <w:rPr>
          <w:i/>
          <w:iCs/>
          <w:sz w:val="24"/>
          <w:szCs w:val="24"/>
        </w:rPr>
        <w:t>ч</w:t>
      </w:r>
      <w:r w:rsidRPr="00DB40AF">
        <w:rPr>
          <w:i/>
          <w:iCs/>
          <w:spacing w:val="-16"/>
          <w:sz w:val="24"/>
          <w:szCs w:val="24"/>
        </w:rPr>
        <w:t>у</w:t>
      </w:r>
      <w:r w:rsidRPr="00DB40AF">
        <w:rPr>
          <w:i/>
          <w:iCs/>
          <w:sz w:val="24"/>
          <w:szCs w:val="24"/>
        </w:rPr>
        <w:t>,</w:t>
      </w:r>
      <w:r w:rsidRPr="00DB40AF">
        <w:rPr>
          <w:i/>
          <w:iCs/>
          <w:spacing w:val="11"/>
          <w:sz w:val="24"/>
          <w:szCs w:val="24"/>
        </w:rPr>
        <w:t xml:space="preserve"> </w:t>
      </w:r>
      <w:r w:rsidRPr="00DB40AF">
        <w:rPr>
          <w:i/>
          <w:iCs/>
          <w:spacing w:val="1"/>
          <w:sz w:val="24"/>
          <w:szCs w:val="24"/>
        </w:rPr>
        <w:t>о</w:t>
      </w:r>
      <w:r w:rsidRPr="00DB40AF">
        <w:rPr>
          <w:i/>
          <w:iCs/>
          <w:sz w:val="24"/>
          <w:szCs w:val="24"/>
        </w:rPr>
        <w:t>дн</w:t>
      </w:r>
      <w:r w:rsidRPr="00DB40AF">
        <w:rPr>
          <w:i/>
          <w:iCs/>
          <w:spacing w:val="-2"/>
          <w:sz w:val="24"/>
          <w:szCs w:val="24"/>
        </w:rPr>
        <w:t>о</w:t>
      </w:r>
      <w:r w:rsidRPr="00DB40AF">
        <w:rPr>
          <w:i/>
          <w:iCs/>
          <w:sz w:val="24"/>
          <w:szCs w:val="24"/>
        </w:rPr>
        <w:t>сно</w:t>
      </w:r>
      <w:r w:rsidRPr="00DB40AF">
        <w:rPr>
          <w:i/>
          <w:iCs/>
          <w:spacing w:val="11"/>
          <w:sz w:val="24"/>
          <w:szCs w:val="24"/>
        </w:rPr>
        <w:t xml:space="preserve"> </w:t>
      </w:r>
      <w:r w:rsidRPr="00DB40AF">
        <w:rPr>
          <w:i/>
          <w:iCs/>
          <w:spacing w:val="-4"/>
          <w:sz w:val="24"/>
          <w:szCs w:val="24"/>
        </w:rPr>
        <w:t>з</w:t>
      </w:r>
      <w:r w:rsidRPr="00DB40AF">
        <w:rPr>
          <w:i/>
          <w:iCs/>
          <w:spacing w:val="1"/>
          <w:sz w:val="24"/>
          <w:szCs w:val="24"/>
        </w:rPr>
        <w:t>аи</w:t>
      </w:r>
      <w:r w:rsidRPr="00DB40AF">
        <w:rPr>
          <w:i/>
          <w:iCs/>
          <w:sz w:val="24"/>
          <w:szCs w:val="24"/>
        </w:rPr>
        <w:t>н</w:t>
      </w:r>
      <w:r w:rsidRPr="00DB40AF">
        <w:rPr>
          <w:i/>
          <w:iCs/>
          <w:spacing w:val="-3"/>
          <w:sz w:val="24"/>
          <w:szCs w:val="24"/>
        </w:rPr>
        <w:t>т</w:t>
      </w:r>
      <w:r w:rsidRPr="00DB40AF">
        <w:rPr>
          <w:i/>
          <w:iCs/>
          <w:spacing w:val="1"/>
          <w:sz w:val="24"/>
          <w:szCs w:val="24"/>
        </w:rPr>
        <w:t>ер</w:t>
      </w:r>
      <w:r w:rsidRPr="00DB40AF">
        <w:rPr>
          <w:i/>
          <w:iCs/>
          <w:spacing w:val="-1"/>
          <w:sz w:val="24"/>
          <w:szCs w:val="24"/>
        </w:rPr>
        <w:t>е</w:t>
      </w:r>
      <w:r w:rsidRPr="00DB40AF">
        <w:rPr>
          <w:i/>
          <w:iCs/>
          <w:sz w:val="24"/>
          <w:szCs w:val="24"/>
        </w:rPr>
        <w:t>с</w:t>
      </w:r>
      <w:r w:rsidRPr="00DB40AF">
        <w:rPr>
          <w:i/>
          <w:iCs/>
          <w:spacing w:val="1"/>
          <w:sz w:val="24"/>
          <w:szCs w:val="24"/>
        </w:rPr>
        <w:t>о</w:t>
      </w:r>
      <w:r w:rsidRPr="00DB40AF">
        <w:rPr>
          <w:i/>
          <w:iCs/>
          <w:spacing w:val="-8"/>
          <w:sz w:val="24"/>
          <w:szCs w:val="24"/>
        </w:rPr>
        <w:t>в</w:t>
      </w:r>
      <w:r w:rsidRPr="00DB40AF">
        <w:rPr>
          <w:i/>
          <w:iCs/>
          <w:spacing w:val="1"/>
          <w:sz w:val="24"/>
          <w:szCs w:val="24"/>
        </w:rPr>
        <w:t>а</w:t>
      </w:r>
      <w:r w:rsidRPr="00DB40AF">
        <w:rPr>
          <w:i/>
          <w:iCs/>
          <w:sz w:val="24"/>
          <w:szCs w:val="24"/>
        </w:rPr>
        <w:t>н</w:t>
      </w:r>
      <w:r w:rsidRPr="00DB40AF">
        <w:rPr>
          <w:i/>
          <w:iCs/>
          <w:spacing w:val="-1"/>
          <w:sz w:val="24"/>
          <w:szCs w:val="24"/>
        </w:rPr>
        <w:t>о</w:t>
      </w:r>
      <w:r w:rsidRPr="00DB40AF">
        <w:rPr>
          <w:i/>
          <w:iCs/>
          <w:sz w:val="24"/>
          <w:szCs w:val="24"/>
        </w:rPr>
        <w:t>м</w:t>
      </w:r>
      <w:r w:rsidRPr="00DB40AF">
        <w:rPr>
          <w:i/>
          <w:iCs/>
          <w:spacing w:val="11"/>
          <w:sz w:val="24"/>
          <w:szCs w:val="24"/>
        </w:rPr>
        <w:t xml:space="preserve"> </w:t>
      </w:r>
      <w:r w:rsidRPr="00DB40AF">
        <w:rPr>
          <w:i/>
          <w:iCs/>
          <w:spacing w:val="-1"/>
          <w:sz w:val="24"/>
          <w:szCs w:val="24"/>
        </w:rPr>
        <w:t>л</w:t>
      </w:r>
      <w:r w:rsidRPr="00DB40AF">
        <w:rPr>
          <w:i/>
          <w:iCs/>
          <w:spacing w:val="1"/>
          <w:sz w:val="24"/>
          <w:szCs w:val="24"/>
        </w:rPr>
        <w:t>и</w:t>
      </w:r>
      <w:r w:rsidRPr="00DB40AF">
        <w:rPr>
          <w:i/>
          <w:iCs/>
          <w:spacing w:val="2"/>
          <w:sz w:val="24"/>
          <w:szCs w:val="24"/>
        </w:rPr>
        <w:t>ц</w:t>
      </w:r>
      <w:r w:rsidRPr="00DB40AF">
        <w:rPr>
          <w:i/>
          <w:iCs/>
          <w:sz w:val="24"/>
          <w:szCs w:val="24"/>
        </w:rPr>
        <w:t>у</w:t>
      </w:r>
      <w:r w:rsidRPr="00DB40AF">
        <w:rPr>
          <w:i/>
          <w:iCs/>
          <w:spacing w:val="10"/>
          <w:sz w:val="24"/>
          <w:szCs w:val="24"/>
        </w:rPr>
        <w:t xml:space="preserve"> </w:t>
      </w:r>
      <w:r w:rsidRPr="00DB40AF">
        <w:rPr>
          <w:i/>
          <w:iCs/>
          <w:spacing w:val="1"/>
          <w:sz w:val="24"/>
          <w:szCs w:val="24"/>
        </w:rPr>
        <w:t>и</w:t>
      </w:r>
      <w:r w:rsidRPr="00DB40AF">
        <w:rPr>
          <w:i/>
          <w:iCs/>
          <w:spacing w:val="-1"/>
          <w:sz w:val="24"/>
          <w:szCs w:val="24"/>
        </w:rPr>
        <w:t>з</w:t>
      </w:r>
      <w:r w:rsidRPr="00DB40AF">
        <w:rPr>
          <w:i/>
          <w:iCs/>
          <w:spacing w:val="1"/>
          <w:sz w:val="24"/>
          <w:szCs w:val="24"/>
        </w:rPr>
        <w:t>р</w:t>
      </w:r>
      <w:r w:rsidRPr="00DB40AF">
        <w:rPr>
          <w:i/>
          <w:iCs/>
          <w:spacing w:val="-1"/>
          <w:sz w:val="24"/>
          <w:szCs w:val="24"/>
        </w:rPr>
        <w:t>е</w:t>
      </w:r>
      <w:r w:rsidRPr="00DB40AF">
        <w:rPr>
          <w:i/>
          <w:iCs/>
          <w:spacing w:val="1"/>
          <w:sz w:val="24"/>
          <w:szCs w:val="24"/>
        </w:rPr>
        <w:t>ћ</w:t>
      </w:r>
      <w:r w:rsidRPr="00DB40AF">
        <w:rPr>
          <w:i/>
          <w:iCs/>
          <w:sz w:val="24"/>
          <w:szCs w:val="24"/>
        </w:rPr>
        <w:t>и</w:t>
      </w:r>
      <w:r w:rsidRPr="00DB40AF">
        <w:rPr>
          <w:i/>
          <w:iCs/>
          <w:spacing w:val="8"/>
          <w:sz w:val="24"/>
          <w:szCs w:val="24"/>
        </w:rPr>
        <w:t xml:space="preserve"> </w:t>
      </w:r>
      <w:r w:rsidRPr="00DB40AF">
        <w:rPr>
          <w:i/>
          <w:iCs/>
          <w:spacing w:val="1"/>
          <w:sz w:val="24"/>
          <w:szCs w:val="24"/>
        </w:rPr>
        <w:t>м</w:t>
      </w:r>
      <w:r w:rsidRPr="00DB40AF">
        <w:rPr>
          <w:i/>
          <w:iCs/>
          <w:spacing w:val="-1"/>
          <w:sz w:val="24"/>
          <w:szCs w:val="24"/>
        </w:rPr>
        <w:t>е</w:t>
      </w:r>
      <w:r w:rsidRPr="00DB40AF">
        <w:rPr>
          <w:i/>
          <w:iCs/>
          <w:spacing w:val="-6"/>
          <w:sz w:val="24"/>
          <w:szCs w:val="24"/>
        </w:rPr>
        <w:t>р</w:t>
      </w:r>
      <w:r w:rsidRPr="00DB40AF">
        <w:rPr>
          <w:i/>
          <w:iCs/>
          <w:sz w:val="24"/>
          <w:szCs w:val="24"/>
        </w:rPr>
        <w:t>у</w:t>
      </w:r>
      <w:r w:rsidRPr="00DB40AF">
        <w:rPr>
          <w:i/>
          <w:iCs/>
          <w:spacing w:val="10"/>
          <w:sz w:val="24"/>
          <w:szCs w:val="24"/>
        </w:rPr>
        <w:t xml:space="preserve"> </w:t>
      </w:r>
      <w:r w:rsidRPr="00DB40AF">
        <w:rPr>
          <w:i/>
          <w:iCs/>
          <w:spacing w:val="-6"/>
          <w:sz w:val="24"/>
          <w:szCs w:val="24"/>
        </w:rPr>
        <w:t>з</w:t>
      </w:r>
      <w:r w:rsidRPr="00DB40AF">
        <w:rPr>
          <w:i/>
          <w:iCs/>
          <w:spacing w:val="1"/>
          <w:sz w:val="24"/>
          <w:szCs w:val="24"/>
        </w:rPr>
        <w:t>а</w:t>
      </w:r>
      <w:r w:rsidRPr="00DB40AF">
        <w:rPr>
          <w:i/>
          <w:iCs/>
          <w:spacing w:val="-1"/>
          <w:sz w:val="24"/>
          <w:szCs w:val="24"/>
        </w:rPr>
        <w:t>б</w:t>
      </w:r>
      <w:r w:rsidRPr="00DB40AF">
        <w:rPr>
          <w:i/>
          <w:iCs/>
          <w:spacing w:val="1"/>
          <w:sz w:val="24"/>
          <w:szCs w:val="24"/>
        </w:rPr>
        <w:t>ра</w:t>
      </w:r>
      <w:r w:rsidRPr="00DB40AF">
        <w:rPr>
          <w:i/>
          <w:iCs/>
          <w:sz w:val="24"/>
          <w:szCs w:val="24"/>
        </w:rPr>
        <w:t>не</w:t>
      </w:r>
      <w:r w:rsidRPr="00DB40AF">
        <w:rPr>
          <w:i/>
          <w:iCs/>
          <w:spacing w:val="11"/>
          <w:sz w:val="24"/>
          <w:szCs w:val="24"/>
        </w:rPr>
        <w:t xml:space="preserve"> </w:t>
      </w:r>
      <w:r w:rsidRPr="00DB40AF">
        <w:rPr>
          <w:i/>
          <w:iCs/>
          <w:spacing w:val="-2"/>
          <w:sz w:val="24"/>
          <w:szCs w:val="24"/>
        </w:rPr>
        <w:t>у</w:t>
      </w:r>
      <w:r w:rsidRPr="00DB40AF">
        <w:rPr>
          <w:i/>
          <w:iCs/>
          <w:sz w:val="24"/>
          <w:szCs w:val="24"/>
        </w:rPr>
        <w:t>ч</w:t>
      </w:r>
      <w:r w:rsidRPr="00DB40AF">
        <w:rPr>
          <w:i/>
          <w:iCs/>
          <w:spacing w:val="1"/>
          <w:sz w:val="24"/>
          <w:szCs w:val="24"/>
        </w:rPr>
        <w:t>е</w:t>
      </w:r>
      <w:r w:rsidRPr="00DB40AF">
        <w:rPr>
          <w:i/>
          <w:iCs/>
          <w:sz w:val="24"/>
          <w:szCs w:val="24"/>
        </w:rPr>
        <w:t>ш</w:t>
      </w:r>
      <w:r w:rsidRPr="00DB40AF">
        <w:rPr>
          <w:i/>
          <w:iCs/>
          <w:spacing w:val="-1"/>
          <w:sz w:val="24"/>
          <w:szCs w:val="24"/>
        </w:rPr>
        <w:t>ћ</w:t>
      </w:r>
      <w:r w:rsidRPr="00DB40AF">
        <w:rPr>
          <w:i/>
          <w:iCs/>
          <w:sz w:val="24"/>
          <w:szCs w:val="24"/>
        </w:rPr>
        <w:t>а</w:t>
      </w:r>
      <w:r w:rsidRPr="00DB40AF">
        <w:rPr>
          <w:i/>
          <w:iCs/>
          <w:spacing w:val="11"/>
          <w:sz w:val="24"/>
          <w:szCs w:val="24"/>
        </w:rPr>
        <w:t xml:space="preserve"> </w:t>
      </w:r>
      <w:r w:rsidRPr="00DB40AF">
        <w:rPr>
          <w:i/>
          <w:iCs/>
          <w:sz w:val="24"/>
          <w:szCs w:val="24"/>
        </w:rPr>
        <w:t>у п</w:t>
      </w:r>
      <w:r w:rsidRPr="00DB40AF">
        <w:rPr>
          <w:i/>
          <w:iCs/>
          <w:spacing w:val="1"/>
          <w:sz w:val="24"/>
          <w:szCs w:val="24"/>
        </w:rPr>
        <w:t>о</w:t>
      </w:r>
      <w:r w:rsidRPr="00DB40AF">
        <w:rPr>
          <w:i/>
          <w:iCs/>
          <w:sz w:val="24"/>
          <w:szCs w:val="24"/>
        </w:rPr>
        <w:t>с</w:t>
      </w:r>
      <w:r w:rsidRPr="00DB40AF">
        <w:rPr>
          <w:i/>
          <w:iCs/>
          <w:spacing w:val="-8"/>
          <w:sz w:val="24"/>
          <w:szCs w:val="24"/>
        </w:rPr>
        <w:t>т</w:t>
      </w:r>
      <w:r w:rsidRPr="00DB40AF">
        <w:rPr>
          <w:i/>
          <w:iCs/>
          <w:sz w:val="24"/>
          <w:szCs w:val="24"/>
        </w:rPr>
        <w:t>упку</w:t>
      </w:r>
      <w:r w:rsidRPr="00DB40AF">
        <w:rPr>
          <w:i/>
          <w:iCs/>
          <w:spacing w:val="39"/>
          <w:sz w:val="24"/>
          <w:szCs w:val="24"/>
        </w:rPr>
        <w:t xml:space="preserve"> </w:t>
      </w:r>
      <w:r w:rsidRPr="00DB40AF">
        <w:rPr>
          <w:i/>
          <w:iCs/>
          <w:sz w:val="24"/>
          <w:szCs w:val="24"/>
        </w:rPr>
        <w:t>јавне</w:t>
      </w:r>
      <w:r w:rsidRPr="00DB40AF">
        <w:rPr>
          <w:i/>
          <w:iCs/>
          <w:spacing w:val="40"/>
          <w:sz w:val="24"/>
          <w:szCs w:val="24"/>
        </w:rPr>
        <w:t xml:space="preserve"> </w:t>
      </w:r>
      <w:r w:rsidRPr="00DB40AF">
        <w:rPr>
          <w:i/>
          <w:iCs/>
          <w:sz w:val="24"/>
          <w:szCs w:val="24"/>
        </w:rPr>
        <w:t>н</w:t>
      </w:r>
      <w:r w:rsidRPr="00DB40AF">
        <w:rPr>
          <w:i/>
          <w:iCs/>
          <w:spacing w:val="1"/>
          <w:sz w:val="24"/>
          <w:szCs w:val="24"/>
        </w:rPr>
        <w:t>а</w:t>
      </w:r>
      <w:r w:rsidRPr="00DB40AF">
        <w:rPr>
          <w:i/>
          <w:iCs/>
          <w:spacing w:val="-1"/>
          <w:sz w:val="24"/>
          <w:szCs w:val="24"/>
        </w:rPr>
        <w:t>ба</w:t>
      </w:r>
      <w:r w:rsidRPr="00DB40AF">
        <w:rPr>
          <w:i/>
          <w:iCs/>
          <w:sz w:val="24"/>
          <w:szCs w:val="24"/>
        </w:rPr>
        <w:t>в</w:t>
      </w:r>
      <w:r w:rsidRPr="00DB40AF">
        <w:rPr>
          <w:i/>
          <w:iCs/>
          <w:spacing w:val="-1"/>
          <w:sz w:val="24"/>
          <w:szCs w:val="24"/>
        </w:rPr>
        <w:t>к</w:t>
      </w:r>
      <w:r w:rsidRPr="00DB40AF">
        <w:rPr>
          <w:i/>
          <w:iCs/>
          <w:sz w:val="24"/>
          <w:szCs w:val="24"/>
        </w:rPr>
        <w:t>е</w:t>
      </w:r>
      <w:r w:rsidRPr="00DB40AF">
        <w:rPr>
          <w:i/>
          <w:iCs/>
          <w:spacing w:val="40"/>
          <w:sz w:val="24"/>
          <w:szCs w:val="24"/>
        </w:rPr>
        <w:t xml:space="preserve"> </w:t>
      </w:r>
      <w:r w:rsidRPr="00DB40AF">
        <w:rPr>
          <w:i/>
          <w:iCs/>
          <w:spacing w:val="1"/>
          <w:sz w:val="24"/>
          <w:szCs w:val="24"/>
        </w:rPr>
        <w:t>а</w:t>
      </w:r>
      <w:r w:rsidRPr="00DB40AF">
        <w:rPr>
          <w:i/>
          <w:iCs/>
          <w:sz w:val="24"/>
          <w:szCs w:val="24"/>
        </w:rPr>
        <w:t>ко</w:t>
      </w:r>
      <w:r w:rsidRPr="00DB40AF">
        <w:rPr>
          <w:i/>
          <w:iCs/>
          <w:spacing w:val="37"/>
          <w:sz w:val="24"/>
          <w:szCs w:val="24"/>
        </w:rPr>
        <w:t xml:space="preserve"> </w:t>
      </w:r>
      <w:r w:rsidRPr="00DB40AF">
        <w:rPr>
          <w:i/>
          <w:iCs/>
          <w:sz w:val="24"/>
          <w:szCs w:val="24"/>
        </w:rPr>
        <w:t>у</w:t>
      </w:r>
      <w:r w:rsidRPr="00DB40AF">
        <w:rPr>
          <w:i/>
          <w:iCs/>
          <w:spacing w:val="-3"/>
          <w:sz w:val="24"/>
          <w:szCs w:val="24"/>
        </w:rPr>
        <w:t>т</w:t>
      </w:r>
      <w:r w:rsidRPr="00DB40AF">
        <w:rPr>
          <w:i/>
          <w:iCs/>
          <w:sz w:val="24"/>
          <w:szCs w:val="24"/>
        </w:rPr>
        <w:t>врди</w:t>
      </w:r>
      <w:r w:rsidRPr="00DB40AF">
        <w:rPr>
          <w:i/>
          <w:iCs/>
          <w:spacing w:val="-15"/>
          <w:sz w:val="24"/>
          <w:szCs w:val="24"/>
        </w:rPr>
        <w:t xml:space="preserve"> </w:t>
      </w:r>
      <w:r w:rsidRPr="00DB40AF">
        <w:rPr>
          <w:i/>
          <w:iCs/>
          <w:sz w:val="24"/>
          <w:szCs w:val="24"/>
        </w:rPr>
        <w:t>да</w:t>
      </w:r>
      <w:r w:rsidRPr="00DB40AF">
        <w:rPr>
          <w:i/>
          <w:iCs/>
          <w:spacing w:val="-12"/>
          <w:sz w:val="24"/>
          <w:szCs w:val="24"/>
        </w:rPr>
        <w:t xml:space="preserve"> </w:t>
      </w:r>
      <w:r w:rsidRPr="00DB40AF">
        <w:rPr>
          <w:i/>
          <w:iCs/>
          <w:spacing w:val="-3"/>
          <w:sz w:val="24"/>
          <w:szCs w:val="24"/>
        </w:rPr>
        <w:t>ј</w:t>
      </w:r>
      <w:r w:rsidRPr="00DB40AF">
        <w:rPr>
          <w:i/>
          <w:iCs/>
          <w:sz w:val="24"/>
          <w:szCs w:val="24"/>
        </w:rPr>
        <w:t>е</w:t>
      </w:r>
      <w:r w:rsidRPr="00DB40AF">
        <w:rPr>
          <w:i/>
          <w:iCs/>
          <w:spacing w:val="40"/>
          <w:sz w:val="24"/>
          <w:szCs w:val="24"/>
        </w:rPr>
        <w:t xml:space="preserve"> </w:t>
      </w:r>
      <w:r w:rsidRPr="00DB40AF">
        <w:rPr>
          <w:i/>
          <w:iCs/>
          <w:sz w:val="24"/>
          <w:szCs w:val="24"/>
        </w:rPr>
        <w:t>п</w:t>
      </w:r>
      <w:r w:rsidRPr="00DB40AF">
        <w:rPr>
          <w:i/>
          <w:iCs/>
          <w:spacing w:val="1"/>
          <w:sz w:val="24"/>
          <w:szCs w:val="24"/>
        </w:rPr>
        <w:t>о</w:t>
      </w:r>
      <w:r w:rsidRPr="00DB40AF">
        <w:rPr>
          <w:i/>
          <w:iCs/>
          <w:sz w:val="24"/>
          <w:szCs w:val="24"/>
        </w:rPr>
        <w:t>н</w:t>
      </w:r>
      <w:r w:rsidRPr="00DB40AF">
        <w:rPr>
          <w:i/>
          <w:iCs/>
          <w:spacing w:val="-2"/>
          <w:sz w:val="24"/>
          <w:szCs w:val="24"/>
        </w:rPr>
        <w:t>у</w:t>
      </w:r>
      <w:r w:rsidRPr="00DB40AF">
        <w:rPr>
          <w:i/>
          <w:iCs/>
          <w:spacing w:val="1"/>
          <w:sz w:val="24"/>
          <w:szCs w:val="24"/>
        </w:rPr>
        <w:t>ђ</w:t>
      </w:r>
      <w:r w:rsidRPr="00DB40AF">
        <w:rPr>
          <w:i/>
          <w:iCs/>
          <w:spacing w:val="-16"/>
          <w:sz w:val="24"/>
          <w:szCs w:val="24"/>
        </w:rPr>
        <w:t>а</w:t>
      </w:r>
      <w:r w:rsidRPr="00DB40AF">
        <w:rPr>
          <w:i/>
          <w:iCs/>
          <w:sz w:val="24"/>
          <w:szCs w:val="24"/>
        </w:rPr>
        <w:t>ч,</w:t>
      </w:r>
      <w:r w:rsidRPr="00DB40AF">
        <w:rPr>
          <w:i/>
          <w:iCs/>
          <w:spacing w:val="38"/>
          <w:sz w:val="24"/>
          <w:szCs w:val="24"/>
        </w:rPr>
        <w:t xml:space="preserve"> </w:t>
      </w:r>
      <w:r w:rsidRPr="00DB40AF">
        <w:rPr>
          <w:i/>
          <w:iCs/>
          <w:spacing w:val="1"/>
          <w:sz w:val="24"/>
          <w:szCs w:val="24"/>
        </w:rPr>
        <w:t>о</w:t>
      </w:r>
      <w:r w:rsidRPr="00DB40AF">
        <w:rPr>
          <w:i/>
          <w:iCs/>
          <w:sz w:val="24"/>
          <w:szCs w:val="24"/>
        </w:rPr>
        <w:t>днос</w:t>
      </w:r>
      <w:r w:rsidRPr="00DB40AF">
        <w:rPr>
          <w:i/>
          <w:iCs/>
          <w:spacing w:val="-2"/>
          <w:sz w:val="24"/>
          <w:szCs w:val="24"/>
        </w:rPr>
        <w:t>н</w:t>
      </w:r>
      <w:r w:rsidRPr="00DB40AF">
        <w:rPr>
          <w:i/>
          <w:iCs/>
          <w:sz w:val="24"/>
          <w:szCs w:val="24"/>
        </w:rPr>
        <w:t>о</w:t>
      </w:r>
      <w:r w:rsidRPr="00DB40AF">
        <w:rPr>
          <w:i/>
          <w:iCs/>
          <w:spacing w:val="38"/>
          <w:sz w:val="24"/>
          <w:szCs w:val="24"/>
        </w:rPr>
        <w:t xml:space="preserve"> </w:t>
      </w:r>
      <w:r w:rsidRPr="00DB40AF">
        <w:rPr>
          <w:i/>
          <w:iCs/>
          <w:spacing w:val="-4"/>
          <w:sz w:val="24"/>
          <w:szCs w:val="24"/>
        </w:rPr>
        <w:t>з</w:t>
      </w:r>
      <w:r w:rsidRPr="00DB40AF">
        <w:rPr>
          <w:i/>
          <w:iCs/>
          <w:spacing w:val="1"/>
          <w:sz w:val="24"/>
          <w:szCs w:val="24"/>
        </w:rPr>
        <w:t>аи</w:t>
      </w:r>
      <w:r w:rsidRPr="00DB40AF">
        <w:rPr>
          <w:i/>
          <w:iCs/>
          <w:sz w:val="24"/>
          <w:szCs w:val="24"/>
        </w:rPr>
        <w:t>н</w:t>
      </w:r>
      <w:r w:rsidRPr="00DB40AF">
        <w:rPr>
          <w:i/>
          <w:iCs/>
          <w:spacing w:val="-3"/>
          <w:sz w:val="24"/>
          <w:szCs w:val="24"/>
        </w:rPr>
        <w:t>т</w:t>
      </w:r>
      <w:r w:rsidRPr="00DB40AF">
        <w:rPr>
          <w:i/>
          <w:iCs/>
          <w:spacing w:val="1"/>
          <w:sz w:val="24"/>
          <w:szCs w:val="24"/>
        </w:rPr>
        <w:t>ер</w:t>
      </w:r>
      <w:r w:rsidRPr="00DB40AF">
        <w:rPr>
          <w:i/>
          <w:iCs/>
          <w:spacing w:val="-1"/>
          <w:sz w:val="24"/>
          <w:szCs w:val="24"/>
        </w:rPr>
        <w:t>е</w:t>
      </w:r>
      <w:r w:rsidRPr="00DB40AF">
        <w:rPr>
          <w:i/>
          <w:iCs/>
          <w:sz w:val="24"/>
          <w:szCs w:val="24"/>
        </w:rPr>
        <w:t>с</w:t>
      </w:r>
      <w:r w:rsidRPr="00DB40AF">
        <w:rPr>
          <w:i/>
          <w:iCs/>
          <w:spacing w:val="1"/>
          <w:sz w:val="24"/>
          <w:szCs w:val="24"/>
        </w:rPr>
        <w:t>о</w:t>
      </w:r>
      <w:r w:rsidRPr="00DB40AF">
        <w:rPr>
          <w:i/>
          <w:iCs/>
          <w:spacing w:val="-5"/>
          <w:sz w:val="24"/>
          <w:szCs w:val="24"/>
        </w:rPr>
        <w:t>в</w:t>
      </w:r>
      <w:r w:rsidRPr="00DB40AF">
        <w:rPr>
          <w:i/>
          <w:iCs/>
          <w:spacing w:val="1"/>
          <w:sz w:val="24"/>
          <w:szCs w:val="24"/>
        </w:rPr>
        <w:t>а</w:t>
      </w:r>
      <w:r w:rsidRPr="00DB40AF">
        <w:rPr>
          <w:i/>
          <w:iCs/>
          <w:spacing w:val="-2"/>
          <w:sz w:val="24"/>
          <w:szCs w:val="24"/>
        </w:rPr>
        <w:t>н</w:t>
      </w:r>
      <w:r w:rsidRPr="00DB40AF">
        <w:rPr>
          <w:i/>
          <w:iCs/>
          <w:sz w:val="24"/>
          <w:szCs w:val="24"/>
        </w:rPr>
        <w:t xml:space="preserve">о </w:t>
      </w:r>
      <w:r w:rsidRPr="00DB40AF">
        <w:rPr>
          <w:i/>
          <w:iCs/>
          <w:spacing w:val="-1"/>
          <w:sz w:val="24"/>
          <w:szCs w:val="24"/>
        </w:rPr>
        <w:t>л</w:t>
      </w:r>
      <w:r w:rsidRPr="00DB40AF">
        <w:rPr>
          <w:i/>
          <w:iCs/>
          <w:spacing w:val="1"/>
          <w:sz w:val="24"/>
          <w:szCs w:val="24"/>
        </w:rPr>
        <w:t>и</w:t>
      </w:r>
      <w:r w:rsidRPr="00DB40AF">
        <w:rPr>
          <w:i/>
          <w:iCs/>
          <w:sz w:val="24"/>
          <w:szCs w:val="24"/>
        </w:rPr>
        <w:t>це</w:t>
      </w:r>
      <w:r w:rsidRPr="00DB40AF">
        <w:rPr>
          <w:i/>
          <w:iCs/>
          <w:spacing w:val="25"/>
          <w:sz w:val="24"/>
          <w:szCs w:val="24"/>
        </w:rPr>
        <w:t xml:space="preserve"> </w:t>
      </w:r>
      <w:r w:rsidRPr="00DB40AF">
        <w:rPr>
          <w:i/>
          <w:iCs/>
          <w:sz w:val="24"/>
          <w:szCs w:val="24"/>
        </w:rPr>
        <w:t>п</w:t>
      </w:r>
      <w:r w:rsidRPr="00DB40AF">
        <w:rPr>
          <w:i/>
          <w:iCs/>
          <w:spacing w:val="1"/>
          <w:sz w:val="24"/>
          <w:szCs w:val="24"/>
        </w:rPr>
        <w:t>о</w:t>
      </w:r>
      <w:r w:rsidRPr="00DB40AF">
        <w:rPr>
          <w:i/>
          <w:iCs/>
          <w:sz w:val="24"/>
          <w:szCs w:val="24"/>
        </w:rPr>
        <w:t>вр</w:t>
      </w:r>
      <w:r w:rsidRPr="00DB40AF">
        <w:rPr>
          <w:i/>
          <w:iCs/>
          <w:spacing w:val="-1"/>
          <w:sz w:val="24"/>
          <w:szCs w:val="24"/>
        </w:rPr>
        <w:t>е</w:t>
      </w:r>
      <w:r w:rsidRPr="00DB40AF">
        <w:rPr>
          <w:i/>
          <w:iCs/>
          <w:sz w:val="24"/>
          <w:szCs w:val="24"/>
        </w:rPr>
        <w:t>ди</w:t>
      </w:r>
      <w:r w:rsidRPr="00DB40AF">
        <w:rPr>
          <w:i/>
          <w:iCs/>
          <w:spacing w:val="-1"/>
          <w:sz w:val="24"/>
          <w:szCs w:val="24"/>
        </w:rPr>
        <w:t>л</w:t>
      </w:r>
      <w:r w:rsidRPr="00DB40AF">
        <w:rPr>
          <w:i/>
          <w:iCs/>
          <w:sz w:val="24"/>
          <w:szCs w:val="24"/>
        </w:rPr>
        <w:t>о</w:t>
      </w:r>
      <w:r w:rsidRPr="00DB40AF">
        <w:rPr>
          <w:i/>
          <w:iCs/>
          <w:spacing w:val="23"/>
          <w:sz w:val="24"/>
          <w:szCs w:val="24"/>
        </w:rPr>
        <w:t xml:space="preserve"> </w:t>
      </w:r>
      <w:r w:rsidRPr="00DB40AF">
        <w:rPr>
          <w:i/>
          <w:iCs/>
          <w:sz w:val="24"/>
          <w:szCs w:val="24"/>
        </w:rPr>
        <w:t>конку</w:t>
      </w:r>
      <w:r w:rsidRPr="00DB40AF">
        <w:rPr>
          <w:i/>
          <w:iCs/>
          <w:spacing w:val="1"/>
          <w:sz w:val="24"/>
          <w:szCs w:val="24"/>
        </w:rPr>
        <w:t>ре</w:t>
      </w:r>
      <w:r w:rsidRPr="00DB40AF">
        <w:rPr>
          <w:i/>
          <w:iCs/>
          <w:sz w:val="24"/>
          <w:szCs w:val="24"/>
        </w:rPr>
        <w:t>нцију</w:t>
      </w:r>
      <w:r w:rsidRPr="00DB40AF">
        <w:rPr>
          <w:i/>
          <w:iCs/>
          <w:spacing w:val="24"/>
          <w:sz w:val="24"/>
          <w:szCs w:val="24"/>
        </w:rPr>
        <w:t xml:space="preserve"> </w:t>
      </w:r>
      <w:r w:rsidRPr="00DB40AF">
        <w:rPr>
          <w:i/>
          <w:iCs/>
          <w:sz w:val="24"/>
          <w:szCs w:val="24"/>
        </w:rPr>
        <w:t>у</w:t>
      </w:r>
      <w:r w:rsidRPr="00DB40AF">
        <w:rPr>
          <w:i/>
          <w:iCs/>
          <w:spacing w:val="24"/>
          <w:sz w:val="24"/>
          <w:szCs w:val="24"/>
        </w:rPr>
        <w:t xml:space="preserve"> </w:t>
      </w:r>
      <w:r w:rsidRPr="00DB40AF">
        <w:rPr>
          <w:i/>
          <w:iCs/>
          <w:sz w:val="24"/>
          <w:szCs w:val="24"/>
        </w:rPr>
        <w:t>п</w:t>
      </w:r>
      <w:r w:rsidRPr="00DB40AF">
        <w:rPr>
          <w:i/>
          <w:iCs/>
          <w:spacing w:val="1"/>
          <w:sz w:val="24"/>
          <w:szCs w:val="24"/>
        </w:rPr>
        <w:t>о</w:t>
      </w:r>
      <w:r w:rsidRPr="00DB40AF">
        <w:rPr>
          <w:i/>
          <w:iCs/>
          <w:sz w:val="24"/>
          <w:szCs w:val="24"/>
        </w:rPr>
        <w:t>с</w:t>
      </w:r>
      <w:r w:rsidRPr="00DB40AF">
        <w:rPr>
          <w:i/>
          <w:iCs/>
          <w:spacing w:val="-8"/>
          <w:sz w:val="24"/>
          <w:szCs w:val="24"/>
        </w:rPr>
        <w:t>т</w:t>
      </w:r>
      <w:r w:rsidRPr="00DB40AF">
        <w:rPr>
          <w:i/>
          <w:iCs/>
          <w:sz w:val="24"/>
          <w:szCs w:val="24"/>
        </w:rPr>
        <w:t>упку</w:t>
      </w:r>
      <w:r w:rsidRPr="00DB40AF">
        <w:rPr>
          <w:i/>
          <w:iCs/>
          <w:spacing w:val="24"/>
          <w:sz w:val="24"/>
          <w:szCs w:val="24"/>
        </w:rPr>
        <w:t xml:space="preserve"> </w:t>
      </w:r>
      <w:r w:rsidRPr="00DB40AF">
        <w:rPr>
          <w:i/>
          <w:iCs/>
          <w:sz w:val="24"/>
          <w:szCs w:val="24"/>
        </w:rPr>
        <w:t>јавне</w:t>
      </w:r>
      <w:r w:rsidRPr="00DB40AF">
        <w:rPr>
          <w:i/>
          <w:iCs/>
          <w:spacing w:val="25"/>
          <w:sz w:val="24"/>
          <w:szCs w:val="24"/>
        </w:rPr>
        <w:t xml:space="preserve"> </w:t>
      </w:r>
      <w:r w:rsidRPr="00DB40AF">
        <w:rPr>
          <w:i/>
          <w:iCs/>
          <w:sz w:val="24"/>
          <w:szCs w:val="24"/>
        </w:rPr>
        <w:t>н</w:t>
      </w:r>
      <w:r w:rsidRPr="00DB40AF">
        <w:rPr>
          <w:i/>
          <w:iCs/>
          <w:spacing w:val="1"/>
          <w:sz w:val="24"/>
          <w:szCs w:val="24"/>
        </w:rPr>
        <w:t>а</w:t>
      </w:r>
      <w:r w:rsidRPr="00DB40AF">
        <w:rPr>
          <w:i/>
          <w:iCs/>
          <w:spacing w:val="-1"/>
          <w:sz w:val="24"/>
          <w:szCs w:val="24"/>
        </w:rPr>
        <w:t>б</w:t>
      </w:r>
      <w:r w:rsidRPr="00DB40AF">
        <w:rPr>
          <w:i/>
          <w:iCs/>
          <w:spacing w:val="1"/>
          <w:sz w:val="24"/>
          <w:szCs w:val="24"/>
        </w:rPr>
        <w:t>а</w:t>
      </w:r>
      <w:r w:rsidRPr="00DB40AF">
        <w:rPr>
          <w:i/>
          <w:iCs/>
          <w:sz w:val="24"/>
          <w:szCs w:val="24"/>
        </w:rPr>
        <w:t>в</w:t>
      </w:r>
      <w:r w:rsidRPr="00DB40AF">
        <w:rPr>
          <w:i/>
          <w:iCs/>
          <w:spacing w:val="-1"/>
          <w:sz w:val="24"/>
          <w:szCs w:val="24"/>
        </w:rPr>
        <w:t>к</w:t>
      </w:r>
      <w:r w:rsidRPr="00DB40AF">
        <w:rPr>
          <w:i/>
          <w:iCs/>
          <w:sz w:val="24"/>
          <w:szCs w:val="24"/>
        </w:rPr>
        <w:t>е</w:t>
      </w:r>
      <w:r w:rsidRPr="00DB40AF">
        <w:rPr>
          <w:i/>
          <w:iCs/>
          <w:spacing w:val="25"/>
          <w:sz w:val="24"/>
          <w:szCs w:val="24"/>
        </w:rPr>
        <w:t xml:space="preserve"> </w:t>
      </w:r>
      <w:r w:rsidRPr="00DB40AF">
        <w:rPr>
          <w:i/>
          <w:iCs/>
          <w:sz w:val="24"/>
          <w:szCs w:val="24"/>
        </w:rPr>
        <w:t>у</w:t>
      </w:r>
      <w:r w:rsidRPr="00DB40AF">
        <w:rPr>
          <w:i/>
          <w:iCs/>
          <w:spacing w:val="24"/>
          <w:sz w:val="24"/>
          <w:szCs w:val="24"/>
        </w:rPr>
        <w:t xml:space="preserve"> </w:t>
      </w:r>
      <w:r w:rsidRPr="00DB40AF">
        <w:rPr>
          <w:i/>
          <w:iCs/>
          <w:spacing w:val="-2"/>
          <w:sz w:val="24"/>
          <w:szCs w:val="24"/>
        </w:rPr>
        <w:t>с</w:t>
      </w:r>
      <w:r w:rsidRPr="00DB40AF">
        <w:rPr>
          <w:i/>
          <w:iCs/>
          <w:spacing w:val="1"/>
          <w:sz w:val="24"/>
          <w:szCs w:val="24"/>
        </w:rPr>
        <w:t>ми</w:t>
      </w:r>
      <w:r w:rsidRPr="00DB40AF">
        <w:rPr>
          <w:i/>
          <w:iCs/>
          <w:spacing w:val="-2"/>
          <w:sz w:val="24"/>
          <w:szCs w:val="24"/>
        </w:rPr>
        <w:t>с</w:t>
      </w:r>
      <w:r w:rsidRPr="00DB40AF">
        <w:rPr>
          <w:i/>
          <w:iCs/>
          <w:spacing w:val="-3"/>
          <w:sz w:val="24"/>
          <w:szCs w:val="24"/>
        </w:rPr>
        <w:t>л</w:t>
      </w:r>
      <w:r w:rsidRPr="00DB40AF">
        <w:rPr>
          <w:i/>
          <w:iCs/>
          <w:sz w:val="24"/>
          <w:szCs w:val="24"/>
        </w:rPr>
        <w:t>у</w:t>
      </w:r>
      <w:r w:rsidRPr="00DB40AF">
        <w:rPr>
          <w:i/>
          <w:iCs/>
          <w:spacing w:val="24"/>
          <w:sz w:val="24"/>
          <w:szCs w:val="24"/>
        </w:rPr>
        <w:t xml:space="preserve"> </w:t>
      </w:r>
      <w:r w:rsidRPr="00DB40AF">
        <w:rPr>
          <w:i/>
          <w:iCs/>
          <w:spacing w:val="-4"/>
          <w:sz w:val="24"/>
          <w:szCs w:val="24"/>
        </w:rPr>
        <w:t>з</w:t>
      </w:r>
      <w:r w:rsidRPr="00DB40AF">
        <w:rPr>
          <w:i/>
          <w:iCs/>
          <w:spacing w:val="1"/>
          <w:sz w:val="24"/>
          <w:szCs w:val="24"/>
        </w:rPr>
        <w:t>а</w:t>
      </w:r>
      <w:r w:rsidRPr="00DB40AF">
        <w:rPr>
          <w:i/>
          <w:iCs/>
          <w:sz w:val="24"/>
          <w:szCs w:val="24"/>
        </w:rPr>
        <w:t>кона</w:t>
      </w:r>
      <w:r w:rsidRPr="00DB40AF">
        <w:rPr>
          <w:i/>
          <w:iCs/>
          <w:spacing w:val="26"/>
          <w:sz w:val="24"/>
          <w:szCs w:val="24"/>
        </w:rPr>
        <w:t xml:space="preserve"> </w:t>
      </w:r>
      <w:r w:rsidRPr="00DB40AF">
        <w:rPr>
          <w:i/>
          <w:iCs/>
          <w:sz w:val="24"/>
          <w:szCs w:val="24"/>
        </w:rPr>
        <w:t>кој</w:t>
      </w:r>
      <w:r w:rsidRPr="00DB40AF">
        <w:rPr>
          <w:i/>
          <w:iCs/>
          <w:spacing w:val="-1"/>
          <w:sz w:val="24"/>
          <w:szCs w:val="24"/>
        </w:rPr>
        <w:t>и</w:t>
      </w:r>
      <w:r w:rsidRPr="00DB40AF">
        <w:rPr>
          <w:i/>
          <w:iCs/>
          <w:sz w:val="24"/>
          <w:szCs w:val="24"/>
        </w:rPr>
        <w:t>м се у</w:t>
      </w:r>
      <w:r w:rsidRPr="00DB40AF">
        <w:rPr>
          <w:i/>
          <w:iCs/>
          <w:spacing w:val="1"/>
          <w:sz w:val="24"/>
          <w:szCs w:val="24"/>
        </w:rPr>
        <w:t>р</w:t>
      </w:r>
      <w:r w:rsidRPr="00DB40AF">
        <w:rPr>
          <w:i/>
          <w:iCs/>
          <w:spacing w:val="-1"/>
          <w:sz w:val="24"/>
          <w:szCs w:val="24"/>
        </w:rPr>
        <w:t>е</w:t>
      </w:r>
      <w:r w:rsidRPr="00DB40AF">
        <w:rPr>
          <w:i/>
          <w:iCs/>
          <w:spacing w:val="1"/>
          <w:sz w:val="24"/>
          <w:szCs w:val="24"/>
        </w:rPr>
        <w:t>ђ</w:t>
      </w:r>
      <w:r w:rsidRPr="00DB40AF">
        <w:rPr>
          <w:i/>
          <w:iCs/>
          <w:sz w:val="24"/>
          <w:szCs w:val="24"/>
        </w:rPr>
        <w:t>ује</w:t>
      </w:r>
      <w:r w:rsidRPr="00DB40AF">
        <w:rPr>
          <w:i/>
          <w:iCs/>
          <w:spacing w:val="54"/>
          <w:sz w:val="24"/>
          <w:szCs w:val="24"/>
        </w:rPr>
        <w:t xml:space="preserve"> </w:t>
      </w:r>
      <w:r w:rsidRPr="00DB40AF">
        <w:rPr>
          <w:i/>
          <w:iCs/>
          <w:spacing w:val="-4"/>
          <w:sz w:val="24"/>
          <w:szCs w:val="24"/>
        </w:rPr>
        <w:t>з</w:t>
      </w:r>
      <w:r w:rsidRPr="00DB40AF">
        <w:rPr>
          <w:i/>
          <w:iCs/>
          <w:spacing w:val="1"/>
          <w:sz w:val="24"/>
          <w:szCs w:val="24"/>
        </w:rPr>
        <w:t>а</w:t>
      </w:r>
      <w:r w:rsidRPr="00DB40AF">
        <w:rPr>
          <w:i/>
          <w:iCs/>
          <w:sz w:val="24"/>
          <w:szCs w:val="24"/>
        </w:rPr>
        <w:t>ш</w:t>
      </w:r>
      <w:r w:rsidRPr="00DB40AF">
        <w:rPr>
          <w:i/>
          <w:iCs/>
          <w:spacing w:val="-3"/>
          <w:sz w:val="24"/>
          <w:szCs w:val="24"/>
        </w:rPr>
        <w:t>т</w:t>
      </w:r>
      <w:r w:rsidRPr="00DB40AF">
        <w:rPr>
          <w:i/>
          <w:iCs/>
          <w:spacing w:val="1"/>
          <w:sz w:val="24"/>
          <w:szCs w:val="24"/>
        </w:rPr>
        <w:t>и</w:t>
      </w:r>
      <w:r w:rsidRPr="00DB40AF">
        <w:rPr>
          <w:i/>
          <w:iCs/>
          <w:spacing w:val="-6"/>
          <w:sz w:val="24"/>
          <w:szCs w:val="24"/>
        </w:rPr>
        <w:t>т</w:t>
      </w:r>
      <w:r w:rsidRPr="00DB40AF">
        <w:rPr>
          <w:i/>
          <w:iCs/>
          <w:sz w:val="24"/>
          <w:szCs w:val="24"/>
        </w:rPr>
        <w:t xml:space="preserve"> </w:t>
      </w:r>
      <w:r w:rsidRPr="00DB40AF">
        <w:rPr>
          <w:i/>
          <w:iCs/>
          <w:spacing w:val="2"/>
          <w:sz w:val="24"/>
          <w:szCs w:val="24"/>
        </w:rPr>
        <w:t xml:space="preserve"> </w:t>
      </w:r>
      <w:r w:rsidRPr="00DB40AF">
        <w:rPr>
          <w:i/>
          <w:iCs/>
          <w:sz w:val="24"/>
          <w:szCs w:val="24"/>
        </w:rPr>
        <w:t>конку</w:t>
      </w:r>
      <w:r w:rsidRPr="00DB40AF">
        <w:rPr>
          <w:i/>
          <w:iCs/>
          <w:spacing w:val="1"/>
          <w:sz w:val="24"/>
          <w:szCs w:val="24"/>
        </w:rPr>
        <w:t>ре</w:t>
      </w:r>
      <w:r w:rsidRPr="00DB40AF">
        <w:rPr>
          <w:i/>
          <w:iCs/>
          <w:sz w:val="24"/>
          <w:szCs w:val="24"/>
        </w:rPr>
        <w:t>нциј</w:t>
      </w:r>
      <w:r w:rsidRPr="00DB40AF">
        <w:rPr>
          <w:i/>
          <w:iCs/>
          <w:spacing w:val="1"/>
          <w:sz w:val="24"/>
          <w:szCs w:val="24"/>
        </w:rPr>
        <w:t>е</w:t>
      </w:r>
      <w:r w:rsidRPr="00DB40AF">
        <w:rPr>
          <w:i/>
          <w:iCs/>
          <w:sz w:val="24"/>
          <w:szCs w:val="24"/>
        </w:rPr>
        <w:t>.</w:t>
      </w:r>
      <w:r w:rsidRPr="00DB40AF">
        <w:rPr>
          <w:i/>
          <w:iCs/>
          <w:spacing w:val="54"/>
          <w:sz w:val="24"/>
          <w:szCs w:val="24"/>
        </w:rPr>
        <w:t xml:space="preserve"> </w:t>
      </w:r>
      <w:r w:rsidRPr="00DB40AF">
        <w:rPr>
          <w:i/>
          <w:iCs/>
          <w:spacing w:val="-1"/>
          <w:sz w:val="24"/>
          <w:szCs w:val="24"/>
        </w:rPr>
        <w:t>Ме</w:t>
      </w:r>
      <w:r w:rsidRPr="00DB40AF">
        <w:rPr>
          <w:i/>
          <w:iCs/>
          <w:spacing w:val="1"/>
          <w:sz w:val="24"/>
          <w:szCs w:val="24"/>
        </w:rPr>
        <w:t>р</w:t>
      </w:r>
      <w:r w:rsidRPr="00DB40AF">
        <w:rPr>
          <w:i/>
          <w:iCs/>
          <w:sz w:val="24"/>
          <w:szCs w:val="24"/>
        </w:rPr>
        <w:t>а</w:t>
      </w:r>
      <w:r w:rsidRPr="00DB40AF">
        <w:rPr>
          <w:i/>
          <w:iCs/>
          <w:spacing w:val="52"/>
          <w:sz w:val="24"/>
          <w:szCs w:val="24"/>
        </w:rPr>
        <w:t xml:space="preserve"> </w:t>
      </w:r>
      <w:r w:rsidRPr="00DB40AF">
        <w:rPr>
          <w:i/>
          <w:iCs/>
          <w:spacing w:val="-4"/>
          <w:sz w:val="24"/>
          <w:szCs w:val="24"/>
        </w:rPr>
        <w:t>з</w:t>
      </w:r>
      <w:r w:rsidRPr="00DB40AF">
        <w:rPr>
          <w:i/>
          <w:iCs/>
          <w:spacing w:val="1"/>
          <w:sz w:val="24"/>
          <w:szCs w:val="24"/>
        </w:rPr>
        <w:t>а</w:t>
      </w:r>
      <w:r w:rsidRPr="00DB40AF">
        <w:rPr>
          <w:i/>
          <w:iCs/>
          <w:spacing w:val="-1"/>
          <w:sz w:val="24"/>
          <w:szCs w:val="24"/>
        </w:rPr>
        <w:t>б</w:t>
      </w:r>
      <w:r w:rsidRPr="00DB40AF">
        <w:rPr>
          <w:i/>
          <w:iCs/>
          <w:spacing w:val="1"/>
          <w:sz w:val="24"/>
          <w:szCs w:val="24"/>
        </w:rPr>
        <w:t>ра</w:t>
      </w:r>
      <w:r w:rsidRPr="00DB40AF">
        <w:rPr>
          <w:i/>
          <w:iCs/>
          <w:sz w:val="24"/>
          <w:szCs w:val="24"/>
        </w:rPr>
        <w:t>не</w:t>
      </w:r>
      <w:r w:rsidRPr="00DB40AF">
        <w:rPr>
          <w:i/>
          <w:iCs/>
          <w:spacing w:val="55"/>
          <w:sz w:val="24"/>
          <w:szCs w:val="24"/>
        </w:rPr>
        <w:t xml:space="preserve"> </w:t>
      </w:r>
      <w:r w:rsidRPr="00DB40AF">
        <w:rPr>
          <w:i/>
          <w:iCs/>
          <w:sz w:val="24"/>
          <w:szCs w:val="24"/>
        </w:rPr>
        <w:t>у</w:t>
      </w:r>
      <w:r w:rsidRPr="00DB40AF">
        <w:rPr>
          <w:i/>
          <w:iCs/>
          <w:spacing w:val="-2"/>
          <w:sz w:val="24"/>
          <w:szCs w:val="24"/>
        </w:rPr>
        <w:t>ч</w:t>
      </w:r>
      <w:r w:rsidRPr="00DB40AF">
        <w:rPr>
          <w:i/>
          <w:iCs/>
          <w:spacing w:val="1"/>
          <w:sz w:val="24"/>
          <w:szCs w:val="24"/>
        </w:rPr>
        <w:t>е</w:t>
      </w:r>
      <w:r w:rsidRPr="00DB40AF">
        <w:rPr>
          <w:i/>
          <w:iCs/>
          <w:sz w:val="24"/>
          <w:szCs w:val="24"/>
        </w:rPr>
        <w:t>ш</w:t>
      </w:r>
      <w:r w:rsidRPr="00DB40AF">
        <w:rPr>
          <w:i/>
          <w:iCs/>
          <w:spacing w:val="1"/>
          <w:sz w:val="24"/>
          <w:szCs w:val="24"/>
        </w:rPr>
        <w:t>ћ</w:t>
      </w:r>
      <w:r w:rsidRPr="00DB40AF">
        <w:rPr>
          <w:i/>
          <w:iCs/>
          <w:sz w:val="24"/>
          <w:szCs w:val="24"/>
        </w:rPr>
        <w:t>а</w:t>
      </w:r>
      <w:r w:rsidRPr="00DB40AF">
        <w:rPr>
          <w:i/>
          <w:iCs/>
          <w:spacing w:val="55"/>
          <w:sz w:val="24"/>
          <w:szCs w:val="24"/>
        </w:rPr>
        <w:t xml:space="preserve"> </w:t>
      </w:r>
      <w:r w:rsidRPr="00DB40AF">
        <w:rPr>
          <w:i/>
          <w:iCs/>
          <w:sz w:val="24"/>
          <w:szCs w:val="24"/>
        </w:rPr>
        <w:t>у</w:t>
      </w:r>
      <w:r w:rsidRPr="00DB40AF">
        <w:rPr>
          <w:i/>
          <w:iCs/>
          <w:spacing w:val="-4"/>
          <w:sz w:val="24"/>
          <w:szCs w:val="24"/>
        </w:rPr>
        <w:t xml:space="preserve"> </w:t>
      </w:r>
      <w:r w:rsidRPr="00DB40AF">
        <w:rPr>
          <w:i/>
          <w:iCs/>
          <w:sz w:val="24"/>
          <w:szCs w:val="24"/>
        </w:rPr>
        <w:t>п</w:t>
      </w:r>
      <w:r w:rsidRPr="00DB40AF">
        <w:rPr>
          <w:i/>
          <w:iCs/>
          <w:spacing w:val="1"/>
          <w:sz w:val="24"/>
          <w:szCs w:val="24"/>
        </w:rPr>
        <w:t>о</w:t>
      </w:r>
      <w:r w:rsidRPr="00DB40AF">
        <w:rPr>
          <w:i/>
          <w:iCs/>
          <w:sz w:val="24"/>
          <w:szCs w:val="24"/>
        </w:rPr>
        <w:t>с</w:t>
      </w:r>
      <w:r w:rsidRPr="00DB40AF">
        <w:rPr>
          <w:i/>
          <w:iCs/>
          <w:spacing w:val="-8"/>
          <w:sz w:val="24"/>
          <w:szCs w:val="24"/>
        </w:rPr>
        <w:t>т</w:t>
      </w:r>
      <w:r w:rsidRPr="00DB40AF">
        <w:rPr>
          <w:i/>
          <w:iCs/>
          <w:sz w:val="24"/>
          <w:szCs w:val="24"/>
        </w:rPr>
        <w:t>упку</w:t>
      </w:r>
      <w:r w:rsidRPr="00DB40AF">
        <w:rPr>
          <w:i/>
          <w:iCs/>
          <w:spacing w:val="53"/>
          <w:sz w:val="24"/>
          <w:szCs w:val="24"/>
        </w:rPr>
        <w:t xml:space="preserve"> </w:t>
      </w:r>
      <w:r w:rsidRPr="00DB40AF">
        <w:rPr>
          <w:i/>
          <w:iCs/>
          <w:sz w:val="24"/>
          <w:szCs w:val="24"/>
        </w:rPr>
        <w:t>јавне н</w:t>
      </w:r>
      <w:r w:rsidRPr="00DB40AF">
        <w:rPr>
          <w:i/>
          <w:iCs/>
          <w:spacing w:val="1"/>
          <w:sz w:val="24"/>
          <w:szCs w:val="24"/>
        </w:rPr>
        <w:t>а</w:t>
      </w:r>
      <w:r w:rsidRPr="00DB40AF">
        <w:rPr>
          <w:i/>
          <w:iCs/>
          <w:spacing w:val="-1"/>
          <w:sz w:val="24"/>
          <w:szCs w:val="24"/>
        </w:rPr>
        <w:t>б</w:t>
      </w:r>
      <w:r w:rsidRPr="00DB40AF">
        <w:rPr>
          <w:i/>
          <w:iCs/>
          <w:spacing w:val="1"/>
          <w:sz w:val="24"/>
          <w:szCs w:val="24"/>
        </w:rPr>
        <w:t>а</w:t>
      </w:r>
      <w:r w:rsidRPr="00DB40AF">
        <w:rPr>
          <w:i/>
          <w:iCs/>
          <w:sz w:val="24"/>
          <w:szCs w:val="24"/>
        </w:rPr>
        <w:t>в</w:t>
      </w:r>
      <w:r w:rsidRPr="00DB40AF">
        <w:rPr>
          <w:i/>
          <w:iCs/>
          <w:spacing w:val="-1"/>
          <w:sz w:val="24"/>
          <w:szCs w:val="24"/>
        </w:rPr>
        <w:t>к</w:t>
      </w:r>
      <w:r w:rsidRPr="00DB40AF">
        <w:rPr>
          <w:i/>
          <w:iCs/>
          <w:sz w:val="24"/>
          <w:szCs w:val="24"/>
        </w:rPr>
        <w:t xml:space="preserve">е </w:t>
      </w:r>
      <w:r w:rsidRPr="00DB40AF">
        <w:rPr>
          <w:i/>
          <w:iCs/>
          <w:spacing w:val="12"/>
          <w:sz w:val="24"/>
          <w:szCs w:val="24"/>
        </w:rPr>
        <w:t xml:space="preserve"> </w:t>
      </w:r>
      <w:r w:rsidRPr="00DB40AF">
        <w:rPr>
          <w:i/>
          <w:iCs/>
          <w:spacing w:val="1"/>
          <w:sz w:val="24"/>
          <w:szCs w:val="24"/>
        </w:rPr>
        <w:t>м</w:t>
      </w:r>
      <w:r w:rsidRPr="00DB40AF">
        <w:rPr>
          <w:i/>
          <w:iCs/>
          <w:spacing w:val="-4"/>
          <w:sz w:val="24"/>
          <w:szCs w:val="24"/>
        </w:rPr>
        <w:t>о</w:t>
      </w:r>
      <w:r w:rsidRPr="00DB40AF">
        <w:rPr>
          <w:i/>
          <w:iCs/>
          <w:spacing w:val="-2"/>
          <w:sz w:val="24"/>
          <w:szCs w:val="24"/>
        </w:rPr>
        <w:t>ж</w:t>
      </w:r>
      <w:r w:rsidRPr="00DB40AF">
        <w:rPr>
          <w:i/>
          <w:iCs/>
          <w:sz w:val="24"/>
          <w:szCs w:val="24"/>
        </w:rPr>
        <w:t>е</w:t>
      </w:r>
      <w:r w:rsidRPr="00DB40AF">
        <w:rPr>
          <w:i/>
          <w:iCs/>
          <w:spacing w:val="12"/>
          <w:sz w:val="24"/>
          <w:szCs w:val="24"/>
        </w:rPr>
        <w:t xml:space="preserve"> </w:t>
      </w:r>
      <w:r w:rsidRPr="00DB40AF">
        <w:rPr>
          <w:i/>
          <w:iCs/>
          <w:spacing w:val="-6"/>
          <w:sz w:val="24"/>
          <w:szCs w:val="24"/>
        </w:rPr>
        <w:t>т</w:t>
      </w:r>
      <w:r w:rsidRPr="00DB40AF">
        <w:rPr>
          <w:i/>
          <w:iCs/>
          <w:spacing w:val="1"/>
          <w:sz w:val="24"/>
          <w:szCs w:val="24"/>
        </w:rPr>
        <w:t>ра</w:t>
      </w:r>
      <w:r w:rsidRPr="00DB40AF">
        <w:rPr>
          <w:i/>
          <w:iCs/>
          <w:sz w:val="24"/>
          <w:szCs w:val="24"/>
        </w:rPr>
        <w:t>ја</w:t>
      </w:r>
      <w:r w:rsidRPr="00DB40AF">
        <w:rPr>
          <w:i/>
          <w:iCs/>
          <w:spacing w:val="-3"/>
          <w:sz w:val="24"/>
          <w:szCs w:val="24"/>
        </w:rPr>
        <w:t>т</w:t>
      </w:r>
      <w:r w:rsidRPr="00DB40AF">
        <w:rPr>
          <w:i/>
          <w:iCs/>
          <w:sz w:val="24"/>
          <w:szCs w:val="24"/>
        </w:rPr>
        <w:t>и до д</w:t>
      </w:r>
      <w:r w:rsidRPr="00DB40AF">
        <w:rPr>
          <w:i/>
          <w:iCs/>
          <w:spacing w:val="-6"/>
          <w:sz w:val="24"/>
          <w:szCs w:val="24"/>
        </w:rPr>
        <w:t>в</w:t>
      </w:r>
      <w:r w:rsidRPr="00DB40AF">
        <w:rPr>
          <w:i/>
          <w:iCs/>
          <w:sz w:val="24"/>
          <w:szCs w:val="24"/>
        </w:rPr>
        <w:t xml:space="preserve">е </w:t>
      </w:r>
      <w:r w:rsidRPr="00DB40AF">
        <w:rPr>
          <w:i/>
          <w:iCs/>
          <w:spacing w:val="-3"/>
          <w:sz w:val="24"/>
          <w:szCs w:val="24"/>
        </w:rPr>
        <w:t>г</w:t>
      </w:r>
      <w:r w:rsidRPr="00DB40AF">
        <w:rPr>
          <w:i/>
          <w:iCs/>
          <w:spacing w:val="1"/>
          <w:sz w:val="24"/>
          <w:szCs w:val="24"/>
        </w:rPr>
        <w:t>о</w:t>
      </w:r>
      <w:r w:rsidRPr="00DB40AF">
        <w:rPr>
          <w:i/>
          <w:iCs/>
          <w:sz w:val="24"/>
          <w:szCs w:val="24"/>
        </w:rPr>
        <w:t>дин</w:t>
      </w:r>
      <w:r w:rsidRPr="00DB40AF">
        <w:rPr>
          <w:i/>
          <w:iCs/>
          <w:spacing w:val="1"/>
          <w:sz w:val="24"/>
          <w:szCs w:val="24"/>
        </w:rPr>
        <w:t>е</w:t>
      </w:r>
      <w:r w:rsidRPr="00DB40AF">
        <w:rPr>
          <w:i/>
          <w:iCs/>
          <w:sz w:val="24"/>
          <w:szCs w:val="24"/>
        </w:rPr>
        <w:t xml:space="preserve">. </w:t>
      </w:r>
      <w:r w:rsidRPr="00DB40AF">
        <w:rPr>
          <w:i/>
          <w:iCs/>
          <w:spacing w:val="-1"/>
          <w:sz w:val="24"/>
          <w:szCs w:val="24"/>
        </w:rPr>
        <w:t>П</w:t>
      </w:r>
      <w:r w:rsidRPr="00DB40AF">
        <w:rPr>
          <w:i/>
          <w:iCs/>
          <w:spacing w:val="1"/>
          <w:sz w:val="24"/>
          <w:szCs w:val="24"/>
        </w:rPr>
        <w:t>о</w:t>
      </w:r>
      <w:r w:rsidRPr="00DB40AF">
        <w:rPr>
          <w:i/>
          <w:iCs/>
          <w:sz w:val="24"/>
          <w:szCs w:val="24"/>
        </w:rPr>
        <w:t>вр</w:t>
      </w:r>
      <w:r w:rsidRPr="00DB40AF">
        <w:rPr>
          <w:i/>
          <w:iCs/>
          <w:spacing w:val="-1"/>
          <w:sz w:val="24"/>
          <w:szCs w:val="24"/>
        </w:rPr>
        <w:t>е</w:t>
      </w:r>
      <w:r w:rsidRPr="00DB40AF">
        <w:rPr>
          <w:i/>
          <w:iCs/>
          <w:sz w:val="24"/>
          <w:szCs w:val="24"/>
        </w:rPr>
        <w:t>да конку</w:t>
      </w:r>
      <w:r w:rsidRPr="00DB40AF">
        <w:rPr>
          <w:i/>
          <w:iCs/>
          <w:spacing w:val="1"/>
          <w:sz w:val="24"/>
          <w:szCs w:val="24"/>
        </w:rPr>
        <w:t>ре</w:t>
      </w:r>
      <w:r w:rsidRPr="00DB40AF">
        <w:rPr>
          <w:i/>
          <w:iCs/>
          <w:sz w:val="24"/>
          <w:szCs w:val="24"/>
        </w:rPr>
        <w:t>нци</w:t>
      </w:r>
      <w:r w:rsidRPr="00DB40AF">
        <w:rPr>
          <w:i/>
          <w:iCs/>
          <w:spacing w:val="-2"/>
          <w:sz w:val="24"/>
          <w:szCs w:val="24"/>
        </w:rPr>
        <w:t>ј</w:t>
      </w:r>
      <w:r w:rsidRPr="00DB40AF">
        <w:rPr>
          <w:i/>
          <w:iCs/>
          <w:sz w:val="24"/>
          <w:szCs w:val="24"/>
        </w:rPr>
        <w:t>е п</w:t>
      </w:r>
      <w:r w:rsidRPr="00DB40AF">
        <w:rPr>
          <w:i/>
          <w:iCs/>
          <w:spacing w:val="1"/>
          <w:sz w:val="24"/>
          <w:szCs w:val="24"/>
        </w:rPr>
        <w:t>р</w:t>
      </w:r>
      <w:r w:rsidRPr="00DB40AF">
        <w:rPr>
          <w:i/>
          <w:iCs/>
          <w:spacing w:val="-1"/>
          <w:sz w:val="24"/>
          <w:szCs w:val="24"/>
        </w:rPr>
        <w:t>е</w:t>
      </w:r>
      <w:r w:rsidRPr="00DB40AF">
        <w:rPr>
          <w:i/>
          <w:iCs/>
          <w:sz w:val="24"/>
          <w:szCs w:val="24"/>
        </w:rPr>
        <w:t>д</w:t>
      </w:r>
      <w:r w:rsidRPr="00DB40AF">
        <w:rPr>
          <w:i/>
          <w:iCs/>
          <w:spacing w:val="-1"/>
          <w:sz w:val="24"/>
          <w:szCs w:val="24"/>
        </w:rPr>
        <w:t>с</w:t>
      </w:r>
      <w:r w:rsidRPr="00DB40AF">
        <w:rPr>
          <w:i/>
          <w:iCs/>
          <w:spacing w:val="-6"/>
          <w:sz w:val="24"/>
          <w:szCs w:val="24"/>
        </w:rPr>
        <w:t>т</w:t>
      </w:r>
      <w:r w:rsidRPr="00DB40AF">
        <w:rPr>
          <w:i/>
          <w:iCs/>
          <w:spacing w:val="1"/>
          <w:sz w:val="24"/>
          <w:szCs w:val="24"/>
        </w:rPr>
        <w:t>а</w:t>
      </w:r>
      <w:r w:rsidRPr="00DB40AF">
        <w:rPr>
          <w:i/>
          <w:iCs/>
          <w:sz w:val="24"/>
          <w:szCs w:val="24"/>
        </w:rPr>
        <w:t>вља н</w:t>
      </w:r>
      <w:r w:rsidRPr="00DB40AF">
        <w:rPr>
          <w:i/>
          <w:iCs/>
          <w:spacing w:val="1"/>
          <w:sz w:val="24"/>
          <w:szCs w:val="24"/>
        </w:rPr>
        <w:t>е</w:t>
      </w:r>
      <w:r w:rsidRPr="00DB40AF">
        <w:rPr>
          <w:i/>
          <w:iCs/>
          <w:spacing w:val="-3"/>
          <w:sz w:val="24"/>
          <w:szCs w:val="24"/>
        </w:rPr>
        <w:t>г</w:t>
      </w:r>
      <w:r w:rsidRPr="00DB40AF">
        <w:rPr>
          <w:i/>
          <w:iCs/>
          <w:spacing w:val="1"/>
          <w:sz w:val="24"/>
          <w:szCs w:val="24"/>
        </w:rPr>
        <w:t>а</w:t>
      </w:r>
      <w:r w:rsidRPr="00DB40AF">
        <w:rPr>
          <w:i/>
          <w:iCs/>
          <w:spacing w:val="-3"/>
          <w:sz w:val="24"/>
          <w:szCs w:val="24"/>
        </w:rPr>
        <w:t>т</w:t>
      </w:r>
      <w:r w:rsidRPr="00DB40AF">
        <w:rPr>
          <w:i/>
          <w:iCs/>
          <w:spacing w:val="1"/>
          <w:sz w:val="24"/>
          <w:szCs w:val="24"/>
        </w:rPr>
        <w:t>и</w:t>
      </w:r>
      <w:r w:rsidRPr="00DB40AF">
        <w:rPr>
          <w:i/>
          <w:iCs/>
          <w:sz w:val="24"/>
          <w:szCs w:val="24"/>
        </w:rPr>
        <w:t xml:space="preserve">вну </w:t>
      </w:r>
      <w:r w:rsidRPr="00DB40AF">
        <w:rPr>
          <w:i/>
          <w:iCs/>
          <w:spacing w:val="1"/>
          <w:sz w:val="24"/>
          <w:szCs w:val="24"/>
        </w:rPr>
        <w:t>р</w:t>
      </w:r>
      <w:r w:rsidRPr="00DB40AF">
        <w:rPr>
          <w:i/>
          <w:iCs/>
          <w:spacing w:val="-1"/>
          <w:sz w:val="24"/>
          <w:szCs w:val="24"/>
        </w:rPr>
        <w:t>е</w:t>
      </w:r>
      <w:r w:rsidRPr="00DB40AF">
        <w:rPr>
          <w:i/>
          <w:iCs/>
          <w:spacing w:val="3"/>
          <w:sz w:val="24"/>
          <w:szCs w:val="24"/>
        </w:rPr>
        <w:t>ф</w:t>
      </w:r>
      <w:r w:rsidRPr="00DB40AF">
        <w:rPr>
          <w:i/>
          <w:iCs/>
          <w:spacing w:val="-1"/>
          <w:sz w:val="24"/>
          <w:szCs w:val="24"/>
        </w:rPr>
        <w:t>е</w:t>
      </w:r>
      <w:r w:rsidRPr="00DB40AF">
        <w:rPr>
          <w:i/>
          <w:iCs/>
          <w:spacing w:val="1"/>
          <w:sz w:val="24"/>
          <w:szCs w:val="24"/>
        </w:rPr>
        <w:t>ре</w:t>
      </w:r>
      <w:r w:rsidRPr="00DB40AF">
        <w:rPr>
          <w:i/>
          <w:iCs/>
          <w:sz w:val="24"/>
          <w:szCs w:val="24"/>
        </w:rPr>
        <w:t>нц</w:t>
      </w:r>
      <w:r w:rsidRPr="00DB40AF">
        <w:rPr>
          <w:i/>
          <w:iCs/>
          <w:spacing w:val="-17"/>
          <w:sz w:val="24"/>
          <w:szCs w:val="24"/>
        </w:rPr>
        <w:t>у</w:t>
      </w:r>
      <w:r w:rsidRPr="00DB40AF">
        <w:rPr>
          <w:i/>
          <w:iCs/>
          <w:sz w:val="24"/>
          <w:szCs w:val="24"/>
        </w:rPr>
        <w:t>,</w:t>
      </w:r>
      <w:r w:rsidRPr="00DB40AF">
        <w:rPr>
          <w:i/>
          <w:iCs/>
          <w:spacing w:val="1"/>
          <w:sz w:val="24"/>
          <w:szCs w:val="24"/>
        </w:rPr>
        <w:t xml:space="preserve"> </w:t>
      </w:r>
      <w:r w:rsidRPr="00DB40AF">
        <w:rPr>
          <w:i/>
          <w:iCs/>
          <w:sz w:val="24"/>
          <w:szCs w:val="24"/>
        </w:rPr>
        <w:t>у с</w:t>
      </w:r>
      <w:r w:rsidRPr="00DB40AF">
        <w:rPr>
          <w:i/>
          <w:iCs/>
          <w:spacing w:val="1"/>
          <w:sz w:val="24"/>
          <w:szCs w:val="24"/>
        </w:rPr>
        <w:t>ми</w:t>
      </w:r>
      <w:r w:rsidRPr="00DB40AF">
        <w:rPr>
          <w:i/>
          <w:iCs/>
          <w:sz w:val="24"/>
          <w:szCs w:val="24"/>
        </w:rPr>
        <w:t>с</w:t>
      </w:r>
      <w:r w:rsidRPr="00DB40AF">
        <w:rPr>
          <w:i/>
          <w:iCs/>
          <w:spacing w:val="-3"/>
          <w:sz w:val="24"/>
          <w:szCs w:val="24"/>
        </w:rPr>
        <w:t>л</w:t>
      </w:r>
      <w:r w:rsidRPr="00DB40AF">
        <w:rPr>
          <w:i/>
          <w:iCs/>
          <w:sz w:val="24"/>
          <w:szCs w:val="24"/>
        </w:rPr>
        <w:t xml:space="preserve">у </w:t>
      </w:r>
      <w:r w:rsidRPr="00DB40AF">
        <w:rPr>
          <w:i/>
          <w:iCs/>
          <w:spacing w:val="1"/>
          <w:sz w:val="24"/>
          <w:szCs w:val="24"/>
        </w:rPr>
        <w:t>ч</w:t>
      </w:r>
      <w:r w:rsidRPr="00DB40AF">
        <w:rPr>
          <w:i/>
          <w:iCs/>
          <w:spacing w:val="-1"/>
          <w:sz w:val="24"/>
          <w:szCs w:val="24"/>
        </w:rPr>
        <w:t>л</w:t>
      </w:r>
      <w:r w:rsidRPr="00DB40AF">
        <w:rPr>
          <w:i/>
          <w:iCs/>
          <w:spacing w:val="1"/>
          <w:sz w:val="24"/>
          <w:szCs w:val="24"/>
        </w:rPr>
        <w:t>а</w:t>
      </w:r>
      <w:r w:rsidRPr="00DB40AF">
        <w:rPr>
          <w:i/>
          <w:iCs/>
          <w:spacing w:val="-2"/>
          <w:sz w:val="24"/>
          <w:szCs w:val="24"/>
        </w:rPr>
        <w:t>н</w:t>
      </w:r>
      <w:r w:rsidRPr="00DB40AF">
        <w:rPr>
          <w:i/>
          <w:iCs/>
          <w:sz w:val="24"/>
          <w:szCs w:val="24"/>
        </w:rPr>
        <w:t>а</w:t>
      </w:r>
      <w:r w:rsidRPr="00DB40AF">
        <w:rPr>
          <w:i/>
          <w:iCs/>
          <w:spacing w:val="1"/>
          <w:sz w:val="24"/>
          <w:szCs w:val="24"/>
        </w:rPr>
        <w:t xml:space="preserve"> </w:t>
      </w:r>
      <w:r w:rsidRPr="00DB40AF">
        <w:rPr>
          <w:i/>
          <w:iCs/>
          <w:spacing w:val="-1"/>
          <w:sz w:val="24"/>
          <w:szCs w:val="24"/>
        </w:rPr>
        <w:t>8</w:t>
      </w:r>
      <w:r w:rsidRPr="00DB40AF">
        <w:rPr>
          <w:i/>
          <w:iCs/>
          <w:spacing w:val="1"/>
          <w:sz w:val="24"/>
          <w:szCs w:val="24"/>
        </w:rPr>
        <w:t>2</w:t>
      </w:r>
      <w:r w:rsidRPr="00DB40AF">
        <w:rPr>
          <w:i/>
          <w:iCs/>
          <w:sz w:val="24"/>
          <w:szCs w:val="24"/>
        </w:rPr>
        <w:t>.</w:t>
      </w:r>
      <w:r w:rsidRPr="00DB40AF">
        <w:rPr>
          <w:i/>
          <w:iCs/>
          <w:spacing w:val="-1"/>
          <w:sz w:val="24"/>
          <w:szCs w:val="24"/>
        </w:rPr>
        <w:t xml:space="preserve"> </w:t>
      </w:r>
      <w:r w:rsidRPr="00DB40AF">
        <w:rPr>
          <w:i/>
          <w:iCs/>
          <w:sz w:val="24"/>
          <w:szCs w:val="24"/>
        </w:rPr>
        <w:t>с</w:t>
      </w:r>
      <w:r w:rsidRPr="00DB40AF">
        <w:rPr>
          <w:i/>
          <w:iCs/>
          <w:spacing w:val="-6"/>
          <w:sz w:val="24"/>
          <w:szCs w:val="24"/>
        </w:rPr>
        <w:t>т</w:t>
      </w:r>
      <w:r w:rsidRPr="00DB40AF">
        <w:rPr>
          <w:i/>
          <w:iCs/>
          <w:spacing w:val="1"/>
          <w:sz w:val="24"/>
          <w:szCs w:val="24"/>
        </w:rPr>
        <w:t>а</w:t>
      </w:r>
      <w:r w:rsidRPr="00DB40AF">
        <w:rPr>
          <w:i/>
          <w:iCs/>
          <w:sz w:val="24"/>
          <w:szCs w:val="24"/>
        </w:rPr>
        <w:t xml:space="preserve">в </w:t>
      </w:r>
      <w:r w:rsidRPr="00DB40AF">
        <w:rPr>
          <w:i/>
          <w:iCs/>
          <w:spacing w:val="1"/>
          <w:sz w:val="24"/>
          <w:szCs w:val="24"/>
        </w:rPr>
        <w:t>1</w:t>
      </w:r>
      <w:r w:rsidRPr="00DB40AF">
        <w:rPr>
          <w:i/>
          <w:iCs/>
          <w:sz w:val="24"/>
          <w:szCs w:val="24"/>
        </w:rPr>
        <w:t>.</w:t>
      </w:r>
      <w:r w:rsidRPr="00DB40AF">
        <w:rPr>
          <w:i/>
          <w:iCs/>
          <w:spacing w:val="1"/>
          <w:sz w:val="24"/>
          <w:szCs w:val="24"/>
        </w:rPr>
        <w:t xml:space="preserve"> </w:t>
      </w:r>
      <w:r w:rsidRPr="00DB40AF">
        <w:rPr>
          <w:i/>
          <w:iCs/>
          <w:spacing w:val="-6"/>
          <w:sz w:val="24"/>
          <w:szCs w:val="24"/>
        </w:rPr>
        <w:t>т</w:t>
      </w:r>
      <w:r w:rsidRPr="00DB40AF">
        <w:rPr>
          <w:i/>
          <w:iCs/>
          <w:spacing w:val="-16"/>
          <w:sz w:val="24"/>
          <w:szCs w:val="24"/>
        </w:rPr>
        <w:t>а</w:t>
      </w:r>
      <w:r w:rsidRPr="00DB40AF">
        <w:rPr>
          <w:i/>
          <w:iCs/>
          <w:sz w:val="24"/>
          <w:szCs w:val="24"/>
        </w:rPr>
        <w:t>чка</w:t>
      </w:r>
      <w:r w:rsidRPr="00DB40AF">
        <w:rPr>
          <w:i/>
          <w:iCs/>
          <w:spacing w:val="1"/>
          <w:sz w:val="24"/>
          <w:szCs w:val="24"/>
        </w:rPr>
        <w:t xml:space="preserve"> 2</w:t>
      </w:r>
      <w:r w:rsidRPr="00DB40AF">
        <w:rPr>
          <w:i/>
          <w:iCs/>
          <w:sz w:val="24"/>
          <w:szCs w:val="24"/>
        </w:rPr>
        <w:t>.</w:t>
      </w:r>
      <w:r w:rsidRPr="00DB40AF">
        <w:rPr>
          <w:i/>
          <w:iCs/>
          <w:spacing w:val="1"/>
          <w:sz w:val="24"/>
          <w:szCs w:val="24"/>
        </w:rPr>
        <w:t xml:space="preserve"> </w:t>
      </w:r>
      <w:r w:rsidRPr="00DB40AF">
        <w:rPr>
          <w:i/>
          <w:iCs/>
          <w:spacing w:val="-1"/>
          <w:sz w:val="24"/>
          <w:szCs w:val="24"/>
        </w:rPr>
        <w:t>З</w:t>
      </w:r>
      <w:r w:rsidRPr="00DB40AF">
        <w:rPr>
          <w:i/>
          <w:iCs/>
          <w:spacing w:val="1"/>
          <w:sz w:val="24"/>
          <w:szCs w:val="24"/>
        </w:rPr>
        <w:t>а</w:t>
      </w:r>
      <w:r w:rsidRPr="00DB40AF">
        <w:rPr>
          <w:i/>
          <w:iCs/>
          <w:sz w:val="24"/>
          <w:szCs w:val="24"/>
        </w:rPr>
        <w:t>кон</w:t>
      </w:r>
      <w:r w:rsidRPr="00DB40AF">
        <w:rPr>
          <w:i/>
          <w:iCs/>
          <w:spacing w:val="1"/>
          <w:sz w:val="24"/>
          <w:szCs w:val="24"/>
        </w:rPr>
        <w:t>а</w:t>
      </w:r>
      <w:r w:rsidRPr="00DB40AF">
        <w:rPr>
          <w:i/>
          <w:iCs/>
          <w:sz w:val="24"/>
          <w:szCs w:val="24"/>
        </w:rPr>
        <w:t>.</w:t>
      </w:r>
    </w:p>
    <w:p w:rsidR="00F37476" w:rsidRPr="00DB40AF" w:rsidRDefault="00F37476" w:rsidP="00F37476">
      <w:pPr>
        <w:ind w:firstLine="567"/>
        <w:jc w:val="both"/>
        <w:rPr>
          <w:i/>
          <w:iCs/>
          <w:sz w:val="24"/>
          <w:szCs w:val="24"/>
        </w:rPr>
      </w:pPr>
      <w:r w:rsidRPr="00DB40AF">
        <w:rPr>
          <w:i/>
          <w:iCs/>
          <w:sz w:val="24"/>
          <w:szCs w:val="24"/>
          <w:lang w:val="sr-Cyrl-CS"/>
        </w:rPr>
        <w:t xml:space="preserve">Уколико понуђачи подносе заједничку понуду, </w:t>
      </w:r>
      <w:r w:rsidRPr="00DB40AF">
        <w:rPr>
          <w:i/>
          <w:sz w:val="24"/>
          <w:szCs w:val="24"/>
          <w:lang w:val="sr-Cyrl-CS"/>
        </w:rPr>
        <w:t xml:space="preserve">образац се доставља за сваког учесника у заједничкој понуди посебно и сваки од учесника у заједничкој понуди </w:t>
      </w:r>
      <w:r w:rsidRPr="00DB40AF">
        <w:rPr>
          <w:i/>
          <w:iCs/>
          <w:sz w:val="24"/>
          <w:szCs w:val="24"/>
          <w:lang w:val="sr-Cyrl-CS"/>
        </w:rPr>
        <w:t>потписује и печатом оверава образац који се на њега односи.</w:t>
      </w:r>
    </w:p>
    <w:p w:rsidR="00F37476" w:rsidRPr="00DB40AF" w:rsidRDefault="00F37476" w:rsidP="00F37476">
      <w:pPr>
        <w:jc w:val="center"/>
        <w:rPr>
          <w:i/>
          <w:lang w:val="sr-Cyrl-CS"/>
        </w:rPr>
      </w:pPr>
    </w:p>
    <w:p w:rsidR="00F37476" w:rsidRPr="00DB40AF" w:rsidRDefault="00F37476" w:rsidP="00F37476">
      <w:pPr>
        <w:jc w:val="center"/>
        <w:rPr>
          <w:i/>
          <w:lang w:val="sr-Cyrl-CS"/>
        </w:rPr>
      </w:pPr>
    </w:p>
    <w:p w:rsidR="00F37476" w:rsidRDefault="00F37476" w:rsidP="00F37476">
      <w:pPr>
        <w:jc w:val="center"/>
        <w:rPr>
          <w:i/>
          <w:lang w:val="sr-Cyrl-CS"/>
        </w:rPr>
      </w:pPr>
    </w:p>
    <w:p w:rsidR="00FC1DF5" w:rsidRPr="00DB40AF" w:rsidRDefault="00FC1DF5" w:rsidP="00F37476">
      <w:pPr>
        <w:jc w:val="center"/>
        <w:rPr>
          <w:i/>
          <w:lang w:val="sr-Cyrl-CS"/>
        </w:rPr>
      </w:pPr>
    </w:p>
    <w:p w:rsidR="00F37476" w:rsidRDefault="00F37476" w:rsidP="00F37476">
      <w:pPr>
        <w:pStyle w:val="BodyText3"/>
        <w:spacing w:after="0"/>
        <w:jc w:val="both"/>
        <w:rPr>
          <w:sz w:val="24"/>
          <w:szCs w:val="24"/>
        </w:rPr>
      </w:pPr>
    </w:p>
    <w:p w:rsidR="00E27AA9" w:rsidRPr="00E27AA9" w:rsidRDefault="00E27AA9" w:rsidP="00F37476">
      <w:pPr>
        <w:pStyle w:val="BodyText3"/>
        <w:spacing w:after="0"/>
        <w:jc w:val="both"/>
        <w:rPr>
          <w:sz w:val="24"/>
          <w:szCs w:val="24"/>
        </w:rPr>
      </w:pPr>
    </w:p>
    <w:p w:rsidR="00F37476" w:rsidRPr="00483177" w:rsidRDefault="00F37476" w:rsidP="00A43E69">
      <w:pPr>
        <w:pStyle w:val="BodyText3"/>
        <w:spacing w:after="0"/>
        <w:jc w:val="right"/>
        <w:rPr>
          <w:b/>
          <w:sz w:val="24"/>
          <w:szCs w:val="24"/>
        </w:rPr>
      </w:pPr>
    </w:p>
    <w:p w:rsidR="00F37476" w:rsidRPr="00DB40AF" w:rsidRDefault="00F37476" w:rsidP="00F37476">
      <w:pPr>
        <w:pStyle w:val="ListParagraph"/>
        <w:shd w:val="clear" w:color="auto" w:fill="C6D9F1"/>
        <w:ind w:left="360"/>
        <w:jc w:val="center"/>
        <w:rPr>
          <w:b/>
          <w:bCs/>
          <w:i/>
          <w:iCs/>
        </w:rPr>
      </w:pPr>
      <w:r w:rsidRPr="00DB40AF">
        <w:rPr>
          <w:b/>
          <w:bCs/>
          <w:i/>
          <w:iCs/>
        </w:rPr>
        <w:lastRenderedPageBreak/>
        <w:t>X</w:t>
      </w:r>
      <w:r>
        <w:rPr>
          <w:b/>
          <w:bCs/>
          <w:i/>
          <w:iCs/>
        </w:rPr>
        <w:t>II</w:t>
      </w:r>
      <w:r w:rsidR="005516D2">
        <w:rPr>
          <w:b/>
          <w:bCs/>
          <w:i/>
          <w:iCs/>
        </w:rPr>
        <w:t>I</w:t>
      </w:r>
      <w:r w:rsidRPr="00DB40AF">
        <w:rPr>
          <w:b/>
          <w:bCs/>
          <w:i/>
          <w:iCs/>
        </w:rPr>
        <w:t xml:space="preserve">  ИЗЈАВА ПОНУЂАЧА О ФИНАНСИЈСКОМ СРЕДСТВУ </w:t>
      </w:r>
    </w:p>
    <w:p w:rsidR="00F37476" w:rsidRPr="00DB40AF" w:rsidRDefault="00F37476" w:rsidP="00F37476">
      <w:pPr>
        <w:pStyle w:val="ListParagraph"/>
        <w:shd w:val="clear" w:color="auto" w:fill="C6D9F1"/>
        <w:ind w:left="360"/>
        <w:jc w:val="center"/>
        <w:rPr>
          <w:i/>
        </w:rPr>
      </w:pPr>
      <w:r w:rsidRPr="00DB40AF">
        <w:rPr>
          <w:b/>
          <w:bCs/>
          <w:i/>
          <w:iCs/>
        </w:rPr>
        <w:t>ОБЕЗБЕЂЕЊА УГОВОРА</w:t>
      </w:r>
    </w:p>
    <w:p w:rsidR="00F37476" w:rsidRPr="00DB40AF" w:rsidRDefault="00F37476" w:rsidP="00F37476">
      <w:pPr>
        <w:pStyle w:val="BodyText3"/>
        <w:spacing w:after="0"/>
        <w:ind w:left="360"/>
        <w:jc w:val="both"/>
        <w:rPr>
          <w:i/>
          <w:sz w:val="24"/>
          <w:szCs w:val="24"/>
        </w:rPr>
      </w:pPr>
    </w:p>
    <w:p w:rsidR="00F37476" w:rsidRPr="00DB40AF" w:rsidRDefault="00F37476" w:rsidP="00F37476">
      <w:pPr>
        <w:ind w:left="360"/>
        <w:outlineLvl w:val="0"/>
        <w:rPr>
          <w:b/>
          <w:sz w:val="24"/>
          <w:szCs w:val="24"/>
          <w:lang w:val="sr-Cyrl-CS"/>
        </w:rPr>
      </w:pPr>
    </w:p>
    <w:p w:rsidR="00F37476" w:rsidRPr="00DB40AF" w:rsidRDefault="00F37476" w:rsidP="00F37476">
      <w:pPr>
        <w:ind w:left="360"/>
        <w:outlineLvl w:val="0"/>
        <w:rPr>
          <w:b/>
          <w:sz w:val="24"/>
          <w:szCs w:val="24"/>
        </w:rPr>
      </w:pPr>
    </w:p>
    <w:p w:rsidR="00F37476" w:rsidRPr="00DB40AF" w:rsidRDefault="00F37476" w:rsidP="00F37476">
      <w:pPr>
        <w:widowControl w:val="0"/>
        <w:tabs>
          <w:tab w:val="left" w:pos="567"/>
        </w:tabs>
        <w:autoSpaceDE w:val="0"/>
        <w:autoSpaceDN w:val="0"/>
        <w:adjustRightInd w:val="0"/>
        <w:ind w:right="86" w:firstLine="426"/>
        <w:jc w:val="both"/>
        <w:rPr>
          <w:sz w:val="24"/>
          <w:szCs w:val="24"/>
        </w:rPr>
      </w:pPr>
      <w:r w:rsidRPr="00483177">
        <w:rPr>
          <w:rFonts w:eastAsia="TimesNewRomanPS-BoldMT"/>
          <w:bCs/>
          <w:sz w:val="24"/>
          <w:szCs w:val="24"/>
          <w:lang w:val="sr-Cyrl-CS"/>
        </w:rPr>
        <w:t>Као заступник</w:t>
      </w:r>
      <w:r w:rsidRPr="00483177">
        <w:rPr>
          <w:sz w:val="24"/>
          <w:szCs w:val="24"/>
          <w:lang w:val="sr-Cyrl-CS"/>
        </w:rPr>
        <w:t xml:space="preserve"> понуђача: __________________________________________, из ______________________, </w:t>
      </w:r>
      <w:r w:rsidRPr="00483177">
        <w:rPr>
          <w:i/>
          <w:sz w:val="24"/>
          <w:szCs w:val="24"/>
          <w:lang w:val="sr-Cyrl-CS"/>
        </w:rPr>
        <w:t>(уписати назив и седиште понуђача),</w:t>
      </w:r>
      <w:r w:rsidRPr="00483177">
        <w:rPr>
          <w:bCs/>
          <w:sz w:val="24"/>
          <w:szCs w:val="24"/>
          <w:lang w:val="sr-Cyrl-CS"/>
        </w:rPr>
        <w:t xml:space="preserve"> у поступку</w:t>
      </w:r>
      <w:r w:rsidRPr="00483177">
        <w:rPr>
          <w:rFonts w:eastAsia="TimesNewRomanPS-BoldMT"/>
          <w:bCs/>
          <w:sz w:val="24"/>
          <w:szCs w:val="24"/>
          <w:lang w:val="sr-Cyrl-CS"/>
        </w:rPr>
        <w:t xml:space="preserve"> </w:t>
      </w:r>
      <w:r w:rsidRPr="00483177">
        <w:rPr>
          <w:rFonts w:eastAsia="TimesNewRomanPS-BoldMT"/>
          <w:bCs/>
          <w:sz w:val="24"/>
          <w:szCs w:val="24"/>
        </w:rPr>
        <w:t>јавне набавке</w:t>
      </w:r>
      <w:r w:rsidRPr="00483177">
        <w:rPr>
          <w:rFonts w:eastAsia="TimesNewRomanPS-BoldMT"/>
          <w:bCs/>
          <w:sz w:val="24"/>
          <w:szCs w:val="24"/>
          <w:lang w:val="sr-Cyrl-CS"/>
        </w:rPr>
        <w:t xml:space="preserve"> </w:t>
      </w:r>
      <w:r w:rsidRPr="00483177">
        <w:rPr>
          <w:rFonts w:eastAsia="TimesNewRomanPS-BoldMT"/>
          <w:bCs/>
          <w:sz w:val="24"/>
          <w:szCs w:val="24"/>
        </w:rPr>
        <w:t>услуга</w:t>
      </w:r>
      <w:r w:rsidR="00E74D99" w:rsidRPr="00483177">
        <w:rPr>
          <w:rFonts w:eastAsia="TimesNewRomanPS-BoldMT"/>
          <w:bCs/>
          <w:sz w:val="24"/>
          <w:szCs w:val="24"/>
        </w:rPr>
        <w:t xml:space="preserve"> </w:t>
      </w:r>
      <w:r w:rsidR="00483177" w:rsidRPr="00483177">
        <w:rPr>
          <w:sz w:val="24"/>
          <w:szCs w:val="24"/>
        </w:rPr>
        <w:t>израде апликативних решења за унапређeње рада информационих система у култури</w:t>
      </w:r>
      <w:r w:rsidR="003823B8" w:rsidRPr="00483177">
        <w:rPr>
          <w:sz w:val="24"/>
          <w:szCs w:val="24"/>
        </w:rPr>
        <w:t>, за потребе</w:t>
      </w:r>
      <w:r w:rsidR="003823B8" w:rsidRPr="003823B8">
        <w:rPr>
          <w:sz w:val="24"/>
          <w:szCs w:val="24"/>
        </w:rPr>
        <w:t xml:space="preserve"> Мини</w:t>
      </w:r>
      <w:r w:rsidR="003823B8">
        <w:rPr>
          <w:sz w:val="24"/>
          <w:szCs w:val="24"/>
        </w:rPr>
        <w:t>старства културе и информисања</w:t>
      </w:r>
      <w:r w:rsidRPr="00913B2E">
        <w:rPr>
          <w:bCs/>
          <w:sz w:val="24"/>
          <w:szCs w:val="24"/>
        </w:rPr>
        <w:t>,</w:t>
      </w:r>
      <w:r w:rsidRPr="00913B2E">
        <w:rPr>
          <w:bCs/>
          <w:sz w:val="24"/>
          <w:szCs w:val="24"/>
          <w:lang w:val="sr-Cyrl-CS"/>
        </w:rPr>
        <w:t xml:space="preserve"> број </w:t>
      </w:r>
      <w:r w:rsidR="003A6097">
        <w:rPr>
          <w:rFonts w:eastAsia="TimesNewRomanPS-BoldMT"/>
          <w:bCs/>
          <w:sz w:val="24"/>
          <w:szCs w:val="24"/>
        </w:rPr>
        <w:t xml:space="preserve">ЈНМВ </w:t>
      </w:r>
      <w:r w:rsidR="000862DE">
        <w:rPr>
          <w:rFonts w:eastAsia="TimesNewRomanPS-BoldMT"/>
          <w:bCs/>
          <w:sz w:val="24"/>
          <w:szCs w:val="24"/>
        </w:rPr>
        <w:t>10/2020</w:t>
      </w:r>
      <w:r w:rsidRPr="00913B2E">
        <w:rPr>
          <w:spacing w:val="8"/>
          <w:sz w:val="24"/>
          <w:szCs w:val="24"/>
        </w:rPr>
        <w:t xml:space="preserve">, </w:t>
      </w:r>
      <w:r w:rsidRPr="00913B2E">
        <w:rPr>
          <w:spacing w:val="-1"/>
          <w:sz w:val="24"/>
          <w:szCs w:val="24"/>
        </w:rPr>
        <w:t>д</w:t>
      </w:r>
      <w:r w:rsidRPr="00913B2E">
        <w:rPr>
          <w:spacing w:val="1"/>
          <w:sz w:val="24"/>
          <w:szCs w:val="24"/>
        </w:rPr>
        <w:t>а</w:t>
      </w:r>
      <w:r w:rsidRPr="00913B2E">
        <w:rPr>
          <w:sz w:val="24"/>
          <w:szCs w:val="24"/>
        </w:rPr>
        <w:t>јем</w:t>
      </w:r>
      <w:r w:rsidRPr="00DB40AF">
        <w:rPr>
          <w:spacing w:val="1"/>
          <w:sz w:val="24"/>
          <w:szCs w:val="24"/>
        </w:rPr>
        <w:t xml:space="preserve"> </w:t>
      </w:r>
      <w:r w:rsidRPr="00DB40AF">
        <w:rPr>
          <w:sz w:val="24"/>
          <w:szCs w:val="24"/>
        </w:rPr>
        <w:t>сл</w:t>
      </w:r>
      <w:r w:rsidRPr="00DB40AF">
        <w:rPr>
          <w:spacing w:val="-4"/>
          <w:sz w:val="24"/>
          <w:szCs w:val="24"/>
        </w:rPr>
        <w:t>е</w:t>
      </w:r>
      <w:r w:rsidRPr="00DB40AF">
        <w:rPr>
          <w:spacing w:val="-1"/>
          <w:sz w:val="24"/>
          <w:szCs w:val="24"/>
        </w:rPr>
        <w:t>д</w:t>
      </w:r>
      <w:r w:rsidRPr="00DB40AF">
        <w:rPr>
          <w:spacing w:val="1"/>
          <w:sz w:val="24"/>
          <w:szCs w:val="24"/>
        </w:rPr>
        <w:t>ећ</w:t>
      </w:r>
      <w:r w:rsidRPr="00DB40AF">
        <w:rPr>
          <w:sz w:val="24"/>
          <w:szCs w:val="24"/>
        </w:rPr>
        <w:t>у</w:t>
      </w:r>
    </w:p>
    <w:p w:rsidR="00F37476" w:rsidRPr="00DB40AF" w:rsidRDefault="00F37476" w:rsidP="00F37476">
      <w:pPr>
        <w:widowControl w:val="0"/>
        <w:tabs>
          <w:tab w:val="left" w:pos="567"/>
        </w:tabs>
        <w:autoSpaceDE w:val="0"/>
        <w:autoSpaceDN w:val="0"/>
        <w:adjustRightInd w:val="0"/>
        <w:ind w:right="86"/>
        <w:rPr>
          <w:sz w:val="24"/>
          <w:szCs w:val="24"/>
        </w:rPr>
      </w:pPr>
    </w:p>
    <w:p w:rsidR="00F37476" w:rsidRPr="00DB40AF" w:rsidRDefault="00F37476" w:rsidP="00F37476">
      <w:pPr>
        <w:jc w:val="center"/>
        <w:rPr>
          <w:b/>
          <w:sz w:val="24"/>
          <w:szCs w:val="24"/>
        </w:rPr>
      </w:pPr>
      <w:r w:rsidRPr="00DB40AF">
        <w:rPr>
          <w:b/>
          <w:sz w:val="24"/>
          <w:szCs w:val="24"/>
        </w:rPr>
        <w:t>ИЗЈА</w:t>
      </w:r>
      <w:r w:rsidRPr="00DB40AF">
        <w:rPr>
          <w:b/>
          <w:spacing w:val="-6"/>
          <w:sz w:val="24"/>
          <w:szCs w:val="24"/>
        </w:rPr>
        <w:t>В</w:t>
      </w:r>
      <w:r w:rsidRPr="00DB40AF">
        <w:rPr>
          <w:b/>
          <w:sz w:val="24"/>
          <w:szCs w:val="24"/>
        </w:rPr>
        <w:t>У</w:t>
      </w:r>
    </w:p>
    <w:p w:rsidR="00F37476" w:rsidRPr="00DB40AF" w:rsidRDefault="00F37476" w:rsidP="00F37476">
      <w:pPr>
        <w:jc w:val="center"/>
        <w:rPr>
          <w:b/>
          <w:sz w:val="24"/>
          <w:szCs w:val="24"/>
        </w:rPr>
      </w:pPr>
    </w:p>
    <w:p w:rsidR="00F37476" w:rsidRPr="00757817" w:rsidRDefault="00F37476" w:rsidP="00F37476">
      <w:pPr>
        <w:jc w:val="both"/>
        <w:outlineLvl w:val="0"/>
        <w:rPr>
          <w:b/>
          <w:sz w:val="24"/>
          <w:szCs w:val="24"/>
          <w:lang w:val="sr-Cyrl-CS"/>
        </w:rPr>
      </w:pPr>
      <w:r>
        <w:rPr>
          <w:sz w:val="24"/>
          <w:szCs w:val="24"/>
        </w:rPr>
        <w:tab/>
      </w:r>
      <w:r w:rsidRPr="00DB40AF">
        <w:rPr>
          <w:sz w:val="24"/>
          <w:szCs w:val="24"/>
          <w:lang w:val="sr-Cyrl-CS"/>
        </w:rPr>
        <w:t xml:space="preserve">Изјављујем да сам сагласан, да ћу у случају да ми буде додељен уговор, </w:t>
      </w:r>
      <w:r w:rsidRPr="00DB40AF">
        <w:rPr>
          <w:sz w:val="24"/>
          <w:szCs w:val="24"/>
          <w:lang w:val="ru-RU"/>
        </w:rPr>
        <w:t>приликом закључења уговора, а најкасније у року од 10 дана</w:t>
      </w:r>
      <w:r w:rsidRPr="00DB40AF">
        <w:rPr>
          <w:sz w:val="24"/>
          <w:szCs w:val="24"/>
        </w:rPr>
        <w:t xml:space="preserve"> </w:t>
      </w:r>
      <w:r w:rsidRPr="00DB40AF">
        <w:rPr>
          <w:sz w:val="24"/>
          <w:szCs w:val="24"/>
          <w:lang w:val="ru-RU"/>
        </w:rPr>
        <w:t>од дана закључења уговора</w:t>
      </w:r>
      <w:r w:rsidRPr="00DB40AF">
        <w:rPr>
          <w:sz w:val="24"/>
          <w:szCs w:val="24"/>
          <w:lang w:val="sr-Cyrl-CS"/>
        </w:rPr>
        <w:t>, на име средства финансијског обезбеђења уговора, достави</w:t>
      </w:r>
      <w:r w:rsidRPr="00DB40AF">
        <w:rPr>
          <w:sz w:val="24"/>
          <w:szCs w:val="24"/>
        </w:rPr>
        <w:t>ти</w:t>
      </w:r>
      <w:r w:rsidRPr="00DB40AF">
        <w:rPr>
          <w:sz w:val="24"/>
          <w:szCs w:val="24"/>
          <w:lang w:val="sr-Cyrl-CS"/>
        </w:rPr>
        <w:t xml:space="preserve"> регистровану бланко сопствену (соло) меницу за добро извршење посла, оверену печатом и потписану од стране овлашћеног лица за заступање, са меничним овлашћењем за попуну у висини од 10% од вредности уговора, без ПДВ-а, у корист наручиоца, која треба да буде са клаузулом „без протеста“, роком доспећа „по виђењу“ и роком важење 10 (десет) дана дужим од уговореног рока за извршење уговорених обавеза.</w:t>
      </w:r>
    </w:p>
    <w:p w:rsidR="00F37476" w:rsidRPr="00DB40AF" w:rsidRDefault="00F37476" w:rsidP="00F37476">
      <w:pPr>
        <w:tabs>
          <w:tab w:val="left" w:pos="567"/>
          <w:tab w:val="left" w:pos="840"/>
          <w:tab w:val="left" w:pos="1701"/>
        </w:tabs>
        <w:ind w:firstLine="426"/>
        <w:jc w:val="both"/>
        <w:rPr>
          <w:sz w:val="24"/>
          <w:szCs w:val="24"/>
          <w:lang w:val="sr-Cyrl-CS"/>
        </w:rPr>
      </w:pPr>
      <w:r w:rsidRPr="00DB40AF">
        <w:rPr>
          <w:sz w:val="24"/>
          <w:szCs w:val="24"/>
          <w:lang w:val="sr-Cyrl-CS"/>
        </w:rPr>
        <w:t>Достављена меница и менично писмо – овлашћење ће бити евидентирани у Регистру меница и овлашћење Народне банке Србије. Уз меницу ћу доставити копију картона депонованих потписа који је издат од стране пословне банке која је наводена у меничном овлашћењу – писму.</w:t>
      </w:r>
    </w:p>
    <w:p w:rsidR="00F37476" w:rsidRPr="00DB40AF" w:rsidRDefault="00F37476" w:rsidP="00F37476">
      <w:pPr>
        <w:tabs>
          <w:tab w:val="left" w:pos="567"/>
          <w:tab w:val="left" w:pos="840"/>
          <w:tab w:val="left" w:pos="1701"/>
        </w:tabs>
        <w:ind w:firstLine="426"/>
        <w:jc w:val="both"/>
        <w:rPr>
          <w:sz w:val="24"/>
          <w:szCs w:val="24"/>
          <w:lang w:val="sr-Cyrl-CS"/>
        </w:rPr>
      </w:pPr>
      <w:r w:rsidRPr="00DB40AF">
        <w:rPr>
          <w:sz w:val="24"/>
          <w:szCs w:val="24"/>
          <w:lang w:val="sr-Cyrl-CS"/>
        </w:rPr>
        <w:t>Изјављујем да сам сагласан да у случају неизвршавања уговорних обавеза у роковима и на начин предвиђен уговором, наручилац наплати средства финансијског обезбеђења, без посебног обавештења.</w:t>
      </w:r>
    </w:p>
    <w:p w:rsidR="00F37476" w:rsidRPr="00DB40AF" w:rsidRDefault="00F37476" w:rsidP="00F37476">
      <w:pPr>
        <w:tabs>
          <w:tab w:val="left" w:pos="930"/>
        </w:tabs>
        <w:rPr>
          <w:b/>
          <w:sz w:val="24"/>
          <w:szCs w:val="24"/>
          <w:lang w:val="sr-Cyrl-CS"/>
        </w:rPr>
      </w:pPr>
    </w:p>
    <w:p w:rsidR="00F37476" w:rsidRPr="00DB40AF" w:rsidRDefault="00F37476" w:rsidP="00F37476">
      <w:pPr>
        <w:tabs>
          <w:tab w:val="left" w:pos="930"/>
        </w:tabs>
        <w:rPr>
          <w:b/>
          <w:sz w:val="24"/>
          <w:szCs w:val="24"/>
          <w:lang w:val="sr-Cyrl-CS"/>
        </w:rPr>
      </w:pPr>
    </w:p>
    <w:p w:rsidR="00F37476" w:rsidRPr="00DB40AF" w:rsidRDefault="00F37476" w:rsidP="00F37476">
      <w:pPr>
        <w:tabs>
          <w:tab w:val="left" w:pos="930"/>
        </w:tabs>
        <w:rPr>
          <w:b/>
          <w:sz w:val="24"/>
          <w:szCs w:val="24"/>
          <w:lang w:val="sr-Cyrl-CS"/>
        </w:rPr>
      </w:pPr>
    </w:p>
    <w:p w:rsidR="00F37476" w:rsidRPr="00DB40AF" w:rsidRDefault="00F37476" w:rsidP="00F37476">
      <w:pPr>
        <w:jc w:val="center"/>
        <w:rPr>
          <w:b/>
          <w:bCs/>
          <w:sz w:val="24"/>
          <w:szCs w:val="24"/>
          <w:lang w:val="sr-Cyrl-CS"/>
        </w:rPr>
      </w:pPr>
    </w:p>
    <w:p w:rsidR="00F37476" w:rsidRPr="00DB40AF" w:rsidRDefault="00F37476" w:rsidP="00F37476">
      <w:pPr>
        <w:jc w:val="center"/>
        <w:rPr>
          <w:b/>
          <w:bCs/>
          <w:sz w:val="24"/>
          <w:szCs w:val="24"/>
          <w:lang w:val="sr-Cyrl-CS"/>
        </w:rPr>
      </w:pPr>
      <w:r w:rsidRPr="00DB40AF">
        <w:rPr>
          <w:b/>
          <w:bCs/>
          <w:sz w:val="24"/>
          <w:szCs w:val="24"/>
          <w:lang w:val="sr-Cyrl-CS"/>
        </w:rPr>
        <w:t>У _____________________                                      Потпис овлашћеног лица понуђача</w:t>
      </w:r>
    </w:p>
    <w:p w:rsidR="00F37476" w:rsidRPr="00DB40AF" w:rsidRDefault="00F37476" w:rsidP="00F37476">
      <w:pPr>
        <w:jc w:val="center"/>
        <w:rPr>
          <w:b/>
          <w:bCs/>
          <w:sz w:val="24"/>
          <w:szCs w:val="24"/>
          <w:lang w:val="sr-Cyrl-CS"/>
        </w:rPr>
      </w:pPr>
    </w:p>
    <w:p w:rsidR="00F37476" w:rsidRPr="00DB40AF" w:rsidRDefault="00F37476" w:rsidP="00F37476">
      <w:pPr>
        <w:jc w:val="center"/>
        <w:rPr>
          <w:sz w:val="24"/>
          <w:szCs w:val="24"/>
          <w:lang w:val="sr-Cyrl-CS"/>
        </w:rPr>
      </w:pPr>
      <w:r w:rsidRPr="00DB40AF">
        <w:rPr>
          <w:b/>
          <w:bCs/>
          <w:sz w:val="24"/>
          <w:szCs w:val="24"/>
          <w:lang w:val="sr-Cyrl-CS"/>
        </w:rPr>
        <w:t>Дана:_________________                    М.П.                 ________________________</w:t>
      </w:r>
    </w:p>
    <w:p w:rsidR="00F37476" w:rsidRPr="00DB40AF" w:rsidRDefault="00F37476" w:rsidP="00F37476">
      <w:pPr>
        <w:rPr>
          <w:sz w:val="24"/>
          <w:szCs w:val="24"/>
          <w:lang w:val="sr-Cyrl-CS"/>
        </w:rPr>
      </w:pPr>
    </w:p>
    <w:p w:rsidR="00F37476" w:rsidRPr="00DB40AF" w:rsidRDefault="00F37476" w:rsidP="00F37476">
      <w:pPr>
        <w:tabs>
          <w:tab w:val="left" w:pos="567"/>
          <w:tab w:val="left" w:pos="1080"/>
          <w:tab w:val="left" w:pos="1653"/>
        </w:tabs>
        <w:ind w:firstLine="540"/>
        <w:outlineLvl w:val="0"/>
        <w:rPr>
          <w:b/>
          <w:bCs/>
          <w:sz w:val="24"/>
          <w:szCs w:val="24"/>
          <w:lang w:val="sr-Cyrl-CS"/>
        </w:rPr>
      </w:pPr>
      <w:r w:rsidRPr="00DB40AF">
        <w:rPr>
          <w:b/>
          <w:bCs/>
          <w:sz w:val="24"/>
          <w:szCs w:val="24"/>
          <w:lang w:val="sr-Cyrl-CS"/>
        </w:rPr>
        <w:t>Напомене:</w:t>
      </w:r>
    </w:p>
    <w:p w:rsidR="00F37476" w:rsidRPr="00796BDA" w:rsidRDefault="00F37476" w:rsidP="00796BDA">
      <w:pPr>
        <w:tabs>
          <w:tab w:val="left" w:pos="567"/>
          <w:tab w:val="left" w:pos="1080"/>
        </w:tabs>
        <w:ind w:firstLine="567"/>
        <w:jc w:val="both"/>
        <w:rPr>
          <w:i/>
          <w:iCs/>
          <w:sz w:val="24"/>
          <w:szCs w:val="24"/>
          <w:lang w:val="sr-Cyrl-CS"/>
        </w:rPr>
      </w:pPr>
      <w:r w:rsidRPr="00DB40AF">
        <w:rPr>
          <w:i/>
          <w:iCs/>
          <w:sz w:val="24"/>
          <w:szCs w:val="24"/>
          <w:lang w:val="sr-Cyrl-CS"/>
        </w:rPr>
        <w:t>Уколико понуђачи подносе заједничку понуду, група понуђача може да се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w:t>
      </w:r>
      <w:r w:rsidR="00796BDA">
        <w:rPr>
          <w:i/>
          <w:iCs/>
          <w:sz w:val="24"/>
          <w:szCs w:val="24"/>
          <w:lang w:val="sr-Cyrl-CS"/>
        </w:rPr>
        <w:t>сати и оверити печатом образац.</w:t>
      </w:r>
    </w:p>
    <w:p w:rsidR="00F37476" w:rsidRDefault="00F37476" w:rsidP="00F37476">
      <w:pPr>
        <w:tabs>
          <w:tab w:val="left" w:pos="1701"/>
          <w:tab w:val="left" w:pos="2124"/>
          <w:tab w:val="left" w:pos="2832"/>
          <w:tab w:val="left" w:pos="3540"/>
          <w:tab w:val="left" w:pos="4248"/>
          <w:tab w:val="left" w:pos="4956"/>
          <w:tab w:val="left" w:pos="5664"/>
          <w:tab w:val="left" w:pos="6372"/>
          <w:tab w:val="left" w:pos="7080"/>
          <w:tab w:val="left" w:pos="7788"/>
          <w:tab w:val="left" w:pos="8496"/>
        </w:tabs>
        <w:jc w:val="center"/>
        <w:rPr>
          <w:b/>
        </w:rPr>
      </w:pPr>
    </w:p>
    <w:p w:rsidR="004138DC" w:rsidRDefault="004138DC" w:rsidP="00F37476">
      <w:pPr>
        <w:tabs>
          <w:tab w:val="left" w:pos="1701"/>
          <w:tab w:val="left" w:pos="2124"/>
          <w:tab w:val="left" w:pos="2832"/>
          <w:tab w:val="left" w:pos="3540"/>
          <w:tab w:val="left" w:pos="4248"/>
          <w:tab w:val="left" w:pos="4956"/>
          <w:tab w:val="left" w:pos="5664"/>
          <w:tab w:val="left" w:pos="6372"/>
          <w:tab w:val="left" w:pos="7080"/>
          <w:tab w:val="left" w:pos="7788"/>
          <w:tab w:val="left" w:pos="8496"/>
        </w:tabs>
        <w:jc w:val="center"/>
        <w:rPr>
          <w:b/>
        </w:rPr>
      </w:pPr>
    </w:p>
    <w:p w:rsidR="001218B7" w:rsidRDefault="001218B7" w:rsidP="00F37476">
      <w:pPr>
        <w:tabs>
          <w:tab w:val="left" w:pos="1701"/>
          <w:tab w:val="left" w:pos="2124"/>
          <w:tab w:val="left" w:pos="2832"/>
          <w:tab w:val="left" w:pos="3540"/>
          <w:tab w:val="left" w:pos="4248"/>
          <w:tab w:val="left" w:pos="4956"/>
          <w:tab w:val="left" w:pos="5664"/>
          <w:tab w:val="left" w:pos="6372"/>
          <w:tab w:val="left" w:pos="7080"/>
          <w:tab w:val="left" w:pos="7788"/>
          <w:tab w:val="left" w:pos="8496"/>
        </w:tabs>
        <w:jc w:val="center"/>
        <w:rPr>
          <w:b/>
        </w:rPr>
      </w:pPr>
    </w:p>
    <w:p w:rsidR="001218B7" w:rsidRPr="00A43E69" w:rsidRDefault="001218B7" w:rsidP="00F37476">
      <w:pPr>
        <w:tabs>
          <w:tab w:val="left" w:pos="1701"/>
          <w:tab w:val="left" w:pos="2124"/>
          <w:tab w:val="left" w:pos="2832"/>
          <w:tab w:val="left" w:pos="3540"/>
          <w:tab w:val="left" w:pos="4248"/>
          <w:tab w:val="left" w:pos="4956"/>
          <w:tab w:val="left" w:pos="5664"/>
          <w:tab w:val="left" w:pos="6372"/>
          <w:tab w:val="left" w:pos="7080"/>
          <w:tab w:val="left" w:pos="7788"/>
          <w:tab w:val="left" w:pos="8496"/>
        </w:tabs>
        <w:jc w:val="center"/>
        <w:rPr>
          <w:b/>
          <w:sz w:val="24"/>
          <w:szCs w:val="24"/>
        </w:rPr>
      </w:pPr>
    </w:p>
    <w:p w:rsidR="00E27AA9" w:rsidRPr="00483177" w:rsidRDefault="00E27AA9" w:rsidP="00A43E69">
      <w:pPr>
        <w:tabs>
          <w:tab w:val="left" w:pos="1701"/>
          <w:tab w:val="left" w:pos="2124"/>
          <w:tab w:val="left" w:pos="2832"/>
          <w:tab w:val="left" w:pos="3540"/>
          <w:tab w:val="left" w:pos="4248"/>
          <w:tab w:val="left" w:pos="4956"/>
          <w:tab w:val="left" w:pos="5664"/>
          <w:tab w:val="left" w:pos="6372"/>
          <w:tab w:val="left" w:pos="7080"/>
          <w:tab w:val="left" w:pos="7788"/>
          <w:tab w:val="left" w:pos="8496"/>
        </w:tabs>
        <w:jc w:val="right"/>
        <w:rPr>
          <w:b/>
          <w:sz w:val="24"/>
          <w:szCs w:val="24"/>
        </w:rPr>
      </w:pPr>
    </w:p>
    <w:p w:rsidR="00F37476" w:rsidRPr="00DB40AF" w:rsidRDefault="00F37476" w:rsidP="00F37476">
      <w:pPr>
        <w:pStyle w:val="ListParagraph"/>
        <w:shd w:val="clear" w:color="auto" w:fill="C6D9F1"/>
        <w:ind w:left="-360"/>
        <w:jc w:val="center"/>
        <w:rPr>
          <w:i/>
        </w:rPr>
      </w:pPr>
      <w:r w:rsidRPr="00DB40AF">
        <w:rPr>
          <w:b/>
          <w:bCs/>
          <w:i/>
          <w:iCs/>
        </w:rPr>
        <w:lastRenderedPageBreak/>
        <w:t>X</w:t>
      </w:r>
      <w:r w:rsidR="005516D2">
        <w:rPr>
          <w:b/>
          <w:bCs/>
          <w:i/>
          <w:iCs/>
        </w:rPr>
        <w:t>IV</w:t>
      </w:r>
      <w:r w:rsidRPr="00DB40AF">
        <w:rPr>
          <w:b/>
          <w:bCs/>
          <w:i/>
          <w:iCs/>
        </w:rPr>
        <w:t xml:space="preserve">  ОБРАЗАЦ  МЕНИЧНОГ ОВЛАШЋЕЊА ЗА ДОБРО ИЗВРШЕЊЕ ПОСЛА</w:t>
      </w:r>
    </w:p>
    <w:p w:rsidR="00F37476" w:rsidRPr="00DB40AF" w:rsidRDefault="00F37476" w:rsidP="00F37476">
      <w:pPr>
        <w:tabs>
          <w:tab w:val="left" w:pos="2124"/>
          <w:tab w:val="left" w:pos="2832"/>
          <w:tab w:val="left" w:pos="3060"/>
          <w:tab w:val="left" w:pos="3540"/>
          <w:tab w:val="left" w:pos="4248"/>
          <w:tab w:val="left" w:pos="4956"/>
          <w:tab w:val="left" w:pos="5664"/>
          <w:tab w:val="left" w:pos="6372"/>
          <w:tab w:val="left" w:pos="7080"/>
          <w:tab w:val="left" w:pos="7788"/>
          <w:tab w:val="left" w:pos="8496"/>
        </w:tabs>
        <w:ind w:left="-360"/>
        <w:jc w:val="center"/>
        <w:rPr>
          <w:b/>
          <w:i/>
        </w:rPr>
      </w:pPr>
      <w:r w:rsidRPr="00DB40AF">
        <w:t xml:space="preserve"> </w:t>
      </w:r>
    </w:p>
    <w:p w:rsidR="00F37476" w:rsidRPr="00DB40AF" w:rsidRDefault="00F37476" w:rsidP="00F37476">
      <w:pPr>
        <w:pStyle w:val="Default"/>
        <w:jc w:val="both"/>
        <w:rPr>
          <w:rFonts w:ascii="Times New Roman" w:hAnsi="Times New Roman"/>
          <w:color w:val="auto"/>
        </w:rPr>
      </w:pPr>
      <w:r w:rsidRPr="00DB40AF">
        <w:rPr>
          <w:rFonts w:ascii="Times New Roman" w:hAnsi="Times New Roman"/>
          <w:b/>
          <w:bCs/>
          <w:color w:val="auto"/>
        </w:rPr>
        <w:t xml:space="preserve">ДУЖНИК: ____________________________________________ </w:t>
      </w:r>
    </w:p>
    <w:p w:rsidR="00F37476" w:rsidRPr="00DB40AF" w:rsidRDefault="00F37476" w:rsidP="00F37476">
      <w:pPr>
        <w:pStyle w:val="Default"/>
        <w:jc w:val="both"/>
        <w:rPr>
          <w:rFonts w:ascii="Times New Roman" w:hAnsi="Times New Roman"/>
          <w:color w:val="auto"/>
        </w:rPr>
      </w:pPr>
      <w:r w:rsidRPr="00DB40AF">
        <w:rPr>
          <w:rFonts w:ascii="Times New Roman" w:hAnsi="Times New Roman"/>
          <w:b/>
          <w:bCs/>
          <w:color w:val="auto"/>
        </w:rPr>
        <w:t xml:space="preserve">Седиште: _____________________________________________ </w:t>
      </w:r>
    </w:p>
    <w:p w:rsidR="00F37476" w:rsidRPr="00DB40AF" w:rsidRDefault="00F37476" w:rsidP="00F37476">
      <w:pPr>
        <w:pStyle w:val="Default"/>
        <w:jc w:val="both"/>
        <w:rPr>
          <w:rFonts w:ascii="Times New Roman" w:hAnsi="Times New Roman"/>
          <w:color w:val="auto"/>
        </w:rPr>
      </w:pPr>
      <w:r w:rsidRPr="00DB40AF">
        <w:rPr>
          <w:rFonts w:ascii="Times New Roman" w:hAnsi="Times New Roman"/>
          <w:b/>
          <w:bCs/>
          <w:color w:val="auto"/>
        </w:rPr>
        <w:t xml:space="preserve">Матични број: ________________________________________ </w:t>
      </w:r>
    </w:p>
    <w:p w:rsidR="00F37476" w:rsidRPr="00DB40AF" w:rsidRDefault="00F37476" w:rsidP="00F37476">
      <w:pPr>
        <w:pStyle w:val="Default"/>
        <w:jc w:val="both"/>
        <w:rPr>
          <w:rFonts w:ascii="Times New Roman" w:hAnsi="Times New Roman"/>
          <w:color w:val="auto"/>
        </w:rPr>
      </w:pPr>
      <w:r w:rsidRPr="00DB40AF">
        <w:rPr>
          <w:rFonts w:ascii="Times New Roman" w:hAnsi="Times New Roman"/>
          <w:b/>
          <w:bCs/>
          <w:color w:val="auto"/>
        </w:rPr>
        <w:t xml:space="preserve">Порески идентификациони број ПИБ: ___________________ </w:t>
      </w:r>
    </w:p>
    <w:p w:rsidR="00F37476" w:rsidRPr="00DB40AF" w:rsidRDefault="00F37476" w:rsidP="00F37476">
      <w:pPr>
        <w:pStyle w:val="Default"/>
        <w:jc w:val="both"/>
        <w:rPr>
          <w:rFonts w:ascii="Times New Roman" w:hAnsi="Times New Roman"/>
          <w:color w:val="auto"/>
        </w:rPr>
      </w:pPr>
      <w:r w:rsidRPr="00DB40AF">
        <w:rPr>
          <w:rFonts w:ascii="Times New Roman" w:hAnsi="Times New Roman"/>
          <w:b/>
          <w:bCs/>
          <w:color w:val="auto"/>
        </w:rPr>
        <w:t xml:space="preserve">Текући рачун: _________________________________________ </w:t>
      </w:r>
    </w:p>
    <w:p w:rsidR="00F37476" w:rsidRPr="00DB40AF" w:rsidRDefault="00F37476" w:rsidP="00F37476">
      <w:pPr>
        <w:pStyle w:val="Default"/>
        <w:jc w:val="both"/>
        <w:rPr>
          <w:rFonts w:ascii="Times New Roman" w:hAnsi="Times New Roman"/>
          <w:color w:val="auto"/>
        </w:rPr>
      </w:pPr>
      <w:r w:rsidRPr="00DB40AF">
        <w:rPr>
          <w:rFonts w:ascii="Times New Roman" w:hAnsi="Times New Roman"/>
          <w:b/>
          <w:bCs/>
          <w:color w:val="auto"/>
        </w:rPr>
        <w:t xml:space="preserve">Код банке:_____________________________________________ </w:t>
      </w:r>
    </w:p>
    <w:p w:rsidR="00F37476" w:rsidRPr="00DB40AF" w:rsidRDefault="00F37476" w:rsidP="00F37476">
      <w:pPr>
        <w:pStyle w:val="Default"/>
        <w:jc w:val="both"/>
        <w:rPr>
          <w:rFonts w:ascii="Times New Roman" w:hAnsi="Times New Roman"/>
          <w:b/>
          <w:bCs/>
          <w:color w:val="auto"/>
        </w:rPr>
      </w:pPr>
    </w:p>
    <w:p w:rsidR="00F37476" w:rsidRPr="00DB40AF" w:rsidRDefault="00F37476" w:rsidP="00F37476">
      <w:pPr>
        <w:pStyle w:val="Default"/>
        <w:jc w:val="both"/>
        <w:rPr>
          <w:rFonts w:ascii="Times New Roman" w:hAnsi="Times New Roman"/>
          <w:color w:val="auto"/>
        </w:rPr>
      </w:pPr>
      <w:r w:rsidRPr="00DB40AF">
        <w:rPr>
          <w:rFonts w:ascii="Times New Roman" w:hAnsi="Times New Roman"/>
          <w:b/>
          <w:bCs/>
          <w:color w:val="auto"/>
        </w:rPr>
        <w:t xml:space="preserve">ИЗДАЈЕ </w:t>
      </w:r>
    </w:p>
    <w:p w:rsidR="00F37476" w:rsidRPr="00DB40AF" w:rsidRDefault="00F37476" w:rsidP="00F37476">
      <w:pPr>
        <w:pStyle w:val="Default"/>
        <w:jc w:val="center"/>
        <w:rPr>
          <w:rFonts w:ascii="Times New Roman" w:hAnsi="Times New Roman"/>
          <w:color w:val="auto"/>
        </w:rPr>
      </w:pPr>
      <w:r w:rsidRPr="00DB40AF">
        <w:rPr>
          <w:rFonts w:ascii="Times New Roman" w:hAnsi="Times New Roman"/>
          <w:b/>
          <w:bCs/>
          <w:color w:val="auto"/>
        </w:rPr>
        <w:t>МЕНИЧНО ОВЛАШЋЕЊЕ - ПИСМО</w:t>
      </w:r>
    </w:p>
    <w:p w:rsidR="00F37476" w:rsidRPr="00DB40AF" w:rsidRDefault="00F37476" w:rsidP="00F37476">
      <w:pPr>
        <w:pStyle w:val="Default"/>
        <w:jc w:val="center"/>
        <w:rPr>
          <w:rFonts w:ascii="Times New Roman" w:hAnsi="Times New Roman"/>
          <w:b/>
          <w:bCs/>
          <w:color w:val="auto"/>
        </w:rPr>
      </w:pPr>
      <w:r w:rsidRPr="00DB40AF">
        <w:rPr>
          <w:rFonts w:ascii="Times New Roman" w:hAnsi="Times New Roman"/>
          <w:b/>
          <w:bCs/>
          <w:color w:val="auto"/>
        </w:rPr>
        <w:t xml:space="preserve">- за корисника </w:t>
      </w:r>
      <w:r w:rsidRPr="00DB40AF">
        <w:rPr>
          <w:rFonts w:ascii="Times New Roman" w:hAnsi="Times New Roman"/>
          <w:b/>
          <w:color w:val="auto"/>
          <w:lang w:val="sr-Cyrl-CS"/>
        </w:rPr>
        <w:t>бланко сопствене (соло) менице</w:t>
      </w:r>
      <w:r w:rsidRPr="00DB40AF">
        <w:rPr>
          <w:rFonts w:ascii="Times New Roman" w:hAnsi="Times New Roman"/>
          <w:color w:val="auto"/>
          <w:lang w:val="sr-Cyrl-CS"/>
        </w:rPr>
        <w:t xml:space="preserve"> </w:t>
      </w:r>
      <w:r w:rsidRPr="00DB40AF">
        <w:rPr>
          <w:rFonts w:ascii="Times New Roman" w:hAnsi="Times New Roman"/>
          <w:b/>
          <w:bCs/>
          <w:color w:val="auto"/>
        </w:rPr>
        <w:t>–</w:t>
      </w:r>
    </w:p>
    <w:p w:rsidR="00F37476" w:rsidRPr="00DB40AF" w:rsidRDefault="00F37476" w:rsidP="00F37476">
      <w:pPr>
        <w:pStyle w:val="Default"/>
        <w:jc w:val="center"/>
        <w:rPr>
          <w:rFonts w:ascii="Times New Roman" w:hAnsi="Times New Roman"/>
          <w:color w:val="auto"/>
        </w:rPr>
      </w:pPr>
    </w:p>
    <w:p w:rsidR="00F37476" w:rsidRPr="00DB40AF" w:rsidRDefault="00F37476" w:rsidP="00F37476">
      <w:pPr>
        <w:pStyle w:val="Default"/>
        <w:tabs>
          <w:tab w:val="left" w:pos="567"/>
        </w:tabs>
        <w:jc w:val="both"/>
        <w:rPr>
          <w:rFonts w:ascii="Times New Roman" w:hAnsi="Times New Roman"/>
          <w:color w:val="auto"/>
        </w:rPr>
      </w:pPr>
      <w:r w:rsidRPr="00DB40AF">
        <w:rPr>
          <w:rFonts w:ascii="Times New Roman" w:hAnsi="Times New Roman"/>
          <w:b/>
          <w:bCs/>
          <w:color w:val="auto"/>
        </w:rPr>
        <w:tab/>
        <w:t xml:space="preserve">КОРИСНИК: </w:t>
      </w:r>
      <w:r w:rsidRPr="00DB40AF">
        <w:rPr>
          <w:rFonts w:ascii="Times New Roman" w:hAnsi="Times New Roman"/>
          <w:color w:val="auto"/>
        </w:rPr>
        <w:t xml:space="preserve">Министарство културе и информисања, (Поверилац) </w:t>
      </w:r>
    </w:p>
    <w:p w:rsidR="00F37476" w:rsidRPr="00DB40AF" w:rsidRDefault="00F37476" w:rsidP="00F37476">
      <w:pPr>
        <w:pStyle w:val="Default"/>
        <w:tabs>
          <w:tab w:val="left" w:pos="709"/>
        </w:tabs>
        <w:jc w:val="both"/>
        <w:rPr>
          <w:rFonts w:ascii="Times New Roman" w:hAnsi="Times New Roman"/>
          <w:color w:val="auto"/>
        </w:rPr>
      </w:pPr>
      <w:r w:rsidRPr="00DB40AF">
        <w:rPr>
          <w:rFonts w:ascii="Times New Roman" w:hAnsi="Times New Roman"/>
          <w:color w:val="auto"/>
        </w:rPr>
        <w:t xml:space="preserve">          Седиште: Београд, Влајковићева бр. 3</w:t>
      </w:r>
    </w:p>
    <w:p w:rsidR="00F37476" w:rsidRPr="00DB40AF" w:rsidRDefault="00F37476" w:rsidP="00F37476">
      <w:pPr>
        <w:pStyle w:val="Default"/>
        <w:tabs>
          <w:tab w:val="left" w:pos="567"/>
        </w:tabs>
        <w:jc w:val="both"/>
        <w:rPr>
          <w:rFonts w:ascii="Times New Roman" w:hAnsi="Times New Roman"/>
          <w:color w:val="auto"/>
        </w:rPr>
      </w:pPr>
      <w:r w:rsidRPr="00DB40AF">
        <w:rPr>
          <w:rFonts w:ascii="Times New Roman" w:hAnsi="Times New Roman"/>
          <w:color w:val="auto"/>
        </w:rPr>
        <w:tab/>
        <w:t xml:space="preserve">Предајемо Вам 1 (једну) бланко сопствену (соло) меницу, серије __________________ и овлашћујемо </w:t>
      </w:r>
      <w:r>
        <w:rPr>
          <w:rFonts w:ascii="Times New Roman" w:hAnsi="Times New Roman"/>
          <w:color w:val="auto"/>
        </w:rPr>
        <w:t>М</w:t>
      </w:r>
      <w:r w:rsidRPr="00DB40AF">
        <w:rPr>
          <w:rFonts w:ascii="Times New Roman" w:hAnsi="Times New Roman"/>
          <w:color w:val="auto"/>
        </w:rPr>
        <w:t>инистарств</w:t>
      </w:r>
      <w:r>
        <w:rPr>
          <w:rFonts w:ascii="Times New Roman" w:hAnsi="Times New Roman"/>
          <w:color w:val="auto"/>
        </w:rPr>
        <w:t>о</w:t>
      </w:r>
      <w:r w:rsidRPr="00DB40AF">
        <w:rPr>
          <w:rFonts w:ascii="Times New Roman" w:hAnsi="Times New Roman"/>
          <w:color w:val="auto"/>
        </w:rPr>
        <w:t xml:space="preserve"> културе и информисања, Влајковићева бр. 3, као Повериоца, да предату меницу може попунити на износ од 10% (десет посто) од укупне вредности уговора за </w:t>
      </w:r>
      <w:r>
        <w:rPr>
          <w:rFonts w:ascii="Times New Roman" w:hAnsi="Times New Roman"/>
          <w:color w:val="auto"/>
        </w:rPr>
        <w:t xml:space="preserve">јавну набавку </w:t>
      </w:r>
      <w:r w:rsidRPr="00913B2E">
        <w:rPr>
          <w:rFonts w:ascii="Times New Roman" w:hAnsi="Times New Roman"/>
          <w:color w:val="auto"/>
        </w:rPr>
        <w:t xml:space="preserve">број </w:t>
      </w:r>
      <w:r w:rsidR="003A6097">
        <w:rPr>
          <w:rFonts w:ascii="Times New Roman" w:hAnsi="Times New Roman"/>
          <w:color w:val="auto"/>
        </w:rPr>
        <w:t xml:space="preserve">ЈНМВ </w:t>
      </w:r>
      <w:r w:rsidR="000862DE">
        <w:rPr>
          <w:rFonts w:ascii="Times New Roman" w:hAnsi="Times New Roman"/>
          <w:color w:val="auto"/>
        </w:rPr>
        <w:t>10/2020</w:t>
      </w:r>
      <w:r w:rsidRPr="00913B2E">
        <w:rPr>
          <w:rFonts w:ascii="Times New Roman" w:hAnsi="Times New Roman"/>
          <w:color w:val="auto"/>
        </w:rPr>
        <w:t>,</w:t>
      </w:r>
      <w:r w:rsidRPr="00DB40AF">
        <w:rPr>
          <w:rFonts w:ascii="Times New Roman" w:hAnsi="Times New Roman"/>
          <w:color w:val="auto"/>
        </w:rPr>
        <w:t xml:space="preserve"> што номинално износи _______________ динара, без ПДВ-а, а по основу менице за добро извршења посла. </w:t>
      </w:r>
    </w:p>
    <w:p w:rsidR="00F37476" w:rsidRPr="00DB40AF" w:rsidRDefault="00F37476" w:rsidP="00F37476">
      <w:pPr>
        <w:pStyle w:val="Default"/>
        <w:tabs>
          <w:tab w:val="left" w:pos="567"/>
        </w:tabs>
        <w:jc w:val="both"/>
        <w:rPr>
          <w:rFonts w:ascii="Times New Roman" w:hAnsi="Times New Roman"/>
          <w:color w:val="auto"/>
        </w:rPr>
      </w:pPr>
      <w:r w:rsidRPr="00DB40AF">
        <w:rPr>
          <w:rFonts w:ascii="Times New Roman" w:hAnsi="Times New Roman"/>
          <w:color w:val="auto"/>
        </w:rPr>
        <w:tab/>
        <w:t>Рок важења</w:t>
      </w:r>
      <w:r w:rsidR="003823B8">
        <w:rPr>
          <w:rFonts w:ascii="Times New Roman" w:hAnsi="Times New Roman"/>
          <w:color w:val="auto"/>
        </w:rPr>
        <w:t xml:space="preserve"> ове менице је од _________ 2020. године до __________ 2020</w:t>
      </w:r>
      <w:r w:rsidRPr="00DB40AF">
        <w:rPr>
          <w:rFonts w:ascii="Times New Roman" w:hAnsi="Times New Roman"/>
          <w:color w:val="auto"/>
        </w:rPr>
        <w:t xml:space="preserve">. године. </w:t>
      </w:r>
    </w:p>
    <w:p w:rsidR="00F37476" w:rsidRPr="00DB40AF" w:rsidRDefault="00F37476" w:rsidP="00F37476">
      <w:pPr>
        <w:pStyle w:val="Default"/>
        <w:tabs>
          <w:tab w:val="left" w:pos="567"/>
          <w:tab w:val="left" w:pos="709"/>
        </w:tabs>
        <w:jc w:val="both"/>
        <w:rPr>
          <w:rFonts w:ascii="Times New Roman" w:hAnsi="Times New Roman"/>
          <w:color w:val="auto"/>
        </w:rPr>
      </w:pPr>
      <w:r w:rsidRPr="00DB40AF">
        <w:rPr>
          <w:rFonts w:ascii="Times New Roman" w:hAnsi="Times New Roman"/>
          <w:color w:val="auto"/>
        </w:rPr>
        <w:tab/>
        <w:t xml:space="preserve">Овлашћујемо </w:t>
      </w:r>
      <w:r>
        <w:rPr>
          <w:rFonts w:ascii="Times New Roman" w:hAnsi="Times New Roman"/>
          <w:color w:val="auto"/>
        </w:rPr>
        <w:t>М</w:t>
      </w:r>
      <w:r w:rsidRPr="00DB40AF">
        <w:rPr>
          <w:rFonts w:ascii="Times New Roman" w:hAnsi="Times New Roman"/>
          <w:color w:val="auto"/>
        </w:rPr>
        <w:t>инистарств</w:t>
      </w:r>
      <w:r>
        <w:rPr>
          <w:rFonts w:ascii="Times New Roman" w:hAnsi="Times New Roman"/>
          <w:color w:val="auto"/>
        </w:rPr>
        <w:t>о</w:t>
      </w:r>
      <w:r w:rsidRPr="00DB40AF">
        <w:rPr>
          <w:rFonts w:ascii="Times New Roman" w:hAnsi="Times New Roman"/>
          <w:color w:val="auto"/>
        </w:rPr>
        <w:t xml:space="preserve"> културе и информисања, Влајковићева бр. 3, као Повериоца, да у своју корист безусловно и неопозиво, „без протеста“ и трошкова, вансудски, може извршити наплату са свих рачуна Дужника. </w:t>
      </w:r>
    </w:p>
    <w:p w:rsidR="00F37476" w:rsidRPr="00DB40AF" w:rsidRDefault="00F37476" w:rsidP="00F37476">
      <w:pPr>
        <w:pStyle w:val="Default"/>
        <w:tabs>
          <w:tab w:val="left" w:pos="567"/>
        </w:tabs>
        <w:jc w:val="both"/>
        <w:rPr>
          <w:rFonts w:ascii="Times New Roman" w:hAnsi="Times New Roman"/>
          <w:color w:val="auto"/>
        </w:rPr>
      </w:pPr>
      <w:r w:rsidRPr="00DB40AF">
        <w:rPr>
          <w:rFonts w:ascii="Times New Roman" w:hAnsi="Times New Roman"/>
          <w:color w:val="auto"/>
        </w:rPr>
        <w:tab/>
        <w:t xml:space="preserve">Овлашћујем банку код које имамо рачун да наплату-плаћање изврши на терет свих наших рачуна,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 </w:t>
      </w:r>
    </w:p>
    <w:p w:rsidR="00F37476" w:rsidRPr="00DB40AF" w:rsidRDefault="00F37476" w:rsidP="00F37476">
      <w:pPr>
        <w:pStyle w:val="Default"/>
        <w:tabs>
          <w:tab w:val="left" w:pos="567"/>
        </w:tabs>
        <w:jc w:val="both"/>
        <w:rPr>
          <w:rFonts w:ascii="Times New Roman" w:hAnsi="Times New Roman"/>
          <w:color w:val="auto"/>
        </w:rPr>
      </w:pPr>
      <w:r w:rsidRPr="00DB40AF">
        <w:rPr>
          <w:rFonts w:ascii="Times New Roman" w:hAnsi="Times New Roman"/>
          <w:color w:val="auto"/>
        </w:rPr>
        <w:tab/>
        <w:t xml:space="preserve">Дужник се одриче права на повлачење овог овлашћења, на опозив овог овлашћења, на стављање приговора на задужење и на сторнирање по овом основу за наплату. </w:t>
      </w:r>
    </w:p>
    <w:p w:rsidR="00F37476" w:rsidRPr="00DB40AF" w:rsidRDefault="00F37476" w:rsidP="00F37476">
      <w:pPr>
        <w:pStyle w:val="Default"/>
        <w:tabs>
          <w:tab w:val="left" w:pos="567"/>
        </w:tabs>
        <w:jc w:val="both"/>
        <w:rPr>
          <w:rFonts w:ascii="Times New Roman" w:hAnsi="Times New Roman"/>
          <w:color w:val="auto"/>
        </w:rPr>
      </w:pPr>
      <w:r w:rsidRPr="00DB40AF">
        <w:rPr>
          <w:rFonts w:ascii="Times New Roman" w:hAnsi="Times New Roman"/>
          <w:color w:val="auto"/>
        </w:rPr>
        <w:tab/>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 </w:t>
      </w:r>
    </w:p>
    <w:p w:rsidR="00F37476" w:rsidRPr="00DB40AF" w:rsidRDefault="00F37476" w:rsidP="00F37476">
      <w:pPr>
        <w:pStyle w:val="Default"/>
        <w:tabs>
          <w:tab w:val="left" w:pos="567"/>
        </w:tabs>
        <w:jc w:val="both"/>
        <w:rPr>
          <w:rFonts w:ascii="Times New Roman" w:hAnsi="Times New Roman"/>
          <w:color w:val="auto"/>
        </w:rPr>
      </w:pPr>
      <w:r w:rsidRPr="00DB40AF">
        <w:rPr>
          <w:rFonts w:ascii="Times New Roman" w:hAnsi="Times New Roman"/>
          <w:color w:val="auto"/>
        </w:rPr>
        <w:tab/>
        <w:t>Меница је потписана од стране овлашћеног лица за заступање _____________________ (</w:t>
      </w:r>
      <w:r w:rsidRPr="00DB40AF">
        <w:rPr>
          <w:rFonts w:ascii="Times New Roman" w:hAnsi="Times New Roman"/>
          <w:i/>
          <w:color w:val="auto"/>
        </w:rPr>
        <w:t>име и презиме</w:t>
      </w:r>
      <w:r w:rsidRPr="00DB40AF">
        <w:rPr>
          <w:rFonts w:ascii="Times New Roman" w:hAnsi="Times New Roman"/>
          <w:color w:val="auto"/>
        </w:rPr>
        <w:t xml:space="preserve">), чији се потпис налази у картону депонованих потписа код наведене банке. </w:t>
      </w:r>
    </w:p>
    <w:p w:rsidR="00F37476" w:rsidRPr="00DB40AF" w:rsidRDefault="00F37476" w:rsidP="00F37476">
      <w:pPr>
        <w:pStyle w:val="Default"/>
        <w:tabs>
          <w:tab w:val="left" w:pos="567"/>
        </w:tabs>
        <w:jc w:val="both"/>
        <w:rPr>
          <w:rFonts w:ascii="Times New Roman" w:hAnsi="Times New Roman"/>
          <w:color w:val="auto"/>
        </w:rPr>
      </w:pPr>
      <w:r w:rsidRPr="00DB40AF">
        <w:rPr>
          <w:rFonts w:ascii="Times New Roman" w:hAnsi="Times New Roman"/>
          <w:color w:val="auto"/>
        </w:rPr>
        <w:tab/>
        <w:t xml:space="preserve">На меници је стављен печат и потпис издаваоца менице-трасанта. </w:t>
      </w:r>
    </w:p>
    <w:p w:rsidR="00F37476" w:rsidRPr="00DB40AF" w:rsidRDefault="00F37476" w:rsidP="00F37476">
      <w:pPr>
        <w:pStyle w:val="Default"/>
        <w:tabs>
          <w:tab w:val="left" w:pos="567"/>
        </w:tabs>
        <w:jc w:val="both"/>
        <w:rPr>
          <w:rFonts w:ascii="Times New Roman" w:hAnsi="Times New Roman"/>
          <w:color w:val="auto"/>
        </w:rPr>
      </w:pPr>
      <w:r w:rsidRPr="00DB40AF">
        <w:rPr>
          <w:rFonts w:ascii="Times New Roman" w:hAnsi="Times New Roman"/>
          <w:color w:val="auto"/>
        </w:rPr>
        <w:tab/>
        <w:t xml:space="preserve">Ово овлашћење сачињено је у 2 (два) истоветна примерка, од којих 1 (један) за Дужника, а 1 (један) за Повериоца. </w:t>
      </w:r>
    </w:p>
    <w:p w:rsidR="00F37476" w:rsidRPr="00DB40AF" w:rsidRDefault="00F37476" w:rsidP="00F37476">
      <w:pPr>
        <w:pStyle w:val="Default"/>
        <w:jc w:val="both"/>
        <w:rPr>
          <w:rFonts w:ascii="Times New Roman" w:hAnsi="Times New Roman"/>
          <w:color w:val="auto"/>
        </w:rPr>
      </w:pPr>
    </w:p>
    <w:p w:rsidR="00F37476" w:rsidRPr="00A43E69" w:rsidRDefault="00F37476" w:rsidP="00F37476">
      <w:pPr>
        <w:pStyle w:val="Default"/>
        <w:jc w:val="both"/>
        <w:rPr>
          <w:rFonts w:ascii="Times New Roman" w:hAnsi="Times New Roman"/>
          <w:color w:val="auto"/>
          <w:sz w:val="22"/>
          <w:szCs w:val="22"/>
        </w:rPr>
      </w:pPr>
      <w:r w:rsidRPr="00A43E69">
        <w:rPr>
          <w:rFonts w:ascii="Times New Roman" w:hAnsi="Times New Roman"/>
          <w:b/>
          <w:bCs/>
          <w:color w:val="auto"/>
          <w:sz w:val="22"/>
          <w:szCs w:val="22"/>
        </w:rPr>
        <w:t xml:space="preserve">Датум и место издавања                         М.П.                     Дужник - издавалац </w:t>
      </w:r>
    </w:p>
    <w:p w:rsidR="00F37476" w:rsidRPr="00A43E69" w:rsidRDefault="00F37476" w:rsidP="00F37476">
      <w:pPr>
        <w:pStyle w:val="Default"/>
        <w:jc w:val="both"/>
        <w:rPr>
          <w:rFonts w:ascii="Times New Roman" w:hAnsi="Times New Roman"/>
          <w:b/>
          <w:bCs/>
          <w:color w:val="auto"/>
          <w:sz w:val="22"/>
          <w:szCs w:val="22"/>
        </w:rPr>
      </w:pPr>
      <w:r w:rsidRPr="00A43E69">
        <w:rPr>
          <w:rFonts w:ascii="Times New Roman" w:hAnsi="Times New Roman"/>
          <w:b/>
          <w:bCs/>
          <w:color w:val="auto"/>
          <w:sz w:val="22"/>
          <w:szCs w:val="22"/>
        </w:rPr>
        <w:t xml:space="preserve">      овлашћења менице </w:t>
      </w:r>
    </w:p>
    <w:p w:rsidR="00F37476" w:rsidRPr="00A43E69" w:rsidRDefault="00F37476" w:rsidP="00F37476">
      <w:pPr>
        <w:pStyle w:val="Default"/>
        <w:jc w:val="both"/>
        <w:rPr>
          <w:rFonts w:ascii="Times New Roman" w:hAnsi="Times New Roman"/>
          <w:color w:val="auto"/>
          <w:sz w:val="22"/>
          <w:szCs w:val="22"/>
        </w:rPr>
      </w:pPr>
      <w:r w:rsidRPr="00A43E69">
        <w:rPr>
          <w:rFonts w:ascii="Times New Roman" w:hAnsi="Times New Roman"/>
          <w:color w:val="auto"/>
          <w:sz w:val="22"/>
          <w:szCs w:val="22"/>
        </w:rPr>
        <w:t xml:space="preserve">                                                                                                                            ______________________________                                 ________________________                                                           </w:t>
      </w:r>
    </w:p>
    <w:p w:rsidR="00C70FFD" w:rsidRDefault="00F37476" w:rsidP="00F37476">
      <w:pPr>
        <w:pStyle w:val="Default"/>
        <w:jc w:val="both"/>
        <w:rPr>
          <w:rFonts w:ascii="Times New Roman" w:hAnsi="Times New Roman"/>
          <w:color w:val="auto"/>
          <w:sz w:val="22"/>
          <w:szCs w:val="22"/>
        </w:rPr>
      </w:pPr>
      <w:r w:rsidRPr="00A43E69">
        <w:rPr>
          <w:rFonts w:ascii="Times New Roman" w:hAnsi="Times New Roman"/>
          <w:color w:val="auto"/>
          <w:sz w:val="22"/>
          <w:szCs w:val="22"/>
        </w:rPr>
        <w:t xml:space="preserve">                                                                  </w:t>
      </w:r>
      <w:r w:rsidR="00BB59BD" w:rsidRPr="00A43E69">
        <w:rPr>
          <w:rFonts w:ascii="Times New Roman" w:hAnsi="Times New Roman"/>
          <w:color w:val="auto"/>
          <w:sz w:val="22"/>
          <w:szCs w:val="22"/>
        </w:rPr>
        <w:t xml:space="preserve">                             </w:t>
      </w:r>
      <w:r w:rsidRPr="00A43E69">
        <w:rPr>
          <w:rFonts w:ascii="Times New Roman" w:hAnsi="Times New Roman"/>
          <w:color w:val="auto"/>
          <w:sz w:val="22"/>
          <w:szCs w:val="22"/>
        </w:rPr>
        <w:t>потпис овлашћеног лица</w:t>
      </w:r>
    </w:p>
    <w:p w:rsidR="004B77C7" w:rsidRDefault="004B77C7" w:rsidP="00F37476">
      <w:pPr>
        <w:pStyle w:val="Default"/>
        <w:jc w:val="both"/>
        <w:rPr>
          <w:rFonts w:ascii="Times New Roman" w:hAnsi="Times New Roman"/>
          <w:color w:val="auto"/>
          <w:sz w:val="22"/>
          <w:szCs w:val="22"/>
        </w:rPr>
      </w:pPr>
    </w:p>
    <w:p w:rsidR="004B77C7" w:rsidRPr="00603285" w:rsidRDefault="004B77C7" w:rsidP="004B77C7">
      <w:pPr>
        <w:pStyle w:val="ListParagraph"/>
        <w:shd w:val="clear" w:color="auto" w:fill="C6D9F1"/>
        <w:ind w:left="-360"/>
        <w:jc w:val="center"/>
        <w:rPr>
          <w:i/>
        </w:rPr>
      </w:pPr>
      <w:r w:rsidRPr="00603285">
        <w:rPr>
          <w:b/>
          <w:bCs/>
          <w:i/>
          <w:iCs/>
        </w:rPr>
        <w:lastRenderedPageBreak/>
        <w:t>XV ОБРАЗАЦ РЕФЕРЕНТНЕ ЛИСТЕ ЗА ПОНУЂАЧА</w:t>
      </w:r>
    </w:p>
    <w:p w:rsidR="004B77C7" w:rsidRPr="00A47E73" w:rsidRDefault="004B77C7" w:rsidP="004B77C7">
      <w:pPr>
        <w:tabs>
          <w:tab w:val="left" w:pos="2124"/>
          <w:tab w:val="left" w:pos="2832"/>
          <w:tab w:val="left" w:pos="3060"/>
          <w:tab w:val="left" w:pos="3540"/>
          <w:tab w:val="left" w:pos="4248"/>
          <w:tab w:val="left" w:pos="4956"/>
          <w:tab w:val="left" w:pos="5664"/>
          <w:tab w:val="left" w:pos="6372"/>
          <w:tab w:val="left" w:pos="7080"/>
          <w:tab w:val="left" w:pos="7788"/>
          <w:tab w:val="left" w:pos="8496"/>
        </w:tabs>
        <w:ind w:left="-360"/>
        <w:jc w:val="center"/>
        <w:rPr>
          <w:b/>
          <w:i/>
        </w:rPr>
      </w:pPr>
      <w:r w:rsidRPr="00A47E73">
        <w:t xml:space="preserve"> </w:t>
      </w:r>
    </w:p>
    <w:p w:rsidR="00A47E73" w:rsidRPr="00A47E73" w:rsidRDefault="004B77C7" w:rsidP="004B77C7">
      <w:pPr>
        <w:pStyle w:val="Default"/>
        <w:jc w:val="both"/>
        <w:rPr>
          <w:rFonts w:ascii="Times New Roman" w:hAnsi="Times New Roman"/>
          <w:color w:val="auto"/>
          <w:szCs w:val="22"/>
        </w:rPr>
      </w:pPr>
      <w:r w:rsidRPr="00A47E73">
        <w:rPr>
          <w:rFonts w:ascii="Times New Roman" w:hAnsi="Times New Roman"/>
          <w:i/>
          <w:color w:val="auto"/>
          <w:szCs w:val="22"/>
        </w:rPr>
        <w:t xml:space="preserve">Из обрасца се мора јасно видети </w:t>
      </w:r>
      <w:r w:rsidRPr="00A47E73">
        <w:rPr>
          <w:rFonts w:ascii="Times New Roman" w:hAnsi="Times New Roman"/>
          <w:color w:val="auto"/>
        </w:rPr>
        <w:t>да понуђач има ре</w:t>
      </w:r>
      <w:r w:rsidR="00A47E73" w:rsidRPr="00A47E73">
        <w:rPr>
          <w:rFonts w:ascii="Times New Roman" w:hAnsi="Times New Roman"/>
          <w:color w:val="auto"/>
        </w:rPr>
        <w:t xml:space="preserve">ализован минимум један уговор </w:t>
      </w:r>
      <w:r w:rsidR="00A47E73" w:rsidRPr="00A47E73">
        <w:rPr>
          <w:rFonts w:ascii="Times New Roman" w:hAnsi="Times New Roman"/>
          <w:color w:val="auto"/>
          <w:lang w:val="sr-Cyrl-RS"/>
        </w:rPr>
        <w:t>који за предмет има услугу</w:t>
      </w:r>
      <w:r w:rsidRPr="00A47E73">
        <w:rPr>
          <w:rFonts w:ascii="Times New Roman" w:hAnsi="Times New Roman"/>
          <w:color w:val="auto"/>
        </w:rPr>
        <w:t xml:space="preserve"> </w:t>
      </w:r>
      <w:r w:rsidR="00A47E73" w:rsidRPr="00A47E73">
        <w:rPr>
          <w:rFonts w:ascii="Times New Roman" w:hAnsi="Times New Roman"/>
        </w:rPr>
        <w:t xml:space="preserve">имплементирања </w:t>
      </w:r>
      <w:r w:rsidR="00A47E73" w:rsidRPr="00A47E73">
        <w:rPr>
          <w:rFonts w:ascii="Times New Roman" w:hAnsi="Times New Roman"/>
          <w:lang w:val="sr-Cyrl-RS"/>
        </w:rPr>
        <w:t>или развијања система за обраду података и извештаја из области културног наслеђа и савременог стваралаштва РС у претходне три године (2017, 2018. и 2019. године)</w:t>
      </w:r>
      <w:r w:rsidR="00A47E73" w:rsidRPr="00A47E73">
        <w:rPr>
          <w:rFonts w:ascii="Times New Roman" w:hAnsi="Times New Roman"/>
        </w:rPr>
        <w:t>.</w:t>
      </w:r>
    </w:p>
    <w:tbl>
      <w:tblPr>
        <w:tblW w:w="100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7"/>
        <w:gridCol w:w="996"/>
        <w:gridCol w:w="3733"/>
        <w:gridCol w:w="11"/>
        <w:gridCol w:w="2398"/>
        <w:gridCol w:w="2181"/>
      </w:tblGrid>
      <w:tr w:rsidR="004B77C7" w:rsidRPr="00603285" w:rsidTr="005021EB">
        <w:trPr>
          <w:trHeight w:val="735"/>
          <w:jc w:val="center"/>
        </w:trPr>
        <w:tc>
          <w:tcPr>
            <w:tcW w:w="757" w:type="dxa"/>
            <w:vMerge w:val="restart"/>
            <w:vAlign w:val="center"/>
          </w:tcPr>
          <w:p w:rsidR="004B77C7" w:rsidRPr="00603285" w:rsidRDefault="004B77C7" w:rsidP="005021EB">
            <w:pPr>
              <w:ind w:left="-109" w:right="-108"/>
              <w:jc w:val="center"/>
              <w:rPr>
                <w:b/>
              </w:rPr>
            </w:pPr>
            <w:r w:rsidRPr="00603285">
              <w:rPr>
                <w:b/>
              </w:rPr>
              <w:t>Ред. бр.</w:t>
            </w:r>
          </w:p>
        </w:tc>
        <w:tc>
          <w:tcPr>
            <w:tcW w:w="996" w:type="dxa"/>
            <w:vMerge w:val="restart"/>
            <w:vAlign w:val="center"/>
          </w:tcPr>
          <w:p w:rsidR="004B77C7" w:rsidRPr="00603285" w:rsidRDefault="004B77C7" w:rsidP="005021EB">
            <w:pPr>
              <w:ind w:right="-108"/>
              <w:jc w:val="center"/>
              <w:rPr>
                <w:b/>
                <w:lang w:val="sr-Cyrl-CS"/>
              </w:rPr>
            </w:pPr>
            <w:r w:rsidRPr="00603285">
              <w:rPr>
                <w:b/>
                <w:lang w:val="sr-Cyrl-CS"/>
              </w:rPr>
              <w:t>Година</w:t>
            </w:r>
          </w:p>
        </w:tc>
        <w:tc>
          <w:tcPr>
            <w:tcW w:w="3744" w:type="dxa"/>
            <w:gridSpan w:val="2"/>
            <w:shd w:val="clear" w:color="auto" w:fill="auto"/>
            <w:vAlign w:val="center"/>
          </w:tcPr>
          <w:p w:rsidR="004B77C7" w:rsidRPr="00603285" w:rsidRDefault="004B77C7" w:rsidP="005021EB">
            <w:pPr>
              <w:ind w:right="-108"/>
              <w:jc w:val="center"/>
              <w:rPr>
                <w:b/>
              </w:rPr>
            </w:pPr>
            <w:r w:rsidRPr="00603285">
              <w:rPr>
                <w:b/>
                <w:lang w:val="sr-Cyrl-CS"/>
              </w:rPr>
              <w:t>Називи</w:t>
            </w:r>
            <w:r w:rsidRPr="00603285">
              <w:rPr>
                <w:b/>
              </w:rPr>
              <w:t xml:space="preserve"> референтних </w:t>
            </w:r>
            <w:r w:rsidRPr="00603285">
              <w:rPr>
                <w:b/>
                <w:lang w:val="sr-Cyrl-CS"/>
              </w:rPr>
              <w:t>На</w:t>
            </w:r>
            <w:r w:rsidRPr="00603285">
              <w:rPr>
                <w:b/>
              </w:rPr>
              <w:t>ручилаца</w:t>
            </w:r>
          </w:p>
        </w:tc>
        <w:tc>
          <w:tcPr>
            <w:tcW w:w="2398" w:type="dxa"/>
            <w:shd w:val="clear" w:color="auto" w:fill="auto"/>
            <w:vAlign w:val="center"/>
          </w:tcPr>
          <w:p w:rsidR="004B77C7" w:rsidRPr="00603285" w:rsidRDefault="004B77C7" w:rsidP="005021EB">
            <w:pPr>
              <w:jc w:val="center"/>
              <w:rPr>
                <w:b/>
              </w:rPr>
            </w:pPr>
            <w:r w:rsidRPr="00603285">
              <w:rPr>
                <w:b/>
              </w:rPr>
              <w:t>Вредност извршених</w:t>
            </w:r>
            <w:r w:rsidRPr="00603285">
              <w:rPr>
                <w:b/>
                <w:lang w:val="sr-Cyrl-CS"/>
              </w:rPr>
              <w:t xml:space="preserve"> </w:t>
            </w:r>
            <w:r w:rsidRPr="00603285">
              <w:rPr>
                <w:b/>
              </w:rPr>
              <w:t>услуга</w:t>
            </w:r>
          </w:p>
        </w:tc>
        <w:tc>
          <w:tcPr>
            <w:tcW w:w="2181" w:type="dxa"/>
          </w:tcPr>
          <w:p w:rsidR="004B77C7" w:rsidRPr="00603285" w:rsidRDefault="004B77C7" w:rsidP="005021EB">
            <w:pPr>
              <w:jc w:val="center"/>
              <w:rPr>
                <w:b/>
                <w:lang w:val="sr-Cyrl-BA"/>
              </w:rPr>
            </w:pPr>
          </w:p>
          <w:p w:rsidR="004B77C7" w:rsidRPr="00603285" w:rsidRDefault="004B77C7" w:rsidP="005021EB">
            <w:pPr>
              <w:jc w:val="center"/>
              <w:rPr>
                <w:b/>
                <w:lang w:val="sr-Cyrl-BA"/>
              </w:rPr>
            </w:pPr>
            <w:r w:rsidRPr="00603285">
              <w:rPr>
                <w:b/>
                <w:lang w:val="sr-Cyrl-BA"/>
              </w:rPr>
              <w:t>Период вршења услуга</w:t>
            </w:r>
          </w:p>
        </w:tc>
      </w:tr>
      <w:tr w:rsidR="004B77C7" w:rsidRPr="00603285" w:rsidTr="005021EB">
        <w:trPr>
          <w:trHeight w:val="137"/>
          <w:jc w:val="center"/>
        </w:trPr>
        <w:tc>
          <w:tcPr>
            <w:tcW w:w="757" w:type="dxa"/>
            <w:vMerge/>
          </w:tcPr>
          <w:p w:rsidR="004B77C7" w:rsidRPr="00603285" w:rsidRDefault="004B77C7" w:rsidP="005021EB">
            <w:pPr>
              <w:jc w:val="center"/>
              <w:rPr>
                <w:b/>
              </w:rPr>
            </w:pPr>
          </w:p>
        </w:tc>
        <w:tc>
          <w:tcPr>
            <w:tcW w:w="996" w:type="dxa"/>
            <w:vMerge/>
          </w:tcPr>
          <w:p w:rsidR="004B77C7" w:rsidRPr="00603285" w:rsidRDefault="004B77C7" w:rsidP="005021EB">
            <w:pPr>
              <w:jc w:val="center"/>
              <w:rPr>
                <w:b/>
              </w:rPr>
            </w:pPr>
          </w:p>
        </w:tc>
        <w:tc>
          <w:tcPr>
            <w:tcW w:w="3744" w:type="dxa"/>
            <w:gridSpan w:val="2"/>
            <w:shd w:val="clear" w:color="auto" w:fill="auto"/>
            <w:vAlign w:val="center"/>
          </w:tcPr>
          <w:p w:rsidR="004B77C7" w:rsidRPr="00603285" w:rsidRDefault="004B77C7" w:rsidP="005021EB">
            <w:pPr>
              <w:jc w:val="center"/>
              <w:rPr>
                <w:b/>
              </w:rPr>
            </w:pPr>
            <w:r w:rsidRPr="00603285">
              <w:rPr>
                <w:b/>
              </w:rPr>
              <w:t>1</w:t>
            </w:r>
          </w:p>
        </w:tc>
        <w:tc>
          <w:tcPr>
            <w:tcW w:w="2398" w:type="dxa"/>
            <w:shd w:val="clear" w:color="auto" w:fill="auto"/>
            <w:vAlign w:val="center"/>
          </w:tcPr>
          <w:p w:rsidR="004B77C7" w:rsidRPr="00603285" w:rsidRDefault="004B77C7" w:rsidP="005021EB">
            <w:pPr>
              <w:jc w:val="center"/>
              <w:rPr>
                <w:b/>
              </w:rPr>
            </w:pPr>
            <w:r w:rsidRPr="00603285">
              <w:rPr>
                <w:b/>
              </w:rPr>
              <w:t>2</w:t>
            </w:r>
          </w:p>
        </w:tc>
        <w:tc>
          <w:tcPr>
            <w:tcW w:w="2181" w:type="dxa"/>
          </w:tcPr>
          <w:p w:rsidR="004B77C7" w:rsidRPr="00603285" w:rsidRDefault="004B77C7" w:rsidP="005021EB">
            <w:pPr>
              <w:jc w:val="center"/>
              <w:rPr>
                <w:b/>
                <w:lang w:val="sr-Cyrl-BA"/>
              </w:rPr>
            </w:pPr>
            <w:r w:rsidRPr="00603285">
              <w:rPr>
                <w:b/>
                <w:lang w:val="sr-Cyrl-BA"/>
              </w:rPr>
              <w:t>3</w:t>
            </w:r>
          </w:p>
        </w:tc>
      </w:tr>
      <w:tr w:rsidR="004B77C7" w:rsidRPr="00603285" w:rsidTr="005021EB">
        <w:trPr>
          <w:trHeight w:val="520"/>
          <w:jc w:val="center"/>
        </w:trPr>
        <w:tc>
          <w:tcPr>
            <w:tcW w:w="757" w:type="dxa"/>
            <w:vAlign w:val="center"/>
          </w:tcPr>
          <w:p w:rsidR="004B77C7" w:rsidRPr="00603285" w:rsidRDefault="004B77C7" w:rsidP="005021EB">
            <w:pPr>
              <w:jc w:val="center"/>
              <w:rPr>
                <w:b/>
              </w:rPr>
            </w:pPr>
            <w:r w:rsidRPr="00603285">
              <w:rPr>
                <w:b/>
              </w:rPr>
              <w:t>1.</w:t>
            </w:r>
          </w:p>
        </w:tc>
        <w:tc>
          <w:tcPr>
            <w:tcW w:w="996" w:type="dxa"/>
            <w:vAlign w:val="center"/>
          </w:tcPr>
          <w:p w:rsidR="004B77C7" w:rsidRPr="00603285" w:rsidRDefault="004B77C7" w:rsidP="005021EB">
            <w:pPr>
              <w:jc w:val="center"/>
              <w:rPr>
                <w:b/>
              </w:rPr>
            </w:pPr>
          </w:p>
        </w:tc>
        <w:tc>
          <w:tcPr>
            <w:tcW w:w="3744" w:type="dxa"/>
            <w:gridSpan w:val="2"/>
            <w:shd w:val="clear" w:color="auto" w:fill="auto"/>
            <w:vAlign w:val="center"/>
          </w:tcPr>
          <w:p w:rsidR="004B77C7" w:rsidRPr="00603285" w:rsidRDefault="004B77C7" w:rsidP="005021EB">
            <w:pPr>
              <w:jc w:val="center"/>
              <w:rPr>
                <w:b/>
              </w:rPr>
            </w:pPr>
          </w:p>
        </w:tc>
        <w:tc>
          <w:tcPr>
            <w:tcW w:w="2398" w:type="dxa"/>
            <w:shd w:val="clear" w:color="auto" w:fill="auto"/>
          </w:tcPr>
          <w:p w:rsidR="004B77C7" w:rsidRPr="00603285" w:rsidRDefault="004B77C7" w:rsidP="005021EB">
            <w:pPr>
              <w:jc w:val="center"/>
              <w:rPr>
                <w:b/>
              </w:rPr>
            </w:pPr>
          </w:p>
        </w:tc>
        <w:tc>
          <w:tcPr>
            <w:tcW w:w="2181" w:type="dxa"/>
          </w:tcPr>
          <w:p w:rsidR="004B77C7" w:rsidRPr="00603285" w:rsidRDefault="004B77C7" w:rsidP="005021EB">
            <w:pPr>
              <w:jc w:val="center"/>
              <w:rPr>
                <w:b/>
              </w:rPr>
            </w:pPr>
          </w:p>
        </w:tc>
      </w:tr>
      <w:tr w:rsidR="004B77C7" w:rsidRPr="00603285" w:rsidTr="005021EB">
        <w:trPr>
          <w:trHeight w:val="520"/>
          <w:jc w:val="center"/>
        </w:trPr>
        <w:tc>
          <w:tcPr>
            <w:tcW w:w="757" w:type="dxa"/>
            <w:vAlign w:val="center"/>
          </w:tcPr>
          <w:p w:rsidR="004B77C7" w:rsidRPr="00603285" w:rsidRDefault="004B77C7" w:rsidP="005021EB">
            <w:pPr>
              <w:jc w:val="center"/>
              <w:rPr>
                <w:b/>
              </w:rPr>
            </w:pPr>
            <w:r w:rsidRPr="00603285">
              <w:rPr>
                <w:b/>
              </w:rPr>
              <w:t>2.</w:t>
            </w:r>
          </w:p>
        </w:tc>
        <w:tc>
          <w:tcPr>
            <w:tcW w:w="996" w:type="dxa"/>
            <w:vAlign w:val="center"/>
          </w:tcPr>
          <w:p w:rsidR="004B77C7" w:rsidRPr="00603285" w:rsidRDefault="004B77C7" w:rsidP="005021EB">
            <w:pPr>
              <w:jc w:val="center"/>
              <w:rPr>
                <w:b/>
              </w:rPr>
            </w:pPr>
          </w:p>
        </w:tc>
        <w:tc>
          <w:tcPr>
            <w:tcW w:w="3744" w:type="dxa"/>
            <w:gridSpan w:val="2"/>
            <w:shd w:val="clear" w:color="auto" w:fill="auto"/>
            <w:vAlign w:val="center"/>
          </w:tcPr>
          <w:p w:rsidR="004B77C7" w:rsidRPr="00603285" w:rsidRDefault="004B77C7" w:rsidP="005021EB">
            <w:pPr>
              <w:jc w:val="center"/>
              <w:rPr>
                <w:b/>
              </w:rPr>
            </w:pPr>
          </w:p>
        </w:tc>
        <w:tc>
          <w:tcPr>
            <w:tcW w:w="2398" w:type="dxa"/>
            <w:shd w:val="clear" w:color="auto" w:fill="auto"/>
            <w:vAlign w:val="center"/>
          </w:tcPr>
          <w:p w:rsidR="004B77C7" w:rsidRPr="00603285" w:rsidRDefault="004B77C7" w:rsidP="005021EB">
            <w:pPr>
              <w:jc w:val="center"/>
              <w:rPr>
                <w:b/>
              </w:rPr>
            </w:pPr>
          </w:p>
        </w:tc>
        <w:tc>
          <w:tcPr>
            <w:tcW w:w="2181" w:type="dxa"/>
          </w:tcPr>
          <w:p w:rsidR="004B77C7" w:rsidRPr="00603285" w:rsidRDefault="004B77C7" w:rsidP="005021EB">
            <w:pPr>
              <w:jc w:val="center"/>
              <w:rPr>
                <w:b/>
              </w:rPr>
            </w:pPr>
          </w:p>
        </w:tc>
      </w:tr>
      <w:tr w:rsidR="004B77C7" w:rsidRPr="00603285" w:rsidTr="005021EB">
        <w:trPr>
          <w:trHeight w:val="520"/>
          <w:jc w:val="center"/>
        </w:trPr>
        <w:tc>
          <w:tcPr>
            <w:tcW w:w="757" w:type="dxa"/>
            <w:vAlign w:val="center"/>
          </w:tcPr>
          <w:p w:rsidR="004B77C7" w:rsidRPr="00603285" w:rsidRDefault="004B77C7" w:rsidP="005021EB">
            <w:pPr>
              <w:jc w:val="center"/>
              <w:rPr>
                <w:b/>
              </w:rPr>
            </w:pPr>
            <w:r w:rsidRPr="00603285">
              <w:rPr>
                <w:b/>
              </w:rPr>
              <w:t>3.</w:t>
            </w:r>
          </w:p>
        </w:tc>
        <w:tc>
          <w:tcPr>
            <w:tcW w:w="996" w:type="dxa"/>
            <w:vAlign w:val="center"/>
          </w:tcPr>
          <w:p w:rsidR="004B77C7" w:rsidRPr="00603285" w:rsidRDefault="004B77C7" w:rsidP="005021EB">
            <w:pPr>
              <w:jc w:val="center"/>
              <w:rPr>
                <w:b/>
              </w:rPr>
            </w:pPr>
          </w:p>
        </w:tc>
        <w:tc>
          <w:tcPr>
            <w:tcW w:w="3744" w:type="dxa"/>
            <w:gridSpan w:val="2"/>
            <w:shd w:val="clear" w:color="auto" w:fill="auto"/>
            <w:vAlign w:val="center"/>
          </w:tcPr>
          <w:p w:rsidR="004B77C7" w:rsidRPr="00603285" w:rsidRDefault="004B77C7" w:rsidP="005021EB">
            <w:pPr>
              <w:jc w:val="center"/>
              <w:rPr>
                <w:b/>
              </w:rPr>
            </w:pPr>
          </w:p>
        </w:tc>
        <w:tc>
          <w:tcPr>
            <w:tcW w:w="2398" w:type="dxa"/>
            <w:shd w:val="clear" w:color="auto" w:fill="auto"/>
            <w:vAlign w:val="center"/>
          </w:tcPr>
          <w:p w:rsidR="004B77C7" w:rsidRPr="00603285" w:rsidRDefault="004B77C7" w:rsidP="005021EB">
            <w:pPr>
              <w:jc w:val="center"/>
              <w:rPr>
                <w:b/>
              </w:rPr>
            </w:pPr>
          </w:p>
        </w:tc>
        <w:tc>
          <w:tcPr>
            <w:tcW w:w="2181" w:type="dxa"/>
          </w:tcPr>
          <w:p w:rsidR="004B77C7" w:rsidRPr="00603285" w:rsidRDefault="004B77C7" w:rsidP="005021EB">
            <w:pPr>
              <w:jc w:val="center"/>
              <w:rPr>
                <w:b/>
              </w:rPr>
            </w:pPr>
          </w:p>
        </w:tc>
      </w:tr>
      <w:tr w:rsidR="004B77C7" w:rsidRPr="00603285" w:rsidTr="005021EB">
        <w:trPr>
          <w:trHeight w:val="520"/>
          <w:jc w:val="center"/>
        </w:trPr>
        <w:tc>
          <w:tcPr>
            <w:tcW w:w="757" w:type="dxa"/>
            <w:vAlign w:val="center"/>
          </w:tcPr>
          <w:p w:rsidR="004B77C7" w:rsidRPr="00603285" w:rsidRDefault="004B77C7" w:rsidP="005021EB">
            <w:pPr>
              <w:jc w:val="center"/>
              <w:rPr>
                <w:b/>
              </w:rPr>
            </w:pPr>
            <w:r w:rsidRPr="00603285">
              <w:rPr>
                <w:b/>
              </w:rPr>
              <w:t>4.</w:t>
            </w:r>
          </w:p>
        </w:tc>
        <w:tc>
          <w:tcPr>
            <w:tcW w:w="996" w:type="dxa"/>
            <w:vAlign w:val="center"/>
          </w:tcPr>
          <w:p w:rsidR="004B77C7" w:rsidRPr="00603285" w:rsidRDefault="004B77C7" w:rsidP="005021EB">
            <w:pPr>
              <w:jc w:val="center"/>
              <w:rPr>
                <w:b/>
              </w:rPr>
            </w:pPr>
          </w:p>
        </w:tc>
        <w:tc>
          <w:tcPr>
            <w:tcW w:w="3744" w:type="dxa"/>
            <w:gridSpan w:val="2"/>
            <w:shd w:val="clear" w:color="auto" w:fill="auto"/>
            <w:vAlign w:val="center"/>
          </w:tcPr>
          <w:p w:rsidR="004B77C7" w:rsidRPr="00603285" w:rsidRDefault="004B77C7" w:rsidP="005021EB">
            <w:pPr>
              <w:jc w:val="center"/>
              <w:rPr>
                <w:b/>
              </w:rPr>
            </w:pPr>
          </w:p>
        </w:tc>
        <w:tc>
          <w:tcPr>
            <w:tcW w:w="2398" w:type="dxa"/>
            <w:shd w:val="clear" w:color="auto" w:fill="auto"/>
            <w:vAlign w:val="center"/>
          </w:tcPr>
          <w:p w:rsidR="004B77C7" w:rsidRPr="00603285" w:rsidRDefault="004B77C7" w:rsidP="005021EB">
            <w:pPr>
              <w:jc w:val="center"/>
              <w:rPr>
                <w:b/>
              </w:rPr>
            </w:pPr>
          </w:p>
        </w:tc>
        <w:tc>
          <w:tcPr>
            <w:tcW w:w="2181" w:type="dxa"/>
          </w:tcPr>
          <w:p w:rsidR="004B77C7" w:rsidRPr="00603285" w:rsidRDefault="004B77C7" w:rsidP="005021EB">
            <w:pPr>
              <w:jc w:val="center"/>
              <w:rPr>
                <w:b/>
              </w:rPr>
            </w:pPr>
          </w:p>
        </w:tc>
      </w:tr>
      <w:tr w:rsidR="004B77C7" w:rsidRPr="00603285" w:rsidTr="005021EB">
        <w:trPr>
          <w:trHeight w:val="520"/>
          <w:jc w:val="center"/>
        </w:trPr>
        <w:tc>
          <w:tcPr>
            <w:tcW w:w="757" w:type="dxa"/>
            <w:vAlign w:val="center"/>
          </w:tcPr>
          <w:p w:rsidR="004B77C7" w:rsidRPr="00603285" w:rsidRDefault="004B77C7" w:rsidP="005021EB">
            <w:pPr>
              <w:jc w:val="center"/>
              <w:rPr>
                <w:b/>
              </w:rPr>
            </w:pPr>
            <w:r w:rsidRPr="00603285">
              <w:rPr>
                <w:b/>
              </w:rPr>
              <w:t>5.</w:t>
            </w:r>
          </w:p>
        </w:tc>
        <w:tc>
          <w:tcPr>
            <w:tcW w:w="996" w:type="dxa"/>
            <w:vAlign w:val="center"/>
          </w:tcPr>
          <w:p w:rsidR="004B77C7" w:rsidRPr="00603285" w:rsidRDefault="004B77C7" w:rsidP="005021EB">
            <w:pPr>
              <w:jc w:val="center"/>
              <w:rPr>
                <w:b/>
              </w:rPr>
            </w:pPr>
          </w:p>
        </w:tc>
        <w:tc>
          <w:tcPr>
            <w:tcW w:w="3744" w:type="dxa"/>
            <w:gridSpan w:val="2"/>
            <w:shd w:val="clear" w:color="auto" w:fill="auto"/>
            <w:vAlign w:val="center"/>
          </w:tcPr>
          <w:p w:rsidR="004B77C7" w:rsidRPr="00603285" w:rsidRDefault="004B77C7" w:rsidP="005021EB">
            <w:pPr>
              <w:jc w:val="center"/>
              <w:rPr>
                <w:b/>
              </w:rPr>
            </w:pPr>
          </w:p>
        </w:tc>
        <w:tc>
          <w:tcPr>
            <w:tcW w:w="2398" w:type="dxa"/>
            <w:shd w:val="clear" w:color="auto" w:fill="auto"/>
            <w:vAlign w:val="center"/>
          </w:tcPr>
          <w:p w:rsidR="004B77C7" w:rsidRPr="00603285" w:rsidRDefault="004B77C7" w:rsidP="005021EB">
            <w:pPr>
              <w:jc w:val="center"/>
              <w:rPr>
                <w:b/>
              </w:rPr>
            </w:pPr>
          </w:p>
        </w:tc>
        <w:tc>
          <w:tcPr>
            <w:tcW w:w="2181" w:type="dxa"/>
          </w:tcPr>
          <w:p w:rsidR="004B77C7" w:rsidRPr="00603285" w:rsidRDefault="004B77C7" w:rsidP="005021EB">
            <w:pPr>
              <w:jc w:val="center"/>
              <w:rPr>
                <w:b/>
              </w:rPr>
            </w:pPr>
          </w:p>
        </w:tc>
      </w:tr>
      <w:tr w:rsidR="004B77C7" w:rsidRPr="00603285" w:rsidTr="005021EB">
        <w:trPr>
          <w:trHeight w:val="520"/>
          <w:jc w:val="center"/>
        </w:trPr>
        <w:tc>
          <w:tcPr>
            <w:tcW w:w="757" w:type="dxa"/>
            <w:vAlign w:val="center"/>
          </w:tcPr>
          <w:p w:rsidR="004B77C7" w:rsidRPr="00603285" w:rsidRDefault="004B77C7" w:rsidP="005021EB">
            <w:pPr>
              <w:jc w:val="center"/>
              <w:rPr>
                <w:b/>
              </w:rPr>
            </w:pPr>
            <w:r w:rsidRPr="00603285">
              <w:rPr>
                <w:b/>
              </w:rPr>
              <w:t>6.</w:t>
            </w:r>
          </w:p>
        </w:tc>
        <w:tc>
          <w:tcPr>
            <w:tcW w:w="996" w:type="dxa"/>
            <w:vAlign w:val="center"/>
          </w:tcPr>
          <w:p w:rsidR="004B77C7" w:rsidRPr="00603285" w:rsidRDefault="004B77C7" w:rsidP="005021EB">
            <w:pPr>
              <w:jc w:val="center"/>
              <w:rPr>
                <w:b/>
              </w:rPr>
            </w:pPr>
          </w:p>
        </w:tc>
        <w:tc>
          <w:tcPr>
            <w:tcW w:w="3744" w:type="dxa"/>
            <w:gridSpan w:val="2"/>
            <w:shd w:val="clear" w:color="auto" w:fill="auto"/>
            <w:vAlign w:val="center"/>
          </w:tcPr>
          <w:p w:rsidR="004B77C7" w:rsidRPr="00603285" w:rsidRDefault="004B77C7" w:rsidP="005021EB">
            <w:pPr>
              <w:jc w:val="center"/>
              <w:rPr>
                <w:b/>
              </w:rPr>
            </w:pPr>
          </w:p>
        </w:tc>
        <w:tc>
          <w:tcPr>
            <w:tcW w:w="2398" w:type="dxa"/>
            <w:shd w:val="clear" w:color="auto" w:fill="auto"/>
            <w:vAlign w:val="center"/>
          </w:tcPr>
          <w:p w:rsidR="004B77C7" w:rsidRPr="00603285" w:rsidRDefault="004B77C7" w:rsidP="005021EB">
            <w:pPr>
              <w:jc w:val="center"/>
              <w:rPr>
                <w:b/>
              </w:rPr>
            </w:pPr>
          </w:p>
        </w:tc>
        <w:tc>
          <w:tcPr>
            <w:tcW w:w="2181" w:type="dxa"/>
          </w:tcPr>
          <w:p w:rsidR="004B77C7" w:rsidRPr="00603285" w:rsidRDefault="004B77C7" w:rsidP="005021EB">
            <w:pPr>
              <w:jc w:val="center"/>
              <w:rPr>
                <w:b/>
              </w:rPr>
            </w:pPr>
          </w:p>
        </w:tc>
      </w:tr>
      <w:tr w:rsidR="004B77C7" w:rsidRPr="00603285" w:rsidTr="005021EB">
        <w:trPr>
          <w:trHeight w:val="520"/>
          <w:jc w:val="center"/>
        </w:trPr>
        <w:tc>
          <w:tcPr>
            <w:tcW w:w="757" w:type="dxa"/>
            <w:vAlign w:val="center"/>
          </w:tcPr>
          <w:p w:rsidR="004B77C7" w:rsidRPr="00603285" w:rsidRDefault="004B77C7" w:rsidP="005021EB">
            <w:pPr>
              <w:jc w:val="center"/>
              <w:rPr>
                <w:b/>
              </w:rPr>
            </w:pPr>
            <w:r w:rsidRPr="00603285">
              <w:rPr>
                <w:b/>
              </w:rPr>
              <w:t>7.</w:t>
            </w:r>
          </w:p>
        </w:tc>
        <w:tc>
          <w:tcPr>
            <w:tcW w:w="996" w:type="dxa"/>
            <w:vAlign w:val="center"/>
          </w:tcPr>
          <w:p w:rsidR="004B77C7" w:rsidRPr="00603285" w:rsidRDefault="004B77C7" w:rsidP="005021EB">
            <w:pPr>
              <w:jc w:val="center"/>
              <w:rPr>
                <w:b/>
              </w:rPr>
            </w:pPr>
          </w:p>
        </w:tc>
        <w:tc>
          <w:tcPr>
            <w:tcW w:w="3744" w:type="dxa"/>
            <w:gridSpan w:val="2"/>
            <w:shd w:val="clear" w:color="auto" w:fill="auto"/>
            <w:vAlign w:val="center"/>
          </w:tcPr>
          <w:p w:rsidR="004B77C7" w:rsidRPr="00603285" w:rsidRDefault="004B77C7" w:rsidP="005021EB">
            <w:pPr>
              <w:jc w:val="center"/>
              <w:rPr>
                <w:b/>
              </w:rPr>
            </w:pPr>
          </w:p>
        </w:tc>
        <w:tc>
          <w:tcPr>
            <w:tcW w:w="2398" w:type="dxa"/>
            <w:shd w:val="clear" w:color="auto" w:fill="auto"/>
            <w:vAlign w:val="center"/>
          </w:tcPr>
          <w:p w:rsidR="004B77C7" w:rsidRPr="00603285" w:rsidRDefault="004B77C7" w:rsidP="005021EB">
            <w:pPr>
              <w:jc w:val="center"/>
              <w:rPr>
                <w:b/>
              </w:rPr>
            </w:pPr>
          </w:p>
        </w:tc>
        <w:tc>
          <w:tcPr>
            <w:tcW w:w="2181" w:type="dxa"/>
          </w:tcPr>
          <w:p w:rsidR="004B77C7" w:rsidRPr="00603285" w:rsidRDefault="004B77C7" w:rsidP="005021EB">
            <w:pPr>
              <w:jc w:val="center"/>
              <w:rPr>
                <w:b/>
              </w:rPr>
            </w:pPr>
          </w:p>
        </w:tc>
      </w:tr>
      <w:tr w:rsidR="004B77C7" w:rsidRPr="00603285" w:rsidTr="005021EB">
        <w:trPr>
          <w:trHeight w:val="520"/>
          <w:jc w:val="center"/>
        </w:trPr>
        <w:tc>
          <w:tcPr>
            <w:tcW w:w="757" w:type="dxa"/>
            <w:vAlign w:val="center"/>
          </w:tcPr>
          <w:p w:rsidR="004B77C7" w:rsidRPr="00603285" w:rsidRDefault="004B77C7" w:rsidP="005021EB">
            <w:pPr>
              <w:jc w:val="center"/>
              <w:rPr>
                <w:b/>
              </w:rPr>
            </w:pPr>
            <w:r w:rsidRPr="00603285">
              <w:rPr>
                <w:b/>
              </w:rPr>
              <w:t>8.</w:t>
            </w:r>
          </w:p>
        </w:tc>
        <w:tc>
          <w:tcPr>
            <w:tcW w:w="996" w:type="dxa"/>
            <w:vAlign w:val="center"/>
          </w:tcPr>
          <w:p w:rsidR="004B77C7" w:rsidRPr="00603285" w:rsidRDefault="004B77C7" w:rsidP="005021EB">
            <w:pPr>
              <w:jc w:val="center"/>
              <w:rPr>
                <w:b/>
              </w:rPr>
            </w:pPr>
          </w:p>
        </w:tc>
        <w:tc>
          <w:tcPr>
            <w:tcW w:w="3744" w:type="dxa"/>
            <w:gridSpan w:val="2"/>
            <w:shd w:val="clear" w:color="auto" w:fill="auto"/>
            <w:vAlign w:val="center"/>
          </w:tcPr>
          <w:p w:rsidR="004B77C7" w:rsidRPr="00603285" w:rsidRDefault="004B77C7" w:rsidP="005021EB">
            <w:pPr>
              <w:jc w:val="center"/>
              <w:rPr>
                <w:b/>
              </w:rPr>
            </w:pPr>
          </w:p>
        </w:tc>
        <w:tc>
          <w:tcPr>
            <w:tcW w:w="2398" w:type="dxa"/>
            <w:shd w:val="clear" w:color="auto" w:fill="auto"/>
            <w:vAlign w:val="center"/>
          </w:tcPr>
          <w:p w:rsidR="004B77C7" w:rsidRPr="00603285" w:rsidRDefault="004B77C7" w:rsidP="005021EB">
            <w:pPr>
              <w:jc w:val="center"/>
              <w:rPr>
                <w:b/>
              </w:rPr>
            </w:pPr>
          </w:p>
        </w:tc>
        <w:tc>
          <w:tcPr>
            <w:tcW w:w="2181" w:type="dxa"/>
          </w:tcPr>
          <w:p w:rsidR="004B77C7" w:rsidRPr="00603285" w:rsidRDefault="004B77C7" w:rsidP="005021EB">
            <w:pPr>
              <w:jc w:val="center"/>
              <w:rPr>
                <w:b/>
              </w:rPr>
            </w:pPr>
          </w:p>
        </w:tc>
      </w:tr>
      <w:tr w:rsidR="004B77C7" w:rsidRPr="00603285" w:rsidTr="005021EB">
        <w:trPr>
          <w:trHeight w:val="520"/>
          <w:jc w:val="center"/>
        </w:trPr>
        <w:tc>
          <w:tcPr>
            <w:tcW w:w="757" w:type="dxa"/>
            <w:vAlign w:val="center"/>
          </w:tcPr>
          <w:p w:rsidR="004B77C7" w:rsidRPr="00603285" w:rsidRDefault="004B77C7" w:rsidP="005021EB">
            <w:pPr>
              <w:jc w:val="center"/>
              <w:rPr>
                <w:b/>
              </w:rPr>
            </w:pPr>
            <w:r w:rsidRPr="00603285">
              <w:rPr>
                <w:b/>
              </w:rPr>
              <w:t>9.</w:t>
            </w:r>
          </w:p>
        </w:tc>
        <w:tc>
          <w:tcPr>
            <w:tcW w:w="996" w:type="dxa"/>
            <w:vAlign w:val="center"/>
          </w:tcPr>
          <w:p w:rsidR="004B77C7" w:rsidRPr="00603285" w:rsidRDefault="004B77C7" w:rsidP="005021EB">
            <w:pPr>
              <w:jc w:val="center"/>
              <w:rPr>
                <w:b/>
              </w:rPr>
            </w:pPr>
          </w:p>
        </w:tc>
        <w:tc>
          <w:tcPr>
            <w:tcW w:w="3744" w:type="dxa"/>
            <w:gridSpan w:val="2"/>
            <w:shd w:val="clear" w:color="auto" w:fill="auto"/>
            <w:vAlign w:val="center"/>
          </w:tcPr>
          <w:p w:rsidR="004B77C7" w:rsidRPr="00603285" w:rsidRDefault="004B77C7" w:rsidP="005021EB">
            <w:pPr>
              <w:jc w:val="center"/>
              <w:rPr>
                <w:b/>
              </w:rPr>
            </w:pPr>
          </w:p>
        </w:tc>
        <w:tc>
          <w:tcPr>
            <w:tcW w:w="2398" w:type="dxa"/>
            <w:shd w:val="clear" w:color="auto" w:fill="auto"/>
            <w:vAlign w:val="center"/>
          </w:tcPr>
          <w:p w:rsidR="004B77C7" w:rsidRPr="00603285" w:rsidRDefault="004B77C7" w:rsidP="005021EB">
            <w:pPr>
              <w:jc w:val="center"/>
              <w:rPr>
                <w:b/>
              </w:rPr>
            </w:pPr>
          </w:p>
        </w:tc>
        <w:tc>
          <w:tcPr>
            <w:tcW w:w="2181" w:type="dxa"/>
          </w:tcPr>
          <w:p w:rsidR="004B77C7" w:rsidRPr="00603285" w:rsidRDefault="004B77C7" w:rsidP="005021EB">
            <w:pPr>
              <w:jc w:val="center"/>
              <w:rPr>
                <w:b/>
              </w:rPr>
            </w:pPr>
          </w:p>
        </w:tc>
      </w:tr>
      <w:tr w:rsidR="004B77C7" w:rsidRPr="00603285" w:rsidTr="005021EB">
        <w:trPr>
          <w:trHeight w:val="520"/>
          <w:jc w:val="center"/>
        </w:trPr>
        <w:tc>
          <w:tcPr>
            <w:tcW w:w="757" w:type="dxa"/>
            <w:vAlign w:val="center"/>
          </w:tcPr>
          <w:p w:rsidR="004B77C7" w:rsidRPr="00603285" w:rsidRDefault="004B77C7" w:rsidP="005021EB">
            <w:pPr>
              <w:jc w:val="center"/>
              <w:rPr>
                <w:b/>
              </w:rPr>
            </w:pPr>
            <w:r w:rsidRPr="00603285">
              <w:rPr>
                <w:b/>
              </w:rPr>
              <w:t>10.</w:t>
            </w:r>
          </w:p>
        </w:tc>
        <w:tc>
          <w:tcPr>
            <w:tcW w:w="996" w:type="dxa"/>
            <w:vAlign w:val="center"/>
          </w:tcPr>
          <w:p w:rsidR="004B77C7" w:rsidRPr="00603285" w:rsidRDefault="004B77C7" w:rsidP="005021EB">
            <w:pPr>
              <w:jc w:val="center"/>
              <w:rPr>
                <w:b/>
              </w:rPr>
            </w:pPr>
          </w:p>
        </w:tc>
        <w:tc>
          <w:tcPr>
            <w:tcW w:w="3744" w:type="dxa"/>
            <w:gridSpan w:val="2"/>
            <w:shd w:val="clear" w:color="auto" w:fill="auto"/>
            <w:vAlign w:val="center"/>
          </w:tcPr>
          <w:p w:rsidR="004B77C7" w:rsidRPr="00603285" w:rsidRDefault="004B77C7" w:rsidP="005021EB">
            <w:pPr>
              <w:jc w:val="center"/>
              <w:rPr>
                <w:b/>
              </w:rPr>
            </w:pPr>
          </w:p>
        </w:tc>
        <w:tc>
          <w:tcPr>
            <w:tcW w:w="2398" w:type="dxa"/>
            <w:tcBorders>
              <w:bottom w:val="single" w:sz="4" w:space="0" w:color="auto"/>
            </w:tcBorders>
            <w:shd w:val="clear" w:color="auto" w:fill="auto"/>
            <w:vAlign w:val="center"/>
          </w:tcPr>
          <w:p w:rsidR="004B77C7" w:rsidRPr="00603285" w:rsidRDefault="004B77C7" w:rsidP="005021EB">
            <w:pPr>
              <w:jc w:val="center"/>
              <w:rPr>
                <w:b/>
              </w:rPr>
            </w:pPr>
          </w:p>
        </w:tc>
        <w:tc>
          <w:tcPr>
            <w:tcW w:w="2181" w:type="dxa"/>
            <w:tcBorders>
              <w:bottom w:val="single" w:sz="4" w:space="0" w:color="auto"/>
            </w:tcBorders>
          </w:tcPr>
          <w:p w:rsidR="004B77C7" w:rsidRPr="00603285" w:rsidRDefault="004B77C7" w:rsidP="005021EB">
            <w:pPr>
              <w:jc w:val="center"/>
              <w:rPr>
                <w:b/>
              </w:rPr>
            </w:pPr>
          </w:p>
        </w:tc>
      </w:tr>
      <w:tr w:rsidR="004B77C7" w:rsidRPr="00603285" w:rsidTr="005021EB">
        <w:trPr>
          <w:trHeight w:val="460"/>
          <w:jc w:val="center"/>
        </w:trPr>
        <w:tc>
          <w:tcPr>
            <w:tcW w:w="5486" w:type="dxa"/>
            <w:gridSpan w:val="3"/>
            <w:shd w:val="clear" w:color="auto" w:fill="auto"/>
            <w:vAlign w:val="center"/>
          </w:tcPr>
          <w:p w:rsidR="004B77C7" w:rsidRPr="00603285" w:rsidRDefault="004B77C7" w:rsidP="005021EB">
            <w:pPr>
              <w:jc w:val="right"/>
              <w:rPr>
                <w:b/>
              </w:rPr>
            </w:pPr>
            <w:r w:rsidRPr="00603285">
              <w:rPr>
                <w:b/>
              </w:rPr>
              <w:t xml:space="preserve"> У к у п н о:</w:t>
            </w:r>
          </w:p>
        </w:tc>
        <w:tc>
          <w:tcPr>
            <w:tcW w:w="2409" w:type="dxa"/>
            <w:gridSpan w:val="2"/>
            <w:tcBorders>
              <w:right w:val="single" w:sz="4" w:space="0" w:color="auto"/>
            </w:tcBorders>
            <w:shd w:val="clear" w:color="auto" w:fill="E0E0E0"/>
            <w:vAlign w:val="center"/>
          </w:tcPr>
          <w:p w:rsidR="004B77C7" w:rsidRPr="00603285" w:rsidRDefault="004B77C7" w:rsidP="005021EB">
            <w:pPr>
              <w:jc w:val="center"/>
              <w:rPr>
                <w:b/>
              </w:rPr>
            </w:pPr>
          </w:p>
        </w:tc>
        <w:tc>
          <w:tcPr>
            <w:tcW w:w="2181" w:type="dxa"/>
            <w:tcBorders>
              <w:right w:val="single" w:sz="4" w:space="0" w:color="auto"/>
            </w:tcBorders>
            <w:shd w:val="clear" w:color="auto" w:fill="E0E0E0"/>
          </w:tcPr>
          <w:p w:rsidR="004B77C7" w:rsidRPr="00603285" w:rsidRDefault="004B77C7" w:rsidP="005021EB">
            <w:pPr>
              <w:jc w:val="center"/>
              <w:rPr>
                <w:b/>
              </w:rPr>
            </w:pPr>
          </w:p>
        </w:tc>
      </w:tr>
    </w:tbl>
    <w:p w:rsidR="004B77C7" w:rsidRPr="00603285" w:rsidRDefault="004B77C7" w:rsidP="004B77C7">
      <w:pPr>
        <w:pStyle w:val="Default"/>
        <w:jc w:val="both"/>
        <w:rPr>
          <w:rFonts w:ascii="Times New Roman" w:hAnsi="Times New Roman"/>
          <w:color w:val="auto"/>
        </w:rPr>
      </w:pPr>
    </w:p>
    <w:p w:rsidR="004B77C7" w:rsidRPr="00603285" w:rsidRDefault="004B77C7" w:rsidP="004B77C7">
      <w:pPr>
        <w:widowControl w:val="0"/>
        <w:autoSpaceDE w:val="0"/>
        <w:autoSpaceDN w:val="0"/>
        <w:spacing w:before="1"/>
        <w:rPr>
          <w:i/>
          <w:sz w:val="24"/>
          <w:szCs w:val="24"/>
        </w:rPr>
      </w:pPr>
    </w:p>
    <w:p w:rsidR="004B77C7" w:rsidRPr="00603285" w:rsidRDefault="004B77C7" w:rsidP="004B77C7">
      <w:pPr>
        <w:widowControl w:val="0"/>
        <w:autoSpaceDE w:val="0"/>
        <w:autoSpaceDN w:val="0"/>
        <w:spacing w:before="1"/>
        <w:rPr>
          <w:i/>
          <w:sz w:val="24"/>
          <w:szCs w:val="24"/>
        </w:rPr>
      </w:pPr>
    </w:p>
    <w:p w:rsidR="004B77C7" w:rsidRPr="00603285" w:rsidRDefault="004B77C7" w:rsidP="004B77C7">
      <w:pPr>
        <w:widowControl w:val="0"/>
        <w:tabs>
          <w:tab w:val="left" w:pos="5806"/>
        </w:tabs>
        <w:autoSpaceDE w:val="0"/>
        <w:autoSpaceDN w:val="0"/>
        <w:spacing w:before="90"/>
        <w:outlineLvl w:val="0"/>
        <w:rPr>
          <w:b/>
          <w:bCs/>
          <w:sz w:val="24"/>
          <w:szCs w:val="24"/>
        </w:rPr>
      </w:pPr>
      <w:r w:rsidRPr="00603285">
        <w:rPr>
          <w:b/>
          <w:bCs/>
          <w:sz w:val="24"/>
          <w:szCs w:val="24"/>
        </w:rPr>
        <w:t xml:space="preserve">                      Датум                                              Печат и потпис овлашћеног лица</w:t>
      </w:r>
    </w:p>
    <w:p w:rsidR="004B77C7" w:rsidRPr="00603285" w:rsidRDefault="004B77C7" w:rsidP="004B77C7">
      <w:pPr>
        <w:widowControl w:val="0"/>
        <w:autoSpaceDE w:val="0"/>
        <w:autoSpaceDN w:val="0"/>
        <w:rPr>
          <w:b/>
          <w:szCs w:val="24"/>
        </w:rPr>
      </w:pPr>
    </w:p>
    <w:p w:rsidR="004B77C7" w:rsidRPr="00603285" w:rsidRDefault="005021EB" w:rsidP="004B77C7">
      <w:pPr>
        <w:widowControl w:val="0"/>
        <w:autoSpaceDE w:val="0"/>
        <w:autoSpaceDN w:val="0"/>
        <w:spacing w:before="11"/>
        <w:rPr>
          <w:b/>
          <w:sz w:val="10"/>
          <w:szCs w:val="24"/>
        </w:rPr>
      </w:pPr>
      <w:r>
        <w:rPr>
          <w:noProof/>
          <w:sz w:val="24"/>
          <w:szCs w:val="24"/>
        </w:rPr>
        <w:pict>
          <v:line id="_x0000_s1028" style="position:absolute;z-index:-251655168;visibility:visible;mso-wrap-distance-left:0;mso-wrap-distance-right:0;mso-position-horizontal-relative:page" from="111pt,8.65pt" to="201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y99KAIAAFEEAAAOAAAAZHJzL2Uyb0RvYy54bWysVMGO2jAQvVfqP1i+s0nYlEJEWFUJ9LLt&#10;IrH9AGM7xKpjW7YhoKr/3rFDENteqqoczNgz8/xm5jnLp3Mn0YlbJ7QqcfaQYsQV1UyoQ4m/vW4m&#10;c4ycJ4oRqRUv8YU7/LR6/27Zm4JPdasl4xYBiHJFb0rcem+KJHG05R1xD9pwBc5G24542NpDwizp&#10;Ab2TyTRNZ0mvLTNWU+4cnNaDE68iftNw6l+axnGPZImBm4+rjes+rMlqSYqDJaYV9EqD/AOLjggF&#10;l96gauIJOlrxB1QnqNVON/6B6i7RTSMojzVANVn6WzW7lhgea4HmOHNrk/t/sPTraWuRYDC7BUaK&#10;dDCjnbdEHFqPKq0UdFBbBE7oVG9cAQmV2tpQKz2rnXnW9LtDSlctUQceGb9eDKBkISN5kxI2zsB9&#10;+/6LZhBDjl7Htp0b2wVIaAg6x+lcbtPhZ48oHGZZ/pimMEQ6+hJSjInGOv+Z6w4Fo8RSqNA4UpDT&#10;s/OBCCnGkHCs9EZIGYcvFepLvJilWUxwWgoWnCHM2cO+khadSJBP/MWqwHMfFpBr4tohLroGYVl9&#10;VCze0nLC1lfbEyEHG1hJFS6CGoHn1RqE82ORLtbz9Tyf5NPZepKndT35tKnyyWyTffxQP9ZVVWc/&#10;A+csL1rBGFeB9ijiLP87kVyf0yC/m4xv/UneosdGAtnxP5KOQw5zHRSy1+yytePwQbcx+PrGwsO4&#10;34N9/yVY/QIAAP//AwBQSwMEFAAGAAgAAAAhAO+a1HndAAAACQEAAA8AAABkcnMvZG93bnJldi54&#10;bWxMj0FLw0AQhe+C/2EZwZvdNBWVNJtSCgVBRGxNz9tkmqRmZ0N20sZ/7xQP9TjvPd58L12MrlUn&#10;7EPjycB0EoFCKnzZUGXga7t+eAEV2FJpW09o4AcDLLLbm9QmpT/TJ542XCkpoZBYAzVzl2gdihqd&#10;DRPfIYl38L2zLGdf6bK3Zyl3rY6j6Ek725B8qG2HqxqL783gDAxb/lgV+fR9x2+79as75sflLDfm&#10;/m5czkExjnwNwwVf0CETpr0fqAyqNRDHsWxhMZ5noCTwGF2E/Z+gs1T/X5D9AgAA//8DAFBLAQIt&#10;ABQABgAIAAAAIQC2gziS/gAAAOEBAAATAAAAAAAAAAAAAAAAAAAAAABbQ29udGVudF9UeXBlc10u&#10;eG1sUEsBAi0AFAAGAAgAAAAhADj9If/WAAAAlAEAAAsAAAAAAAAAAAAAAAAALwEAAF9yZWxzLy5y&#10;ZWxzUEsBAi0AFAAGAAgAAAAhADFzL30oAgAAUQQAAA4AAAAAAAAAAAAAAAAALgIAAGRycy9lMm9E&#10;b2MueG1sUEsBAi0AFAAGAAgAAAAhAO+a1HndAAAACQEAAA8AAAAAAAAAAAAAAAAAggQAAGRycy9k&#10;b3ducmV2LnhtbFBLBQYAAAAABAAEAPMAAACMBQAAAAA=&#10;" strokeweight=".26669mm">
            <w10:wrap type="topAndBottom" anchorx="page"/>
          </v:line>
        </w:pict>
      </w:r>
      <w:r>
        <w:rPr>
          <w:noProof/>
          <w:sz w:val="24"/>
          <w:szCs w:val="24"/>
        </w:rPr>
        <w:pict>
          <v:line id="_x0000_s1029" style="position:absolute;z-index:-251654144;visibility:visible;mso-wrap-distance-left:0;mso-wrap-distance-right:0;mso-position-horizontal-relative:page" from="303pt,8.65pt" to="501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bLKQIAAFEEAAAOAAAAZHJzL2Uyb0RvYy54bWysVMFu2zAMvQ/YPwi+p7YzN0uNOsVgJ7t0&#10;a4B0H8BIcixMlgRJjRMM+/dRchy022UYloNCieTTIx/l+4dTL8mRWye0qpL8JksIV1QzoQ5V8u15&#10;M1smxHlQDKRWvErO3CUPq/fv7gdT8rnutGTcEgRRrhxMlXTemzJNHe14D+5GG67Q2Wrbg8etPaTM&#10;woDovUznWbZIB22ZsZpy5/C0GZ3JKuK3Laf+qW0d90RWCXLzcbVx3Yc1Xd1DebBgOkEvNOAfWPQg&#10;FF56hWrAA3mx4g+oXlCrnW79DdV9qttWUB5rwGry7Ldqdh0YHmvB5jhzbZP7f7D063FriWCoHSql&#10;oEeNdt6COHSe1Fop7KC2BJ3YqcG4EhNqtbWhVnpSO/Oo6XdHlK47UAceGT+fDaLkISN9kxI2zuB9&#10;++GLZhgDL17Htp1a2wdIbAg5RXXOV3X4yROKh/PbvFhkKCKdfCmUU6Kxzn/muifBqBIpVGgclHB8&#10;dD4QgXIKCcdKb4SUUXypyFAld4ssjwlOS8GCM4Q5e9jX0pIjhPGJv1gVel6HBeQGXDfGRdc4WFa/&#10;KBZv6Tiw9cX2IORoIyupwkVYI/K8WOPg/LjL7tbL9bKYFfPFelZkTTP7tKmL2WKTf7xtPjR13eQ/&#10;A+e8KDvBGFeB9jTEefF3Q3J5TuP4Xcf42p/0LXpsJJKd/iPpKHLQdZyQvWbnrZ3Ex7mNwZc3Fh7G&#10;6z3ar78Eq18AAAD//wMAUEsDBBQABgAIAAAAIQAPIFkj3gAAAAoBAAAPAAAAZHJzL2Rvd25yZXYu&#10;eG1sTI9Ba8JAEIXvhf6HZYTe6q4KaUmzERGEQiml2nhes9skmp0N2Ymm/74jPdTjvPd4871sOfpW&#10;nF0fm4AaZlMFwmEZbIOVhq/d5vEZRCSD1rQBnYYfF2GZ399lJrXhgp/uvKVKcAnG1GioibpUyljW&#10;zps4DZ1D9r5D7w3x2VfS9ubC5b6Vc6US6U2D/KE2nVvXrjxtB69h2NHHuixm73t6229e/bE4rhaF&#10;1g+TcfUCgtxI/2G44jM65Mx0CAPaKFoNiUp4C7HxtABxDSg1Z+Xwp8g8k7cT8l8AAAD//wMAUEsB&#10;Ai0AFAAGAAgAAAAhALaDOJL+AAAA4QEAABMAAAAAAAAAAAAAAAAAAAAAAFtDb250ZW50X1R5cGVz&#10;XS54bWxQSwECLQAUAAYACAAAACEAOP0h/9YAAACUAQAACwAAAAAAAAAAAAAAAAAvAQAAX3JlbHMv&#10;LnJlbHNQSwECLQAUAAYACAAAACEAvwuWyykCAABRBAAADgAAAAAAAAAAAAAAAAAuAgAAZHJzL2Uy&#10;b0RvYy54bWxQSwECLQAUAAYACAAAACEADyBZI94AAAAKAQAADwAAAAAAAAAAAAAAAACDBAAAZHJz&#10;L2Rvd25yZXYueG1sUEsFBgAAAAAEAAQA8wAAAI4FAAAAAA==&#10;" strokeweight=".26669mm">
            <w10:wrap type="topAndBottom" anchorx="page"/>
          </v:line>
        </w:pict>
      </w:r>
    </w:p>
    <w:p w:rsidR="004B77C7" w:rsidRPr="00603285" w:rsidRDefault="004B77C7" w:rsidP="004B77C7">
      <w:pPr>
        <w:widowControl w:val="0"/>
        <w:autoSpaceDE w:val="0"/>
        <w:autoSpaceDN w:val="0"/>
        <w:rPr>
          <w:b/>
          <w:szCs w:val="24"/>
        </w:rPr>
      </w:pPr>
    </w:p>
    <w:p w:rsidR="004B77C7" w:rsidRPr="00603285" w:rsidRDefault="004B77C7" w:rsidP="004B77C7">
      <w:pPr>
        <w:widowControl w:val="0"/>
        <w:autoSpaceDE w:val="0"/>
        <w:autoSpaceDN w:val="0"/>
        <w:rPr>
          <w:b/>
          <w:szCs w:val="24"/>
        </w:rPr>
      </w:pPr>
    </w:p>
    <w:p w:rsidR="004B77C7" w:rsidRPr="00603285" w:rsidRDefault="004B77C7" w:rsidP="004B77C7">
      <w:pPr>
        <w:widowControl w:val="0"/>
        <w:autoSpaceDE w:val="0"/>
        <w:autoSpaceDN w:val="0"/>
        <w:spacing w:before="2"/>
        <w:rPr>
          <w:b/>
          <w:sz w:val="21"/>
          <w:szCs w:val="24"/>
        </w:rPr>
      </w:pPr>
    </w:p>
    <w:p w:rsidR="004B77C7" w:rsidRPr="00603285" w:rsidRDefault="004B77C7" w:rsidP="004B77C7">
      <w:pPr>
        <w:widowControl w:val="0"/>
        <w:autoSpaceDE w:val="0"/>
        <w:autoSpaceDN w:val="0"/>
        <w:spacing w:before="90"/>
        <w:rPr>
          <w:sz w:val="24"/>
          <w:szCs w:val="24"/>
        </w:rPr>
      </w:pPr>
      <w:r w:rsidRPr="00603285">
        <w:rPr>
          <w:b/>
          <w:sz w:val="24"/>
          <w:szCs w:val="24"/>
        </w:rPr>
        <w:t xml:space="preserve">Напомена: </w:t>
      </w:r>
      <w:r w:rsidRPr="00603285">
        <w:rPr>
          <w:sz w:val="24"/>
          <w:szCs w:val="24"/>
        </w:rPr>
        <w:t>По потреби овај образац копирати у више примерака.</w:t>
      </w:r>
    </w:p>
    <w:p w:rsidR="004B77C7" w:rsidRPr="00603285" w:rsidRDefault="004B77C7" w:rsidP="004B77C7">
      <w:pPr>
        <w:pStyle w:val="Default"/>
        <w:jc w:val="both"/>
        <w:rPr>
          <w:rFonts w:ascii="Times New Roman" w:hAnsi="Times New Roman"/>
          <w:color w:val="auto"/>
        </w:rPr>
      </w:pPr>
      <w:r w:rsidRPr="00603285">
        <w:rPr>
          <w:rFonts w:ascii="Times New Roman" w:hAnsi="Times New Roman"/>
          <w:color w:val="auto"/>
        </w:rPr>
        <w:t>Уз ову потврду доставити и потврде референтних наручилаца којима се доказује да је референтни уговор реализован као и вредност пружених услуга.</w:t>
      </w:r>
    </w:p>
    <w:p w:rsidR="004B77C7" w:rsidRPr="00603285" w:rsidRDefault="004B77C7" w:rsidP="004B77C7">
      <w:pPr>
        <w:pStyle w:val="Default"/>
        <w:jc w:val="both"/>
        <w:rPr>
          <w:b/>
          <w:color w:val="auto"/>
        </w:rPr>
      </w:pPr>
    </w:p>
    <w:p w:rsidR="004B77C7" w:rsidRPr="00603285" w:rsidRDefault="004B77C7" w:rsidP="004B77C7">
      <w:pPr>
        <w:pStyle w:val="Default"/>
        <w:jc w:val="both"/>
        <w:rPr>
          <w:rFonts w:ascii="Times New Roman" w:hAnsi="Times New Roman"/>
          <w:color w:val="auto"/>
        </w:rPr>
      </w:pPr>
    </w:p>
    <w:p w:rsidR="004B77C7" w:rsidRPr="00A35F49" w:rsidRDefault="004B77C7" w:rsidP="004B77C7">
      <w:pPr>
        <w:widowControl w:val="0"/>
        <w:autoSpaceDE w:val="0"/>
        <w:autoSpaceDN w:val="0"/>
        <w:rPr>
          <w:color w:val="FF0000"/>
          <w:szCs w:val="24"/>
        </w:rPr>
      </w:pPr>
    </w:p>
    <w:p w:rsidR="004B77C7" w:rsidRPr="00603285" w:rsidRDefault="004B77C7" w:rsidP="004B77C7">
      <w:pPr>
        <w:widowControl w:val="0"/>
        <w:tabs>
          <w:tab w:val="left" w:pos="7474"/>
        </w:tabs>
        <w:autoSpaceDE w:val="0"/>
        <w:autoSpaceDN w:val="0"/>
        <w:spacing w:before="221"/>
        <w:ind w:left="2732"/>
        <w:jc w:val="right"/>
        <w:rPr>
          <w:b/>
          <w:sz w:val="24"/>
          <w:szCs w:val="24"/>
        </w:rPr>
      </w:pPr>
    </w:p>
    <w:tbl>
      <w:tblPr>
        <w:tblpPr w:leftFromText="180" w:rightFromText="180" w:vertAnchor="text" w:horzAnchor="margin" w:tblpY="119"/>
        <w:tblW w:w="0" w:type="auto"/>
        <w:tblLook w:val="01E0" w:firstRow="1" w:lastRow="1" w:firstColumn="1" w:lastColumn="1" w:noHBand="0" w:noVBand="0"/>
      </w:tblPr>
      <w:tblGrid>
        <w:gridCol w:w="1920"/>
        <w:gridCol w:w="4742"/>
      </w:tblGrid>
      <w:tr w:rsidR="004B77C7" w:rsidRPr="00FE3896" w:rsidTr="005021EB">
        <w:trPr>
          <w:trHeight w:val="420"/>
        </w:trPr>
        <w:tc>
          <w:tcPr>
            <w:tcW w:w="1920" w:type="dxa"/>
            <w:vAlign w:val="bottom"/>
          </w:tcPr>
          <w:p w:rsidR="004B77C7" w:rsidRPr="00FE3896" w:rsidRDefault="004B77C7" w:rsidP="005021EB">
            <w:pPr>
              <w:rPr>
                <w:b/>
                <w:sz w:val="24"/>
                <w:szCs w:val="24"/>
              </w:rPr>
            </w:pPr>
          </w:p>
          <w:p w:rsidR="004B77C7" w:rsidRPr="00FE3896" w:rsidRDefault="004B77C7" w:rsidP="005021EB">
            <w:pPr>
              <w:rPr>
                <w:b/>
                <w:sz w:val="24"/>
                <w:szCs w:val="24"/>
              </w:rPr>
            </w:pPr>
          </w:p>
          <w:p w:rsidR="004B77C7" w:rsidRPr="00FE3896" w:rsidRDefault="004B77C7" w:rsidP="005021EB">
            <w:pPr>
              <w:rPr>
                <w:b/>
                <w:sz w:val="24"/>
                <w:szCs w:val="24"/>
              </w:rPr>
            </w:pPr>
            <w:r w:rsidRPr="00FE3896">
              <w:rPr>
                <w:b/>
                <w:sz w:val="24"/>
                <w:szCs w:val="24"/>
              </w:rPr>
              <w:t xml:space="preserve">Назив референтног </w:t>
            </w:r>
            <w:r w:rsidRPr="00FE3896">
              <w:rPr>
                <w:b/>
                <w:sz w:val="24"/>
                <w:szCs w:val="24"/>
                <w:lang w:val="sr-Cyrl-CS"/>
              </w:rPr>
              <w:t>Н</w:t>
            </w:r>
            <w:r w:rsidRPr="00FE3896">
              <w:rPr>
                <w:b/>
                <w:sz w:val="24"/>
                <w:szCs w:val="24"/>
              </w:rPr>
              <w:t>аручиоца:</w:t>
            </w:r>
          </w:p>
        </w:tc>
        <w:tc>
          <w:tcPr>
            <w:tcW w:w="4742" w:type="dxa"/>
            <w:tcBorders>
              <w:bottom w:val="single" w:sz="4" w:space="0" w:color="auto"/>
            </w:tcBorders>
            <w:vAlign w:val="bottom"/>
          </w:tcPr>
          <w:p w:rsidR="004B77C7" w:rsidRPr="00FE3896" w:rsidRDefault="004B77C7" w:rsidP="005021EB">
            <w:pPr>
              <w:rPr>
                <w:b/>
                <w:sz w:val="24"/>
                <w:szCs w:val="24"/>
              </w:rPr>
            </w:pPr>
          </w:p>
        </w:tc>
      </w:tr>
      <w:tr w:rsidR="004B77C7" w:rsidRPr="00FE3896" w:rsidTr="005021EB">
        <w:trPr>
          <w:trHeight w:val="420"/>
        </w:trPr>
        <w:tc>
          <w:tcPr>
            <w:tcW w:w="1920" w:type="dxa"/>
            <w:vAlign w:val="bottom"/>
          </w:tcPr>
          <w:p w:rsidR="004B77C7" w:rsidRPr="00FE3896" w:rsidRDefault="004B77C7" w:rsidP="005021EB">
            <w:pPr>
              <w:rPr>
                <w:b/>
                <w:sz w:val="24"/>
                <w:szCs w:val="24"/>
              </w:rPr>
            </w:pPr>
            <w:r w:rsidRPr="00FE3896">
              <w:rPr>
                <w:b/>
                <w:sz w:val="24"/>
                <w:szCs w:val="24"/>
              </w:rPr>
              <w:t>Седиште:</w:t>
            </w:r>
          </w:p>
        </w:tc>
        <w:tc>
          <w:tcPr>
            <w:tcW w:w="4742" w:type="dxa"/>
            <w:tcBorders>
              <w:top w:val="single" w:sz="4" w:space="0" w:color="auto"/>
              <w:bottom w:val="single" w:sz="4" w:space="0" w:color="auto"/>
            </w:tcBorders>
            <w:vAlign w:val="bottom"/>
          </w:tcPr>
          <w:p w:rsidR="004B77C7" w:rsidRPr="00FE3896" w:rsidRDefault="004B77C7" w:rsidP="005021EB">
            <w:pPr>
              <w:rPr>
                <w:b/>
                <w:sz w:val="24"/>
                <w:szCs w:val="24"/>
              </w:rPr>
            </w:pPr>
          </w:p>
        </w:tc>
      </w:tr>
      <w:tr w:rsidR="004B77C7" w:rsidRPr="00FE3896" w:rsidTr="005021EB">
        <w:trPr>
          <w:trHeight w:val="420"/>
        </w:trPr>
        <w:tc>
          <w:tcPr>
            <w:tcW w:w="1920" w:type="dxa"/>
            <w:vAlign w:val="bottom"/>
          </w:tcPr>
          <w:p w:rsidR="004B77C7" w:rsidRPr="00FE3896" w:rsidRDefault="004B77C7" w:rsidP="005021EB">
            <w:pPr>
              <w:rPr>
                <w:b/>
                <w:sz w:val="24"/>
                <w:szCs w:val="24"/>
              </w:rPr>
            </w:pPr>
            <w:r w:rsidRPr="00FE3896">
              <w:rPr>
                <w:b/>
                <w:sz w:val="24"/>
                <w:szCs w:val="24"/>
              </w:rPr>
              <w:t>Улица и број:</w:t>
            </w:r>
          </w:p>
        </w:tc>
        <w:tc>
          <w:tcPr>
            <w:tcW w:w="4742" w:type="dxa"/>
            <w:tcBorders>
              <w:top w:val="single" w:sz="4" w:space="0" w:color="auto"/>
              <w:bottom w:val="single" w:sz="4" w:space="0" w:color="auto"/>
            </w:tcBorders>
            <w:vAlign w:val="bottom"/>
          </w:tcPr>
          <w:p w:rsidR="004B77C7" w:rsidRPr="00FE3896" w:rsidRDefault="004B77C7" w:rsidP="005021EB">
            <w:pPr>
              <w:rPr>
                <w:b/>
                <w:sz w:val="24"/>
                <w:szCs w:val="24"/>
              </w:rPr>
            </w:pPr>
          </w:p>
        </w:tc>
      </w:tr>
      <w:tr w:rsidR="004B77C7" w:rsidRPr="00FE3896" w:rsidTr="005021EB">
        <w:trPr>
          <w:trHeight w:val="420"/>
        </w:trPr>
        <w:tc>
          <w:tcPr>
            <w:tcW w:w="1920" w:type="dxa"/>
            <w:vAlign w:val="bottom"/>
          </w:tcPr>
          <w:p w:rsidR="004B77C7" w:rsidRPr="00FE3896" w:rsidRDefault="004B77C7" w:rsidP="005021EB">
            <w:pPr>
              <w:rPr>
                <w:b/>
                <w:sz w:val="24"/>
                <w:szCs w:val="24"/>
              </w:rPr>
            </w:pPr>
            <w:r w:rsidRPr="00FE3896">
              <w:rPr>
                <w:b/>
                <w:sz w:val="24"/>
                <w:szCs w:val="24"/>
              </w:rPr>
              <w:t>Телефон:</w:t>
            </w:r>
          </w:p>
        </w:tc>
        <w:tc>
          <w:tcPr>
            <w:tcW w:w="4742" w:type="dxa"/>
            <w:tcBorders>
              <w:top w:val="single" w:sz="4" w:space="0" w:color="auto"/>
              <w:bottom w:val="single" w:sz="4" w:space="0" w:color="auto"/>
            </w:tcBorders>
            <w:vAlign w:val="bottom"/>
          </w:tcPr>
          <w:p w:rsidR="004B77C7" w:rsidRPr="00FE3896" w:rsidRDefault="004B77C7" w:rsidP="005021EB">
            <w:pPr>
              <w:rPr>
                <w:b/>
                <w:sz w:val="24"/>
                <w:szCs w:val="24"/>
              </w:rPr>
            </w:pPr>
          </w:p>
        </w:tc>
      </w:tr>
      <w:tr w:rsidR="004B77C7" w:rsidRPr="00FE3896" w:rsidTr="005021EB">
        <w:trPr>
          <w:trHeight w:val="420"/>
        </w:trPr>
        <w:tc>
          <w:tcPr>
            <w:tcW w:w="1920" w:type="dxa"/>
            <w:vAlign w:val="bottom"/>
          </w:tcPr>
          <w:p w:rsidR="004B77C7" w:rsidRPr="00FE3896" w:rsidRDefault="004B77C7" w:rsidP="005021EB">
            <w:pPr>
              <w:rPr>
                <w:b/>
                <w:sz w:val="24"/>
                <w:szCs w:val="24"/>
              </w:rPr>
            </w:pPr>
            <w:r w:rsidRPr="00FE3896">
              <w:rPr>
                <w:b/>
                <w:sz w:val="24"/>
                <w:szCs w:val="24"/>
              </w:rPr>
              <w:t>Матични број:</w:t>
            </w:r>
          </w:p>
        </w:tc>
        <w:tc>
          <w:tcPr>
            <w:tcW w:w="4742" w:type="dxa"/>
            <w:tcBorders>
              <w:top w:val="single" w:sz="4" w:space="0" w:color="auto"/>
              <w:bottom w:val="single" w:sz="4" w:space="0" w:color="auto"/>
            </w:tcBorders>
            <w:vAlign w:val="bottom"/>
          </w:tcPr>
          <w:p w:rsidR="004B77C7" w:rsidRPr="00FE3896" w:rsidRDefault="004B77C7" w:rsidP="005021EB">
            <w:pPr>
              <w:rPr>
                <w:b/>
                <w:sz w:val="24"/>
                <w:szCs w:val="24"/>
              </w:rPr>
            </w:pPr>
          </w:p>
        </w:tc>
      </w:tr>
      <w:tr w:rsidR="004B77C7" w:rsidRPr="00FE3896" w:rsidTr="005021EB">
        <w:trPr>
          <w:trHeight w:val="420"/>
        </w:trPr>
        <w:tc>
          <w:tcPr>
            <w:tcW w:w="1920" w:type="dxa"/>
            <w:vAlign w:val="bottom"/>
          </w:tcPr>
          <w:p w:rsidR="004B77C7" w:rsidRPr="00FE3896" w:rsidRDefault="004B77C7" w:rsidP="005021EB">
            <w:pPr>
              <w:rPr>
                <w:b/>
                <w:sz w:val="24"/>
                <w:szCs w:val="24"/>
              </w:rPr>
            </w:pPr>
            <w:r w:rsidRPr="00FE3896">
              <w:rPr>
                <w:b/>
                <w:sz w:val="24"/>
                <w:szCs w:val="24"/>
              </w:rPr>
              <w:t>ПИБ:</w:t>
            </w:r>
          </w:p>
        </w:tc>
        <w:tc>
          <w:tcPr>
            <w:tcW w:w="4742" w:type="dxa"/>
            <w:tcBorders>
              <w:top w:val="single" w:sz="4" w:space="0" w:color="auto"/>
              <w:bottom w:val="single" w:sz="4" w:space="0" w:color="auto"/>
            </w:tcBorders>
            <w:vAlign w:val="bottom"/>
          </w:tcPr>
          <w:p w:rsidR="004B77C7" w:rsidRPr="00FE3896" w:rsidRDefault="004B77C7" w:rsidP="005021EB">
            <w:pPr>
              <w:rPr>
                <w:b/>
                <w:sz w:val="24"/>
                <w:szCs w:val="24"/>
              </w:rPr>
            </w:pPr>
          </w:p>
        </w:tc>
      </w:tr>
    </w:tbl>
    <w:p w:rsidR="004B77C7" w:rsidRPr="00FE3896" w:rsidRDefault="004B77C7" w:rsidP="004B77C7">
      <w:pPr>
        <w:jc w:val="both"/>
        <w:rPr>
          <w:sz w:val="24"/>
          <w:szCs w:val="24"/>
          <w:lang w:val="sr-Cyrl-CS"/>
        </w:rPr>
      </w:pPr>
    </w:p>
    <w:p w:rsidR="004B77C7" w:rsidRPr="00FE3896" w:rsidRDefault="004B77C7" w:rsidP="004B77C7">
      <w:pPr>
        <w:jc w:val="both"/>
        <w:rPr>
          <w:sz w:val="24"/>
          <w:szCs w:val="24"/>
          <w:lang w:val="sr-Cyrl-CS"/>
        </w:rPr>
      </w:pPr>
    </w:p>
    <w:p w:rsidR="004B77C7" w:rsidRPr="00FE3896" w:rsidRDefault="004B77C7" w:rsidP="004B77C7">
      <w:pPr>
        <w:jc w:val="both"/>
        <w:rPr>
          <w:sz w:val="24"/>
          <w:szCs w:val="24"/>
          <w:lang w:val="sr-Cyrl-CS"/>
        </w:rPr>
      </w:pPr>
    </w:p>
    <w:p w:rsidR="004B77C7" w:rsidRPr="00FE3896" w:rsidRDefault="004B77C7" w:rsidP="004B77C7">
      <w:pPr>
        <w:jc w:val="both"/>
        <w:rPr>
          <w:sz w:val="24"/>
          <w:szCs w:val="24"/>
        </w:rPr>
      </w:pPr>
    </w:p>
    <w:p w:rsidR="004B77C7" w:rsidRPr="00FE3896" w:rsidRDefault="004B77C7" w:rsidP="004B77C7">
      <w:pPr>
        <w:jc w:val="both"/>
        <w:rPr>
          <w:sz w:val="24"/>
          <w:szCs w:val="24"/>
          <w:lang w:val="sr-Cyrl-CS"/>
        </w:rPr>
      </w:pPr>
    </w:p>
    <w:p w:rsidR="004B77C7" w:rsidRPr="00FE3896" w:rsidRDefault="004B77C7" w:rsidP="004B77C7">
      <w:pPr>
        <w:jc w:val="both"/>
        <w:rPr>
          <w:sz w:val="24"/>
          <w:szCs w:val="24"/>
          <w:lang w:val="sr-Cyrl-CS"/>
        </w:rPr>
      </w:pPr>
    </w:p>
    <w:p w:rsidR="004B77C7" w:rsidRPr="00FE3896" w:rsidRDefault="004B77C7" w:rsidP="004B77C7">
      <w:pPr>
        <w:jc w:val="both"/>
        <w:rPr>
          <w:sz w:val="24"/>
          <w:szCs w:val="24"/>
          <w:lang w:val="sr-Cyrl-CS"/>
        </w:rPr>
      </w:pPr>
    </w:p>
    <w:p w:rsidR="004B77C7" w:rsidRPr="00FE3896" w:rsidRDefault="004B77C7" w:rsidP="004B77C7">
      <w:pPr>
        <w:jc w:val="both"/>
        <w:rPr>
          <w:sz w:val="24"/>
          <w:szCs w:val="24"/>
          <w:lang w:val="sr-Cyrl-CS"/>
        </w:rPr>
      </w:pPr>
    </w:p>
    <w:p w:rsidR="004B77C7" w:rsidRPr="00FE3896" w:rsidRDefault="004B77C7" w:rsidP="004B77C7">
      <w:pPr>
        <w:jc w:val="both"/>
        <w:rPr>
          <w:sz w:val="24"/>
          <w:szCs w:val="24"/>
          <w:lang w:val="sr-Cyrl-CS"/>
        </w:rPr>
      </w:pPr>
    </w:p>
    <w:p w:rsidR="004B77C7" w:rsidRPr="00FE3896" w:rsidRDefault="004B77C7" w:rsidP="004B77C7">
      <w:pPr>
        <w:jc w:val="both"/>
        <w:rPr>
          <w:sz w:val="24"/>
          <w:szCs w:val="24"/>
          <w:lang w:val="sr-Cyrl-CS"/>
        </w:rPr>
      </w:pPr>
    </w:p>
    <w:p w:rsidR="004B77C7" w:rsidRPr="00FE3896" w:rsidRDefault="004B77C7" w:rsidP="004B77C7">
      <w:pPr>
        <w:jc w:val="both"/>
        <w:rPr>
          <w:sz w:val="24"/>
          <w:szCs w:val="24"/>
          <w:lang w:val="sr-Cyrl-CS"/>
        </w:rPr>
      </w:pPr>
    </w:p>
    <w:p w:rsidR="004B77C7" w:rsidRPr="00FE3896" w:rsidRDefault="004B77C7" w:rsidP="004B77C7">
      <w:pPr>
        <w:jc w:val="both"/>
        <w:rPr>
          <w:sz w:val="24"/>
          <w:szCs w:val="24"/>
          <w:lang w:val="sr-Cyrl-CS"/>
        </w:rPr>
      </w:pPr>
    </w:p>
    <w:p w:rsidR="004B77C7" w:rsidRPr="00FE3896" w:rsidRDefault="004B77C7" w:rsidP="004B77C7">
      <w:pPr>
        <w:jc w:val="both"/>
        <w:rPr>
          <w:sz w:val="24"/>
          <w:szCs w:val="24"/>
          <w:lang w:val="sr-Cyrl-CS"/>
        </w:rPr>
      </w:pPr>
    </w:p>
    <w:p w:rsidR="004B77C7" w:rsidRPr="00FE3896" w:rsidRDefault="004B77C7" w:rsidP="004B77C7">
      <w:pPr>
        <w:jc w:val="right"/>
        <w:rPr>
          <w:b/>
          <w:sz w:val="24"/>
          <w:szCs w:val="24"/>
          <w:lang w:val="sr-Cyrl-CS"/>
        </w:rPr>
      </w:pPr>
    </w:p>
    <w:p w:rsidR="004B77C7" w:rsidRPr="00FE3896" w:rsidRDefault="004B77C7" w:rsidP="004B77C7">
      <w:pPr>
        <w:rPr>
          <w:b/>
          <w:sz w:val="24"/>
          <w:szCs w:val="24"/>
        </w:rPr>
      </w:pPr>
    </w:p>
    <w:p w:rsidR="004B77C7" w:rsidRPr="00603285" w:rsidRDefault="004B77C7" w:rsidP="004B77C7">
      <w:r w:rsidRPr="00FE3896">
        <w:rPr>
          <w:sz w:val="24"/>
          <w:szCs w:val="24"/>
        </w:rPr>
        <w:t>У складу са чланом 77. Закона о јавним набавкама, достављамо вам</w:t>
      </w:r>
    </w:p>
    <w:p w:rsidR="004B77C7" w:rsidRPr="00603285" w:rsidRDefault="004B77C7" w:rsidP="004B77C7">
      <w:pPr>
        <w:rPr>
          <w:lang w:val="sr-Cyrl-CS"/>
        </w:rPr>
      </w:pPr>
    </w:p>
    <w:p w:rsidR="004B77C7" w:rsidRPr="00603285" w:rsidRDefault="004B77C7" w:rsidP="004B77C7">
      <w:pPr>
        <w:jc w:val="center"/>
        <w:rPr>
          <w:b/>
        </w:rPr>
      </w:pPr>
      <w:r w:rsidRPr="00603285">
        <w:rPr>
          <w:b/>
        </w:rPr>
        <w:t>П О Т В Р Д У</w:t>
      </w:r>
    </w:p>
    <w:p w:rsidR="004B77C7" w:rsidRPr="00603285" w:rsidRDefault="004B77C7" w:rsidP="004B77C7">
      <w:pPr>
        <w:jc w:val="center"/>
      </w:pPr>
    </w:p>
    <w:p w:rsidR="004B77C7" w:rsidRPr="00814BCD" w:rsidRDefault="004B77C7" w:rsidP="004B77C7">
      <w:pPr>
        <w:ind w:right="-16"/>
        <w:jc w:val="both"/>
        <w:rPr>
          <w:sz w:val="24"/>
          <w:szCs w:val="24"/>
          <w:lang w:val="sr-Cyrl-CS"/>
        </w:rPr>
      </w:pPr>
      <w:r w:rsidRPr="00814BCD">
        <w:rPr>
          <w:sz w:val="24"/>
          <w:szCs w:val="24"/>
        </w:rPr>
        <w:t>којом потврђујемо да је понуђач __________________________</w:t>
      </w:r>
      <w:r w:rsidRPr="00814BCD">
        <w:rPr>
          <w:sz w:val="24"/>
          <w:szCs w:val="24"/>
          <w:lang w:val="sr-Cyrl-CS"/>
        </w:rPr>
        <w:t>_____________________</w:t>
      </w:r>
    </w:p>
    <w:p w:rsidR="004B77C7" w:rsidRPr="00814BCD" w:rsidRDefault="004B77C7" w:rsidP="004B77C7">
      <w:pPr>
        <w:jc w:val="both"/>
        <w:rPr>
          <w:sz w:val="24"/>
          <w:szCs w:val="24"/>
          <w:lang w:val="sr-Cyrl-CS"/>
        </w:rPr>
      </w:pPr>
      <w:r w:rsidRPr="00814BCD">
        <w:rPr>
          <w:sz w:val="24"/>
          <w:szCs w:val="24"/>
          <w:lang w:val="sr-Cyrl-CS"/>
        </w:rPr>
        <w:t xml:space="preserve">у претходне </w:t>
      </w:r>
      <w:r w:rsidR="00A47E73" w:rsidRPr="00814BCD">
        <w:rPr>
          <w:sz w:val="24"/>
          <w:szCs w:val="24"/>
          <w:lang w:val="sr-Cyrl-CS"/>
        </w:rPr>
        <w:t>три</w:t>
      </w:r>
      <w:r w:rsidRPr="00814BCD">
        <w:rPr>
          <w:sz w:val="24"/>
          <w:szCs w:val="24"/>
          <w:lang w:val="sr-Cyrl-CS"/>
        </w:rPr>
        <w:t xml:space="preserve"> године (</w:t>
      </w:r>
      <w:r w:rsidR="00A47E73" w:rsidRPr="00814BCD">
        <w:rPr>
          <w:sz w:val="24"/>
          <w:szCs w:val="24"/>
          <w:lang w:val="sr-Cyrl-CS"/>
        </w:rPr>
        <w:t xml:space="preserve">2017, </w:t>
      </w:r>
      <w:r w:rsidRPr="00814BCD">
        <w:rPr>
          <w:sz w:val="24"/>
          <w:szCs w:val="24"/>
          <w:lang w:val="sr-Cyrl-CS"/>
        </w:rPr>
        <w:t>201</w:t>
      </w:r>
      <w:r w:rsidRPr="00814BCD">
        <w:rPr>
          <w:sz w:val="24"/>
          <w:szCs w:val="24"/>
        </w:rPr>
        <w:t>8</w:t>
      </w:r>
      <w:r w:rsidRPr="00814BCD">
        <w:rPr>
          <w:sz w:val="24"/>
          <w:szCs w:val="24"/>
          <w:lang w:val="sr-Cyrl-CS"/>
        </w:rPr>
        <w:t>. и 201</w:t>
      </w:r>
      <w:r w:rsidRPr="00814BCD">
        <w:rPr>
          <w:sz w:val="24"/>
          <w:szCs w:val="24"/>
        </w:rPr>
        <w:t>9</w:t>
      </w:r>
      <w:r w:rsidRPr="00814BCD">
        <w:rPr>
          <w:sz w:val="24"/>
          <w:szCs w:val="24"/>
          <w:lang w:val="sr-Cyrl-CS"/>
        </w:rPr>
        <w:t xml:space="preserve">.): __________________________________ (навести године) </w:t>
      </w:r>
      <w:r w:rsidRPr="00814BCD">
        <w:rPr>
          <w:b/>
          <w:sz w:val="24"/>
          <w:szCs w:val="24"/>
          <w:lang w:val="sr-Cyrl-CS"/>
        </w:rPr>
        <w:t xml:space="preserve">квалитетно, стручно и у свему према правилима струке </w:t>
      </w:r>
      <w:r w:rsidRPr="00814BCD">
        <w:rPr>
          <w:sz w:val="24"/>
          <w:szCs w:val="24"/>
          <w:lang w:val="sr-Cyrl-CS"/>
        </w:rPr>
        <w:t xml:space="preserve">извршио услуге </w:t>
      </w:r>
      <w:r w:rsidR="00A47E73" w:rsidRPr="00814BCD">
        <w:rPr>
          <w:sz w:val="24"/>
          <w:szCs w:val="24"/>
        </w:rPr>
        <w:t xml:space="preserve">имплементирања </w:t>
      </w:r>
      <w:r w:rsidR="00A47E73" w:rsidRPr="00814BCD">
        <w:rPr>
          <w:sz w:val="24"/>
          <w:szCs w:val="24"/>
          <w:lang w:val="sr-Cyrl-RS"/>
        </w:rPr>
        <w:t>или развијања система за обраду података и извештаја из области културног насле</w:t>
      </w:r>
      <w:r w:rsidR="00326B26">
        <w:rPr>
          <w:sz w:val="24"/>
          <w:szCs w:val="24"/>
          <w:lang w:val="sr-Cyrl-RS"/>
        </w:rPr>
        <w:t>ђа и савременог стваралаштва РС.</w:t>
      </w:r>
    </w:p>
    <w:p w:rsidR="004B77C7" w:rsidRPr="00603285" w:rsidRDefault="004B77C7" w:rsidP="004B77C7">
      <w:pPr>
        <w:jc w:val="both"/>
        <w:rPr>
          <w:sz w:val="24"/>
          <w:szCs w:val="24"/>
          <w:lang w:val="sr-Cyrl-CS"/>
        </w:rPr>
      </w:pPr>
    </w:p>
    <w:p w:rsidR="004B77C7" w:rsidRPr="00603285" w:rsidRDefault="004B77C7" w:rsidP="004B77C7">
      <w:pPr>
        <w:ind w:right="104"/>
        <w:jc w:val="both"/>
        <w:rPr>
          <w:sz w:val="24"/>
          <w:szCs w:val="24"/>
        </w:rPr>
      </w:pPr>
      <w:r w:rsidRPr="00603285">
        <w:rPr>
          <w:sz w:val="24"/>
          <w:szCs w:val="24"/>
        </w:rPr>
        <w:t>Потврда се издаје на захтев понуђача ______________________</w:t>
      </w:r>
      <w:r w:rsidRPr="00603285">
        <w:rPr>
          <w:sz w:val="24"/>
          <w:szCs w:val="24"/>
          <w:lang w:val="sr-Cyrl-CS"/>
        </w:rPr>
        <w:t>__________</w:t>
      </w:r>
      <w:r w:rsidRPr="00603285">
        <w:rPr>
          <w:sz w:val="24"/>
          <w:szCs w:val="24"/>
        </w:rPr>
        <w:t>____</w:t>
      </w:r>
    </w:p>
    <w:p w:rsidR="004B77C7" w:rsidRPr="00603285" w:rsidRDefault="004B77C7" w:rsidP="004B77C7">
      <w:pPr>
        <w:jc w:val="both"/>
        <w:rPr>
          <w:sz w:val="24"/>
          <w:szCs w:val="24"/>
          <w:lang w:val="sr-Cyrl-CS"/>
        </w:rPr>
      </w:pPr>
      <w:r w:rsidRPr="00603285">
        <w:rPr>
          <w:sz w:val="24"/>
          <w:szCs w:val="24"/>
        </w:rPr>
        <w:t xml:space="preserve">ради учешћа у јавној набавци услуга </w:t>
      </w:r>
      <w:r w:rsidR="00A47E73" w:rsidRPr="00284810">
        <w:rPr>
          <w:sz w:val="24"/>
          <w:szCs w:val="24"/>
        </w:rPr>
        <w:t>Набавка услуге израде апликативних решења за унапређeње рада информационих система у култури</w:t>
      </w:r>
      <w:r w:rsidRPr="00603285">
        <w:rPr>
          <w:bCs/>
          <w:sz w:val="24"/>
          <w:szCs w:val="24"/>
          <w:lang w:val="sr-Cyrl-BA"/>
        </w:rPr>
        <w:t xml:space="preserve"> за потребе Министарства културе и информисања, </w:t>
      </w:r>
      <w:r w:rsidRPr="00603285">
        <w:rPr>
          <w:sz w:val="24"/>
          <w:szCs w:val="24"/>
          <w:lang w:val="sr-Cyrl-CS"/>
        </w:rPr>
        <w:t>бро</w:t>
      </w:r>
      <w:r w:rsidR="00A47E73">
        <w:rPr>
          <w:sz w:val="24"/>
          <w:szCs w:val="24"/>
          <w:lang w:val="sr-Cyrl-CS"/>
        </w:rPr>
        <w:t>ј: ЈНМВ 10</w:t>
      </w:r>
      <w:r w:rsidRPr="00603285">
        <w:rPr>
          <w:sz w:val="24"/>
          <w:szCs w:val="24"/>
          <w:lang w:val="sr-Cyrl-CS"/>
        </w:rPr>
        <w:t>/2020.</w:t>
      </w:r>
    </w:p>
    <w:p w:rsidR="004B77C7" w:rsidRPr="00603285" w:rsidRDefault="004B77C7" w:rsidP="004B77C7">
      <w:pPr>
        <w:jc w:val="both"/>
        <w:rPr>
          <w:sz w:val="24"/>
          <w:szCs w:val="24"/>
          <w:lang w:val="sr-Cyrl-BA"/>
        </w:rPr>
      </w:pPr>
    </w:p>
    <w:tbl>
      <w:tblPr>
        <w:tblW w:w="0" w:type="auto"/>
        <w:tblInd w:w="228" w:type="dxa"/>
        <w:tblLook w:val="01E0" w:firstRow="1" w:lastRow="1" w:firstColumn="1" w:lastColumn="1" w:noHBand="0" w:noVBand="0"/>
      </w:tblPr>
      <w:tblGrid>
        <w:gridCol w:w="1080"/>
        <w:gridCol w:w="2640"/>
      </w:tblGrid>
      <w:tr w:rsidR="004B77C7" w:rsidRPr="00603285" w:rsidTr="005021EB">
        <w:trPr>
          <w:trHeight w:val="391"/>
        </w:trPr>
        <w:tc>
          <w:tcPr>
            <w:tcW w:w="1080" w:type="dxa"/>
            <w:vAlign w:val="bottom"/>
          </w:tcPr>
          <w:p w:rsidR="004B77C7" w:rsidRPr="00603285" w:rsidRDefault="004B77C7" w:rsidP="005021EB">
            <w:pPr>
              <w:pStyle w:val="NoSpacing"/>
              <w:rPr>
                <w:rFonts w:ascii="Times New Roman" w:hAnsi="Times New Roman" w:cs="Times New Roman"/>
                <w:sz w:val="24"/>
                <w:szCs w:val="24"/>
              </w:rPr>
            </w:pPr>
            <w:r w:rsidRPr="00603285">
              <w:rPr>
                <w:rFonts w:ascii="Times New Roman" w:hAnsi="Times New Roman" w:cs="Times New Roman"/>
                <w:sz w:val="24"/>
                <w:szCs w:val="24"/>
              </w:rPr>
              <w:t>Место</w:t>
            </w:r>
          </w:p>
        </w:tc>
        <w:tc>
          <w:tcPr>
            <w:tcW w:w="2640" w:type="dxa"/>
            <w:tcBorders>
              <w:bottom w:val="single" w:sz="4" w:space="0" w:color="auto"/>
            </w:tcBorders>
            <w:vAlign w:val="bottom"/>
          </w:tcPr>
          <w:p w:rsidR="004B77C7" w:rsidRPr="00603285" w:rsidRDefault="004B77C7" w:rsidP="005021EB">
            <w:pPr>
              <w:pStyle w:val="NoSpacing"/>
              <w:rPr>
                <w:rFonts w:ascii="Times New Roman" w:hAnsi="Times New Roman" w:cs="Times New Roman"/>
                <w:sz w:val="24"/>
                <w:szCs w:val="24"/>
              </w:rPr>
            </w:pPr>
          </w:p>
        </w:tc>
      </w:tr>
      <w:tr w:rsidR="004B77C7" w:rsidRPr="00603285" w:rsidTr="005021EB">
        <w:trPr>
          <w:trHeight w:val="392"/>
        </w:trPr>
        <w:tc>
          <w:tcPr>
            <w:tcW w:w="1080" w:type="dxa"/>
            <w:vAlign w:val="bottom"/>
          </w:tcPr>
          <w:p w:rsidR="004B77C7" w:rsidRPr="00603285" w:rsidRDefault="004B77C7" w:rsidP="005021EB">
            <w:pPr>
              <w:pStyle w:val="NoSpacing"/>
              <w:rPr>
                <w:rFonts w:ascii="Times New Roman" w:hAnsi="Times New Roman" w:cs="Times New Roman"/>
                <w:sz w:val="24"/>
                <w:szCs w:val="24"/>
              </w:rPr>
            </w:pPr>
            <w:r w:rsidRPr="00603285">
              <w:rPr>
                <w:rFonts w:ascii="Times New Roman" w:hAnsi="Times New Roman" w:cs="Times New Roman"/>
                <w:sz w:val="24"/>
                <w:szCs w:val="24"/>
              </w:rPr>
              <w:t>Датум:</w:t>
            </w:r>
          </w:p>
        </w:tc>
        <w:tc>
          <w:tcPr>
            <w:tcW w:w="2640" w:type="dxa"/>
            <w:tcBorders>
              <w:top w:val="single" w:sz="4" w:space="0" w:color="auto"/>
              <w:bottom w:val="single" w:sz="4" w:space="0" w:color="auto"/>
            </w:tcBorders>
            <w:vAlign w:val="center"/>
          </w:tcPr>
          <w:p w:rsidR="004B77C7" w:rsidRPr="00603285" w:rsidRDefault="004B77C7" w:rsidP="005021EB">
            <w:pPr>
              <w:pStyle w:val="NoSpacing"/>
              <w:rPr>
                <w:rFonts w:ascii="Times New Roman" w:hAnsi="Times New Roman" w:cs="Times New Roman"/>
                <w:sz w:val="24"/>
                <w:szCs w:val="24"/>
              </w:rPr>
            </w:pPr>
          </w:p>
        </w:tc>
      </w:tr>
    </w:tbl>
    <w:p w:rsidR="004B77C7" w:rsidRPr="00603285" w:rsidRDefault="004B77C7" w:rsidP="004B77C7">
      <w:pPr>
        <w:rPr>
          <w:lang w:val="sr-Cyrl-CS"/>
        </w:rPr>
      </w:pPr>
    </w:p>
    <w:p w:rsidR="004B77C7" w:rsidRPr="00603285" w:rsidRDefault="004B77C7" w:rsidP="004B77C7">
      <w:pPr>
        <w:rPr>
          <w:lang w:val="sr-Cyrl-CS"/>
        </w:rPr>
      </w:pPr>
    </w:p>
    <w:p w:rsidR="004B77C7" w:rsidRPr="00603285" w:rsidRDefault="004B77C7" w:rsidP="004B77C7">
      <w:pPr>
        <w:rPr>
          <w:lang w:val="sr-Cyrl-CS"/>
        </w:rPr>
      </w:pPr>
      <w:r w:rsidRPr="00603285">
        <w:t>Да су подаци тачни</w:t>
      </w:r>
      <w:r w:rsidRPr="00603285">
        <w:rPr>
          <w:lang w:val="sr-Cyrl-CS"/>
        </w:rPr>
        <w:t>,</w:t>
      </w:r>
      <w:r w:rsidRPr="00603285">
        <w:t xml:space="preserve"> својим потписом и печатом потврђује</w:t>
      </w:r>
    </w:p>
    <w:tbl>
      <w:tblPr>
        <w:tblW w:w="0" w:type="auto"/>
        <w:tblLook w:val="01E0" w:firstRow="1" w:lastRow="1" w:firstColumn="1" w:lastColumn="1" w:noHBand="0" w:noVBand="0"/>
      </w:tblPr>
      <w:tblGrid>
        <w:gridCol w:w="2884"/>
        <w:gridCol w:w="2051"/>
        <w:gridCol w:w="3785"/>
      </w:tblGrid>
      <w:tr w:rsidR="004B77C7" w:rsidRPr="00603285" w:rsidTr="005021EB">
        <w:tc>
          <w:tcPr>
            <w:tcW w:w="2884" w:type="dxa"/>
          </w:tcPr>
          <w:p w:rsidR="004B77C7" w:rsidRPr="00603285" w:rsidRDefault="004B77C7" w:rsidP="005021EB"/>
        </w:tc>
        <w:tc>
          <w:tcPr>
            <w:tcW w:w="2051" w:type="dxa"/>
          </w:tcPr>
          <w:p w:rsidR="004B77C7" w:rsidRPr="00603285" w:rsidRDefault="004B77C7" w:rsidP="005021EB"/>
        </w:tc>
        <w:tc>
          <w:tcPr>
            <w:tcW w:w="3785" w:type="dxa"/>
            <w:tcBorders>
              <w:bottom w:val="single" w:sz="4" w:space="0" w:color="auto"/>
            </w:tcBorders>
          </w:tcPr>
          <w:p w:rsidR="004B77C7" w:rsidRPr="00603285" w:rsidRDefault="004B77C7" w:rsidP="005021EB">
            <w:pPr>
              <w:jc w:val="center"/>
              <w:rPr>
                <w:lang w:val="sr-Cyrl-CS"/>
              </w:rPr>
            </w:pPr>
          </w:p>
          <w:p w:rsidR="004B77C7" w:rsidRPr="00603285" w:rsidRDefault="004B77C7" w:rsidP="005021EB">
            <w:pPr>
              <w:jc w:val="center"/>
              <w:rPr>
                <w:lang w:val="sr-Cyrl-CS"/>
              </w:rPr>
            </w:pPr>
          </w:p>
          <w:p w:rsidR="004B77C7" w:rsidRPr="00603285" w:rsidRDefault="004B77C7" w:rsidP="005021EB">
            <w:pPr>
              <w:jc w:val="center"/>
            </w:pPr>
            <w:r w:rsidRPr="00603285">
              <w:rPr>
                <w:lang w:val="sr-Cyrl-CS"/>
              </w:rPr>
              <w:t xml:space="preserve">Референтни </w:t>
            </w:r>
            <w:r w:rsidRPr="00603285">
              <w:t>Наручилац</w:t>
            </w:r>
          </w:p>
          <w:p w:rsidR="004B77C7" w:rsidRPr="00603285" w:rsidRDefault="004B77C7" w:rsidP="005021EB">
            <w:pPr>
              <w:jc w:val="center"/>
            </w:pPr>
          </w:p>
        </w:tc>
      </w:tr>
      <w:tr w:rsidR="004B77C7" w:rsidRPr="00603285" w:rsidTr="005021EB">
        <w:tc>
          <w:tcPr>
            <w:tcW w:w="2884" w:type="dxa"/>
          </w:tcPr>
          <w:p w:rsidR="004B77C7" w:rsidRPr="00603285" w:rsidRDefault="004B77C7" w:rsidP="005021EB"/>
        </w:tc>
        <w:tc>
          <w:tcPr>
            <w:tcW w:w="2051" w:type="dxa"/>
          </w:tcPr>
          <w:p w:rsidR="004B77C7" w:rsidRPr="00603285" w:rsidRDefault="004B77C7" w:rsidP="005021EB"/>
        </w:tc>
        <w:tc>
          <w:tcPr>
            <w:tcW w:w="3785" w:type="dxa"/>
            <w:tcBorders>
              <w:top w:val="single" w:sz="4" w:space="0" w:color="auto"/>
            </w:tcBorders>
          </w:tcPr>
          <w:p w:rsidR="004B77C7" w:rsidRPr="00603285" w:rsidRDefault="004B77C7" w:rsidP="005021EB">
            <w:pPr>
              <w:jc w:val="center"/>
            </w:pPr>
            <w:r w:rsidRPr="00603285">
              <w:t xml:space="preserve">(потпис и печат </w:t>
            </w:r>
            <w:r w:rsidRPr="00603285">
              <w:rPr>
                <w:lang w:val="sr-Cyrl-CS"/>
              </w:rPr>
              <w:t>одговорног</w:t>
            </w:r>
            <w:r w:rsidRPr="00603285">
              <w:t xml:space="preserve"> лица)</w:t>
            </w:r>
          </w:p>
        </w:tc>
      </w:tr>
    </w:tbl>
    <w:p w:rsidR="004B77C7" w:rsidRPr="00603285" w:rsidRDefault="004B77C7" w:rsidP="004B77C7"/>
    <w:tbl>
      <w:tblPr>
        <w:tblW w:w="9776" w:type="dxa"/>
        <w:tblLook w:val="01E0" w:firstRow="1" w:lastRow="1" w:firstColumn="1" w:lastColumn="1" w:noHBand="0" w:noVBand="0"/>
      </w:tblPr>
      <w:tblGrid>
        <w:gridCol w:w="2431"/>
        <w:gridCol w:w="7345"/>
      </w:tblGrid>
      <w:tr w:rsidR="004B77C7" w:rsidRPr="00603285" w:rsidTr="005021EB">
        <w:trPr>
          <w:trHeight w:val="273"/>
        </w:trPr>
        <w:tc>
          <w:tcPr>
            <w:tcW w:w="2431" w:type="dxa"/>
          </w:tcPr>
          <w:p w:rsidR="004B77C7" w:rsidRPr="00603285" w:rsidRDefault="004B77C7" w:rsidP="005021EB">
            <w:pPr>
              <w:rPr>
                <w:lang w:val="sr-Cyrl-CS"/>
              </w:rPr>
            </w:pPr>
          </w:p>
        </w:tc>
        <w:tc>
          <w:tcPr>
            <w:tcW w:w="7345" w:type="dxa"/>
          </w:tcPr>
          <w:p w:rsidR="004B77C7" w:rsidRPr="00603285" w:rsidRDefault="004B77C7" w:rsidP="005021EB">
            <w:pPr>
              <w:ind w:left="-1668"/>
              <w:rPr>
                <w:lang w:val="sr-Cyrl-CS"/>
              </w:rPr>
            </w:pPr>
          </w:p>
        </w:tc>
      </w:tr>
    </w:tbl>
    <w:p w:rsidR="004B77C7" w:rsidRPr="00603285" w:rsidRDefault="004B77C7" w:rsidP="004B77C7">
      <w:pPr>
        <w:rPr>
          <w:lang w:val="sr-Cyrl-CS"/>
        </w:rPr>
      </w:pPr>
      <w:r w:rsidRPr="00603285">
        <w:rPr>
          <w:lang w:val="sr-Cyrl-CS"/>
        </w:rPr>
        <w:t>Напомена: Образац копирати у потребном броју примерака</w:t>
      </w:r>
    </w:p>
    <w:p w:rsidR="004B77C7" w:rsidRPr="00F719A0" w:rsidRDefault="004B77C7" w:rsidP="004B77C7">
      <w:pPr>
        <w:tabs>
          <w:tab w:val="left" w:pos="1050"/>
          <w:tab w:val="left" w:pos="1080"/>
          <w:tab w:val="left" w:pos="1710"/>
          <w:tab w:val="left" w:pos="4680"/>
        </w:tabs>
        <w:jc w:val="both"/>
        <w:rPr>
          <w:b/>
          <w:bCs/>
          <w:i/>
          <w:lang w:val="sr-Cyrl-CS"/>
        </w:rPr>
      </w:pPr>
    </w:p>
    <w:p w:rsidR="004B77C7" w:rsidRDefault="004B77C7" w:rsidP="004B77C7">
      <w:pPr>
        <w:pStyle w:val="Default"/>
        <w:jc w:val="both"/>
        <w:rPr>
          <w:rFonts w:ascii="Times New Roman" w:hAnsi="Times New Roman"/>
          <w:color w:val="auto"/>
        </w:rPr>
      </w:pPr>
    </w:p>
    <w:p w:rsidR="004B77C7" w:rsidRDefault="004B77C7" w:rsidP="004B77C7">
      <w:pPr>
        <w:pStyle w:val="Default"/>
        <w:jc w:val="both"/>
        <w:rPr>
          <w:rFonts w:ascii="Times New Roman" w:hAnsi="Times New Roman"/>
          <w:color w:val="auto"/>
        </w:rPr>
      </w:pPr>
    </w:p>
    <w:p w:rsidR="004B77C7" w:rsidRPr="00472821" w:rsidRDefault="004B77C7" w:rsidP="004B77C7">
      <w:pPr>
        <w:pStyle w:val="Default"/>
        <w:jc w:val="both"/>
        <w:rPr>
          <w:rFonts w:ascii="Times New Roman" w:hAnsi="Times New Roman"/>
          <w:color w:val="auto"/>
        </w:rPr>
      </w:pPr>
    </w:p>
    <w:p w:rsidR="004B77C7" w:rsidRPr="00A35F49" w:rsidRDefault="004B77C7" w:rsidP="004B77C7">
      <w:pPr>
        <w:pStyle w:val="ListParagraph"/>
        <w:shd w:val="clear" w:color="auto" w:fill="C6D9F1"/>
        <w:ind w:left="-360"/>
        <w:jc w:val="center"/>
        <w:rPr>
          <w:b/>
          <w:i/>
        </w:rPr>
      </w:pPr>
      <w:r>
        <w:rPr>
          <w:b/>
          <w:bCs/>
          <w:i/>
          <w:iCs/>
        </w:rPr>
        <w:t>X</w:t>
      </w:r>
      <w:r w:rsidRPr="00E83C8A">
        <w:rPr>
          <w:b/>
          <w:bCs/>
          <w:i/>
          <w:iCs/>
        </w:rPr>
        <w:t>V</w:t>
      </w:r>
      <w:r>
        <w:rPr>
          <w:b/>
          <w:bCs/>
          <w:i/>
          <w:iCs/>
        </w:rPr>
        <w:t xml:space="preserve">I </w:t>
      </w:r>
      <w:r w:rsidRPr="00E83C8A">
        <w:rPr>
          <w:b/>
          <w:bCs/>
          <w:i/>
          <w:iCs/>
        </w:rPr>
        <w:t xml:space="preserve"> </w:t>
      </w:r>
      <w:r w:rsidRPr="00794B59">
        <w:rPr>
          <w:b/>
          <w:bCs/>
          <w:i/>
          <w:iCs/>
        </w:rPr>
        <w:t xml:space="preserve">ОБРАЗАЦ </w:t>
      </w:r>
      <w:r w:rsidRPr="001F5DDC">
        <w:rPr>
          <w:b/>
          <w:bCs/>
          <w:i/>
          <w:iCs/>
        </w:rPr>
        <w:t>ПОТВРД</w:t>
      </w:r>
      <w:r>
        <w:rPr>
          <w:b/>
          <w:bCs/>
          <w:i/>
          <w:iCs/>
        </w:rPr>
        <w:t>Е</w:t>
      </w:r>
      <w:r w:rsidRPr="001F5DDC">
        <w:rPr>
          <w:b/>
          <w:bCs/>
          <w:i/>
          <w:iCs/>
        </w:rPr>
        <w:t xml:space="preserve"> НАРУЧИОЦА О </w:t>
      </w:r>
      <w:r>
        <w:rPr>
          <w:b/>
          <w:bCs/>
          <w:i/>
          <w:iCs/>
        </w:rPr>
        <w:t>ОБИЛАСКУ ЛОКАЦИЈЕ</w:t>
      </w:r>
    </w:p>
    <w:p w:rsidR="004B77C7" w:rsidRDefault="004B77C7" w:rsidP="004B77C7">
      <w:pPr>
        <w:tabs>
          <w:tab w:val="left" w:pos="2124"/>
          <w:tab w:val="left" w:pos="2832"/>
          <w:tab w:val="left" w:pos="3060"/>
          <w:tab w:val="left" w:pos="3540"/>
          <w:tab w:val="left" w:pos="4248"/>
          <w:tab w:val="left" w:pos="4956"/>
          <w:tab w:val="left" w:pos="5664"/>
          <w:tab w:val="left" w:pos="6372"/>
          <w:tab w:val="left" w:pos="7080"/>
          <w:tab w:val="left" w:pos="7788"/>
          <w:tab w:val="left" w:pos="8496"/>
        </w:tabs>
        <w:ind w:left="-360"/>
        <w:jc w:val="center"/>
      </w:pPr>
    </w:p>
    <w:p w:rsidR="004B77C7" w:rsidRDefault="004B77C7" w:rsidP="004B77C7">
      <w:pPr>
        <w:tabs>
          <w:tab w:val="left" w:pos="2124"/>
          <w:tab w:val="left" w:pos="2832"/>
          <w:tab w:val="left" w:pos="3060"/>
          <w:tab w:val="left" w:pos="3540"/>
          <w:tab w:val="left" w:pos="4248"/>
          <w:tab w:val="left" w:pos="4956"/>
          <w:tab w:val="left" w:pos="5664"/>
          <w:tab w:val="left" w:pos="6372"/>
          <w:tab w:val="left" w:pos="7080"/>
          <w:tab w:val="left" w:pos="7788"/>
          <w:tab w:val="left" w:pos="8496"/>
        </w:tabs>
        <w:ind w:left="-360"/>
        <w:jc w:val="center"/>
      </w:pPr>
      <w:r w:rsidRPr="00DB40AF">
        <w:t xml:space="preserve"> </w:t>
      </w:r>
    </w:p>
    <w:p w:rsidR="004B77C7" w:rsidRPr="00DB40AF" w:rsidRDefault="004B77C7" w:rsidP="004B77C7">
      <w:pPr>
        <w:tabs>
          <w:tab w:val="left" w:pos="2124"/>
          <w:tab w:val="left" w:pos="2832"/>
          <w:tab w:val="left" w:pos="3060"/>
          <w:tab w:val="left" w:pos="3540"/>
          <w:tab w:val="left" w:pos="4248"/>
          <w:tab w:val="left" w:pos="4956"/>
          <w:tab w:val="left" w:pos="5664"/>
          <w:tab w:val="left" w:pos="6372"/>
          <w:tab w:val="left" w:pos="7080"/>
          <w:tab w:val="left" w:pos="7788"/>
          <w:tab w:val="left" w:pos="8496"/>
        </w:tabs>
        <w:ind w:left="-360"/>
        <w:jc w:val="center"/>
        <w:rPr>
          <w:b/>
          <w:i/>
        </w:rPr>
      </w:pPr>
    </w:p>
    <w:p w:rsidR="004B77C7" w:rsidRPr="00E83C8A" w:rsidRDefault="005021EB" w:rsidP="004B77C7">
      <w:pPr>
        <w:widowControl w:val="0"/>
        <w:tabs>
          <w:tab w:val="left" w:pos="7474"/>
        </w:tabs>
        <w:autoSpaceDE w:val="0"/>
        <w:autoSpaceDN w:val="0"/>
        <w:spacing w:before="221"/>
        <w:ind w:left="2732"/>
        <w:rPr>
          <w:sz w:val="24"/>
          <w:szCs w:val="24"/>
        </w:rPr>
      </w:pPr>
      <w:r>
        <w:rPr>
          <w:noProof/>
          <w:sz w:val="24"/>
          <w:szCs w:val="24"/>
        </w:rPr>
        <w:pict>
          <v:shapetype id="_x0000_t202" coordsize="21600,21600" o:spt="202" path="m,l,21600r21600,l21600,xe">
            <v:stroke joinstyle="miter"/>
            <v:path gradientshapeok="t" o:connecttype="rect"/>
          </v:shapetype>
          <v:shape id="Text Box 2" o:spid="_x0000_s1027" type="#_x0000_t202" style="position:absolute;left:0;text-align:left;margin-left:62pt;margin-top:-16.05pt;width:100.45pt;height:148.3pt;z-index:25166028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K7TsgIAALE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iZ&#10;4gAjTlpo0QMdNFqLAQWmOn2nEnC678BND7ANXbaZqu5OFN8V4mJTE76nKylFX1NSAjvf3HSfXR1x&#10;lAHZ9Z9ECWHIQQsLNFSyNaWDYiBAhy49njtjqBQmZLCYLfwZRgWc+VF0Hfq2dy5JpuudVPoDFS0y&#10;RooltN7Ck+Od0oYOSSYXE42LnDWNbX/DX2yA47gDweGqOTM0bDefYi/eRtsodMJgvnVCL8ucVb4J&#10;nXnuL2bZdbbZZP4vE9cPk5qVJeUmzKQsP/yzzp00PmrirC0lGlYaOENJyf1u00h0JKDs3H626HBy&#10;cXNf0rBFgFxepeQHobcOYiefRwsnzMOZEy+8yPH8eB3PvTAOs/xlSneM039PCfUpjmfBbFTThfSr&#10;3Dz7vc2NJC3TMDsa1qY4OjuRxGhwy0vbWk1YM9rPSmHoX0oB7Z4abRVrRDrKVQ+74fQ0AMyoeSfK&#10;R5CwFCAw0CnMPTBqIX9i1MMMSbH6cSCSYtR85PAMzMCZDDkZu8kgvICrKdYYjeZGj4Pp0Em2rwF5&#10;fGhcrOCpVMyK+MLi9MBgLthcTjPMDJ7n/9brMmmXvwEAAP//AwBQSwMEFAAGAAgAAAAhAAiqo6/g&#10;AAAACwEAAA8AAABkcnMvZG93bnJldi54bWxMjzFPwzAUhHck/oP1kNhap26IaIhTVQgmJEQaBkYn&#10;dhOr8XOI3Tb8ex5TGU93uvuu2M5uYGczBetRwmqZADPYem2xk/BZvy4egYWoUKvBo5HwYwJsy9ub&#10;QuXaX7Ay533sGJVgyJWEPsYx5zy0vXEqLP1okLyDn5yKJKeO60ldqNwNXCRJxp2ySAu9Gs1zb9rj&#10;/uQk7L6werHf781HdahsXW8SfMuOUt7fzbsnYNHM8RqGP3xCh5KYGn9CHdhAWqT0JUpYrMUKGCXW&#10;It0AaySILH0AXhb8/4fyFwAA//8DAFBLAQItABQABgAIAAAAIQC2gziS/gAAAOEBAAATAAAAAAAA&#10;AAAAAAAAAAAAAABbQ29udGVudF9UeXBlc10ueG1sUEsBAi0AFAAGAAgAAAAhADj9If/WAAAAlAEA&#10;AAsAAAAAAAAAAAAAAAAALwEAAF9yZWxzLy5yZWxzUEsBAi0AFAAGAAgAAAAhAN4MrtOyAgAAsQUA&#10;AA4AAAAAAAAAAAAAAAAALgIAAGRycy9lMm9Eb2MueG1sUEsBAi0AFAAGAAgAAAAhAAiqo6/gAAAA&#10;CwEAAA8AAAAAAAAAAAAAAAAADAUAAGRycy9kb3ducmV2LnhtbFBLBQYAAAAABAAEAPMAAAAZBgAA&#10;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2009"/>
                  </w:tblGrid>
                  <w:tr w:rsidR="005021EB">
                    <w:trPr>
                      <w:trHeight w:val="899"/>
                    </w:trPr>
                    <w:tc>
                      <w:tcPr>
                        <w:tcW w:w="2009" w:type="dxa"/>
                      </w:tcPr>
                      <w:p w:rsidR="005021EB" w:rsidRDefault="005021EB">
                        <w:pPr>
                          <w:pStyle w:val="TableParagraph"/>
                          <w:ind w:left="200" w:right="412"/>
                          <w:rPr>
                            <w:b/>
                            <w:sz w:val="24"/>
                          </w:rPr>
                        </w:pPr>
                        <w:r>
                          <w:rPr>
                            <w:b/>
                            <w:sz w:val="24"/>
                          </w:rPr>
                          <w:t xml:space="preserve">              Назив Понуђача:</w:t>
                        </w:r>
                      </w:p>
                    </w:tc>
                  </w:tr>
                  <w:tr w:rsidR="005021EB">
                    <w:trPr>
                      <w:trHeight w:val="429"/>
                    </w:trPr>
                    <w:tc>
                      <w:tcPr>
                        <w:tcW w:w="2009" w:type="dxa"/>
                      </w:tcPr>
                      <w:p w:rsidR="005021EB" w:rsidRDefault="005021EB">
                        <w:pPr>
                          <w:pStyle w:val="TableParagraph"/>
                          <w:spacing w:before="71"/>
                          <w:ind w:left="200"/>
                          <w:rPr>
                            <w:b/>
                            <w:sz w:val="24"/>
                          </w:rPr>
                        </w:pPr>
                        <w:r>
                          <w:rPr>
                            <w:b/>
                            <w:sz w:val="24"/>
                          </w:rPr>
                          <w:t>Седиште:</w:t>
                        </w:r>
                      </w:p>
                    </w:tc>
                  </w:tr>
                  <w:tr w:rsidR="005021EB">
                    <w:trPr>
                      <w:trHeight w:val="429"/>
                    </w:trPr>
                    <w:tc>
                      <w:tcPr>
                        <w:tcW w:w="2009" w:type="dxa"/>
                      </w:tcPr>
                      <w:p w:rsidR="005021EB" w:rsidRDefault="005021EB">
                        <w:pPr>
                          <w:pStyle w:val="TableParagraph"/>
                          <w:spacing w:before="71"/>
                          <w:ind w:left="200"/>
                          <w:rPr>
                            <w:b/>
                            <w:sz w:val="24"/>
                          </w:rPr>
                        </w:pPr>
                        <w:r>
                          <w:rPr>
                            <w:b/>
                            <w:sz w:val="24"/>
                          </w:rPr>
                          <w:t>Улица и број:</w:t>
                        </w:r>
                      </w:p>
                    </w:tc>
                  </w:tr>
                  <w:tr w:rsidR="005021EB">
                    <w:trPr>
                      <w:trHeight w:val="429"/>
                    </w:trPr>
                    <w:tc>
                      <w:tcPr>
                        <w:tcW w:w="2009" w:type="dxa"/>
                      </w:tcPr>
                      <w:p w:rsidR="005021EB" w:rsidRDefault="005021EB">
                        <w:pPr>
                          <w:pStyle w:val="TableParagraph"/>
                          <w:spacing w:before="71"/>
                          <w:ind w:left="200"/>
                          <w:rPr>
                            <w:b/>
                            <w:sz w:val="24"/>
                          </w:rPr>
                        </w:pPr>
                        <w:r>
                          <w:rPr>
                            <w:b/>
                            <w:sz w:val="24"/>
                          </w:rPr>
                          <w:t>Телефон:</w:t>
                        </w:r>
                      </w:p>
                    </w:tc>
                  </w:tr>
                  <w:tr w:rsidR="005021EB">
                    <w:trPr>
                      <w:trHeight w:val="429"/>
                    </w:trPr>
                    <w:tc>
                      <w:tcPr>
                        <w:tcW w:w="2009" w:type="dxa"/>
                      </w:tcPr>
                      <w:p w:rsidR="005021EB" w:rsidRDefault="005021EB">
                        <w:pPr>
                          <w:pStyle w:val="TableParagraph"/>
                          <w:spacing w:before="71"/>
                          <w:ind w:left="200"/>
                          <w:rPr>
                            <w:b/>
                            <w:sz w:val="24"/>
                          </w:rPr>
                        </w:pPr>
                        <w:r>
                          <w:rPr>
                            <w:b/>
                            <w:sz w:val="24"/>
                          </w:rPr>
                          <w:t>Матични број:</w:t>
                        </w:r>
                      </w:p>
                    </w:tc>
                  </w:tr>
                  <w:tr w:rsidR="005021EB">
                    <w:trPr>
                      <w:trHeight w:val="347"/>
                    </w:trPr>
                    <w:tc>
                      <w:tcPr>
                        <w:tcW w:w="2009" w:type="dxa"/>
                      </w:tcPr>
                      <w:p w:rsidR="005021EB" w:rsidRDefault="005021EB">
                        <w:pPr>
                          <w:pStyle w:val="TableParagraph"/>
                          <w:spacing w:before="71" w:line="256" w:lineRule="exact"/>
                          <w:ind w:left="200"/>
                          <w:rPr>
                            <w:b/>
                            <w:sz w:val="24"/>
                          </w:rPr>
                        </w:pPr>
                        <w:r>
                          <w:rPr>
                            <w:b/>
                            <w:sz w:val="24"/>
                          </w:rPr>
                          <w:t>ПИБ:</w:t>
                        </w:r>
                      </w:p>
                    </w:tc>
                  </w:tr>
                </w:tbl>
                <w:p w:rsidR="005021EB" w:rsidRDefault="005021EB" w:rsidP="004B77C7">
                  <w:pPr>
                    <w:pStyle w:val="BodyText"/>
                  </w:pPr>
                </w:p>
              </w:txbxContent>
            </v:textbox>
            <w10:wrap anchorx="page"/>
          </v:shape>
        </w:pict>
      </w:r>
      <w:r w:rsidR="004B77C7" w:rsidRPr="00E83C8A">
        <w:rPr>
          <w:sz w:val="24"/>
          <w:szCs w:val="24"/>
          <w:u w:val="single"/>
        </w:rPr>
        <w:t xml:space="preserve"> </w:t>
      </w:r>
      <w:r w:rsidR="004B77C7" w:rsidRPr="00E83C8A">
        <w:rPr>
          <w:sz w:val="24"/>
          <w:szCs w:val="24"/>
          <w:u w:val="single"/>
        </w:rPr>
        <w:tab/>
      </w:r>
    </w:p>
    <w:p w:rsidR="004B77C7" w:rsidRPr="00E83C8A" w:rsidRDefault="004B77C7" w:rsidP="004B77C7">
      <w:pPr>
        <w:widowControl w:val="0"/>
        <w:tabs>
          <w:tab w:val="left" w:pos="7474"/>
        </w:tabs>
        <w:autoSpaceDE w:val="0"/>
        <w:autoSpaceDN w:val="0"/>
        <w:spacing w:before="154"/>
        <w:ind w:left="2732"/>
        <w:rPr>
          <w:sz w:val="24"/>
          <w:szCs w:val="24"/>
        </w:rPr>
      </w:pPr>
      <w:r w:rsidRPr="00E83C8A">
        <w:rPr>
          <w:sz w:val="24"/>
          <w:szCs w:val="24"/>
          <w:u w:val="single"/>
        </w:rPr>
        <w:t xml:space="preserve"> </w:t>
      </w:r>
      <w:r w:rsidRPr="00E83C8A">
        <w:rPr>
          <w:sz w:val="24"/>
          <w:szCs w:val="24"/>
          <w:u w:val="single"/>
        </w:rPr>
        <w:tab/>
      </w:r>
    </w:p>
    <w:p w:rsidR="004B77C7" w:rsidRPr="00E83C8A" w:rsidRDefault="004B77C7" w:rsidP="004B77C7">
      <w:pPr>
        <w:widowControl w:val="0"/>
        <w:tabs>
          <w:tab w:val="left" w:pos="7474"/>
        </w:tabs>
        <w:autoSpaceDE w:val="0"/>
        <w:autoSpaceDN w:val="0"/>
        <w:spacing w:before="153"/>
        <w:ind w:left="2732"/>
        <w:rPr>
          <w:sz w:val="24"/>
          <w:szCs w:val="24"/>
        </w:rPr>
      </w:pPr>
      <w:r w:rsidRPr="00E83C8A">
        <w:rPr>
          <w:sz w:val="24"/>
          <w:szCs w:val="24"/>
          <w:u w:val="single"/>
        </w:rPr>
        <w:t xml:space="preserve"> </w:t>
      </w:r>
      <w:r w:rsidRPr="00E83C8A">
        <w:rPr>
          <w:sz w:val="24"/>
          <w:szCs w:val="24"/>
          <w:u w:val="single"/>
        </w:rPr>
        <w:tab/>
      </w:r>
    </w:p>
    <w:p w:rsidR="004B77C7" w:rsidRPr="00E83C8A" w:rsidRDefault="004B77C7" w:rsidP="004B77C7">
      <w:pPr>
        <w:widowControl w:val="0"/>
        <w:tabs>
          <w:tab w:val="left" w:pos="7474"/>
        </w:tabs>
        <w:autoSpaceDE w:val="0"/>
        <w:autoSpaceDN w:val="0"/>
        <w:spacing w:before="154"/>
        <w:ind w:left="2732"/>
        <w:rPr>
          <w:sz w:val="24"/>
          <w:szCs w:val="24"/>
        </w:rPr>
      </w:pPr>
      <w:r w:rsidRPr="00E83C8A">
        <w:rPr>
          <w:sz w:val="24"/>
          <w:szCs w:val="24"/>
          <w:u w:val="single"/>
        </w:rPr>
        <w:t xml:space="preserve"> </w:t>
      </w:r>
      <w:r w:rsidRPr="00E83C8A">
        <w:rPr>
          <w:sz w:val="24"/>
          <w:szCs w:val="24"/>
          <w:u w:val="single"/>
        </w:rPr>
        <w:tab/>
      </w:r>
    </w:p>
    <w:p w:rsidR="004B77C7" w:rsidRPr="00E83C8A" w:rsidRDefault="004B77C7" w:rsidP="004B77C7">
      <w:pPr>
        <w:widowControl w:val="0"/>
        <w:tabs>
          <w:tab w:val="left" w:pos="7474"/>
        </w:tabs>
        <w:autoSpaceDE w:val="0"/>
        <w:autoSpaceDN w:val="0"/>
        <w:spacing w:before="154"/>
        <w:ind w:left="2732"/>
        <w:rPr>
          <w:sz w:val="24"/>
          <w:szCs w:val="24"/>
        </w:rPr>
      </w:pPr>
      <w:r w:rsidRPr="00E83C8A">
        <w:rPr>
          <w:sz w:val="24"/>
          <w:szCs w:val="24"/>
          <w:u w:val="single"/>
        </w:rPr>
        <w:t xml:space="preserve"> </w:t>
      </w:r>
      <w:r w:rsidRPr="00E83C8A">
        <w:rPr>
          <w:sz w:val="24"/>
          <w:szCs w:val="24"/>
          <w:u w:val="single"/>
        </w:rPr>
        <w:tab/>
      </w:r>
    </w:p>
    <w:p w:rsidR="004B77C7" w:rsidRPr="00E83C8A" w:rsidRDefault="004B77C7" w:rsidP="004B77C7">
      <w:pPr>
        <w:widowControl w:val="0"/>
        <w:tabs>
          <w:tab w:val="left" w:pos="7474"/>
        </w:tabs>
        <w:autoSpaceDE w:val="0"/>
        <w:autoSpaceDN w:val="0"/>
        <w:spacing w:before="153"/>
        <w:ind w:left="2717"/>
        <w:rPr>
          <w:sz w:val="24"/>
          <w:szCs w:val="24"/>
        </w:rPr>
      </w:pPr>
      <w:r w:rsidRPr="00E83C8A">
        <w:rPr>
          <w:sz w:val="24"/>
          <w:szCs w:val="24"/>
          <w:u w:val="single"/>
        </w:rPr>
        <w:t xml:space="preserve"> </w:t>
      </w:r>
      <w:r w:rsidRPr="00E83C8A">
        <w:rPr>
          <w:sz w:val="24"/>
          <w:szCs w:val="24"/>
          <w:u w:val="single"/>
        </w:rPr>
        <w:tab/>
      </w:r>
    </w:p>
    <w:p w:rsidR="004B77C7" w:rsidRPr="00E83C8A" w:rsidRDefault="004B77C7" w:rsidP="004B77C7">
      <w:pPr>
        <w:widowControl w:val="0"/>
        <w:autoSpaceDE w:val="0"/>
        <w:autoSpaceDN w:val="0"/>
        <w:rPr>
          <w:szCs w:val="24"/>
        </w:rPr>
      </w:pPr>
    </w:p>
    <w:p w:rsidR="004B77C7" w:rsidRPr="00E83C8A" w:rsidRDefault="004B77C7" w:rsidP="004B77C7">
      <w:pPr>
        <w:widowControl w:val="0"/>
        <w:autoSpaceDE w:val="0"/>
        <w:autoSpaceDN w:val="0"/>
        <w:spacing w:before="5"/>
        <w:rPr>
          <w:sz w:val="24"/>
          <w:szCs w:val="24"/>
        </w:rPr>
      </w:pPr>
    </w:p>
    <w:p w:rsidR="004B77C7" w:rsidRPr="00E83C8A" w:rsidRDefault="004B77C7" w:rsidP="004B77C7">
      <w:pPr>
        <w:widowControl w:val="0"/>
        <w:autoSpaceDE w:val="0"/>
        <w:autoSpaceDN w:val="0"/>
        <w:ind w:left="3510"/>
        <w:outlineLvl w:val="0"/>
        <w:rPr>
          <w:b/>
          <w:bCs/>
          <w:sz w:val="24"/>
          <w:szCs w:val="24"/>
        </w:rPr>
      </w:pPr>
      <w:r>
        <w:rPr>
          <w:b/>
          <w:bCs/>
          <w:sz w:val="24"/>
          <w:szCs w:val="24"/>
        </w:rPr>
        <w:t>П О Т В Р Д А</w:t>
      </w:r>
    </w:p>
    <w:p w:rsidR="004B77C7" w:rsidRPr="00973BF9" w:rsidRDefault="004B77C7" w:rsidP="004B77C7">
      <w:pPr>
        <w:widowControl w:val="0"/>
        <w:autoSpaceDE w:val="0"/>
        <w:autoSpaceDN w:val="0"/>
        <w:spacing w:before="7"/>
        <w:jc w:val="both"/>
        <w:rPr>
          <w:b/>
          <w:sz w:val="23"/>
          <w:szCs w:val="24"/>
        </w:rPr>
      </w:pPr>
    </w:p>
    <w:p w:rsidR="004B77C7" w:rsidRPr="00816DF7" w:rsidRDefault="004B77C7" w:rsidP="004B77C7">
      <w:pPr>
        <w:widowControl w:val="0"/>
        <w:tabs>
          <w:tab w:val="left" w:pos="9943"/>
        </w:tabs>
        <w:autoSpaceDE w:val="0"/>
        <w:autoSpaceDN w:val="0"/>
        <w:jc w:val="both"/>
        <w:rPr>
          <w:sz w:val="24"/>
          <w:szCs w:val="24"/>
        </w:rPr>
      </w:pPr>
      <w:r w:rsidRPr="00816DF7">
        <w:rPr>
          <w:sz w:val="24"/>
          <w:szCs w:val="24"/>
        </w:rPr>
        <w:t>којом се потврђује да је</w:t>
      </w:r>
      <w:r w:rsidRPr="00816DF7">
        <w:rPr>
          <w:spacing w:val="-11"/>
          <w:sz w:val="24"/>
          <w:szCs w:val="24"/>
        </w:rPr>
        <w:t xml:space="preserve"> </w:t>
      </w:r>
      <w:r w:rsidRPr="00816DF7">
        <w:rPr>
          <w:sz w:val="24"/>
          <w:szCs w:val="24"/>
        </w:rPr>
        <w:t>понуђач</w:t>
      </w:r>
      <w:r w:rsidRPr="00816DF7">
        <w:rPr>
          <w:spacing w:val="-1"/>
          <w:sz w:val="24"/>
          <w:szCs w:val="24"/>
        </w:rPr>
        <w:t xml:space="preserve"> _____________________________________</w:t>
      </w:r>
      <w:r w:rsidRPr="00816DF7">
        <w:rPr>
          <w:sz w:val="24"/>
          <w:szCs w:val="24"/>
        </w:rPr>
        <w:t xml:space="preserve">извршио </w:t>
      </w:r>
      <w:r>
        <w:rPr>
          <w:sz w:val="24"/>
          <w:szCs w:val="24"/>
        </w:rPr>
        <w:t xml:space="preserve">обилазак локације </w:t>
      </w:r>
      <w:r w:rsidRPr="00816DF7">
        <w:rPr>
          <w:sz w:val="24"/>
          <w:szCs w:val="24"/>
        </w:rPr>
        <w:t>дана ________________.</w:t>
      </w:r>
    </w:p>
    <w:p w:rsidR="004B77C7" w:rsidRPr="00973BF9" w:rsidRDefault="004B77C7" w:rsidP="004B77C7">
      <w:pPr>
        <w:widowControl w:val="0"/>
        <w:autoSpaceDE w:val="0"/>
        <w:autoSpaceDN w:val="0"/>
        <w:rPr>
          <w:sz w:val="24"/>
          <w:szCs w:val="24"/>
        </w:rPr>
      </w:pPr>
    </w:p>
    <w:p w:rsidR="004B77C7" w:rsidRPr="00284810" w:rsidRDefault="004B77C7" w:rsidP="004B77C7">
      <w:pPr>
        <w:widowControl w:val="0"/>
        <w:tabs>
          <w:tab w:val="left" w:pos="9699"/>
        </w:tabs>
        <w:autoSpaceDE w:val="0"/>
        <w:autoSpaceDN w:val="0"/>
        <w:jc w:val="both"/>
        <w:rPr>
          <w:sz w:val="24"/>
          <w:szCs w:val="24"/>
        </w:rPr>
      </w:pPr>
      <w:r w:rsidRPr="00973BF9">
        <w:rPr>
          <w:sz w:val="24"/>
          <w:szCs w:val="24"/>
        </w:rPr>
        <w:t>Потврда   се   издаје   на</w:t>
      </w:r>
      <w:r w:rsidRPr="00973BF9">
        <w:rPr>
          <w:spacing w:val="15"/>
          <w:sz w:val="24"/>
          <w:szCs w:val="24"/>
        </w:rPr>
        <w:t xml:space="preserve"> </w:t>
      </w:r>
      <w:r w:rsidRPr="00973BF9">
        <w:rPr>
          <w:sz w:val="24"/>
          <w:szCs w:val="24"/>
        </w:rPr>
        <w:t xml:space="preserve">захтев </w:t>
      </w:r>
      <w:r w:rsidRPr="00973BF9">
        <w:rPr>
          <w:spacing w:val="34"/>
          <w:sz w:val="24"/>
          <w:szCs w:val="24"/>
        </w:rPr>
        <w:t xml:space="preserve"> </w:t>
      </w:r>
      <w:r w:rsidRPr="00973BF9">
        <w:rPr>
          <w:sz w:val="24"/>
          <w:szCs w:val="24"/>
        </w:rPr>
        <w:t>понуђача</w:t>
      </w:r>
      <w:r>
        <w:rPr>
          <w:sz w:val="24"/>
          <w:szCs w:val="24"/>
        </w:rPr>
        <w:t xml:space="preserve"> </w:t>
      </w:r>
      <w:r w:rsidRPr="00973BF9">
        <w:rPr>
          <w:sz w:val="24"/>
          <w:szCs w:val="24"/>
          <w:u w:val="single"/>
        </w:rPr>
        <w:t xml:space="preserve"> _____________________________ </w:t>
      </w:r>
      <w:r>
        <w:rPr>
          <w:sz w:val="24"/>
          <w:szCs w:val="24"/>
          <w:u w:val="single"/>
        </w:rPr>
        <w:t xml:space="preserve"> </w:t>
      </w:r>
      <w:r w:rsidRPr="00973BF9">
        <w:rPr>
          <w:sz w:val="24"/>
          <w:szCs w:val="24"/>
        </w:rPr>
        <w:t xml:space="preserve">ради учешћа у јавној набавци </w:t>
      </w:r>
      <w:r w:rsidRPr="00973BF9">
        <w:rPr>
          <w:rFonts w:eastAsia="TimesNewRomanPS-BoldMT"/>
          <w:bCs/>
          <w:sz w:val="24"/>
          <w:szCs w:val="24"/>
        </w:rPr>
        <w:t>услуга</w:t>
      </w:r>
      <w:r>
        <w:rPr>
          <w:rFonts w:eastAsia="TimesNewRomanPS-BoldMT"/>
          <w:bCs/>
          <w:sz w:val="24"/>
          <w:szCs w:val="24"/>
        </w:rPr>
        <w:t xml:space="preserve"> </w:t>
      </w:r>
      <w:r w:rsidRPr="00973BF9">
        <w:rPr>
          <w:rFonts w:eastAsia="TimesNewRomanPS-BoldMT"/>
          <w:bCs/>
          <w:sz w:val="24"/>
          <w:szCs w:val="24"/>
        </w:rPr>
        <w:t>-</w:t>
      </w:r>
      <w:r w:rsidRPr="00973BF9">
        <w:t xml:space="preserve"> </w:t>
      </w:r>
      <w:r w:rsidRPr="00284810">
        <w:rPr>
          <w:sz w:val="24"/>
          <w:szCs w:val="24"/>
        </w:rPr>
        <w:t xml:space="preserve">Набавка услуге </w:t>
      </w:r>
      <w:r w:rsidR="00284810" w:rsidRPr="00284810">
        <w:rPr>
          <w:sz w:val="24"/>
          <w:szCs w:val="24"/>
        </w:rPr>
        <w:t>израде апликативних решења за унапређeње рада информационих система у култури</w:t>
      </w:r>
      <w:r w:rsidRPr="00284810">
        <w:rPr>
          <w:sz w:val="24"/>
          <w:szCs w:val="24"/>
        </w:rPr>
        <w:t xml:space="preserve">, за потребе Министарства културе и информисања, </w:t>
      </w:r>
      <w:r w:rsidRPr="00284810">
        <w:rPr>
          <w:bCs/>
          <w:sz w:val="24"/>
          <w:szCs w:val="24"/>
        </w:rPr>
        <w:t xml:space="preserve">ЈНМВ број </w:t>
      </w:r>
      <w:r w:rsidR="00AA7848" w:rsidRPr="00284810">
        <w:rPr>
          <w:bCs/>
          <w:sz w:val="24"/>
          <w:szCs w:val="24"/>
        </w:rPr>
        <w:t>10</w:t>
      </w:r>
      <w:r w:rsidRPr="00284810">
        <w:rPr>
          <w:bCs/>
          <w:sz w:val="24"/>
          <w:szCs w:val="24"/>
        </w:rPr>
        <w:t>/2020</w:t>
      </w:r>
      <w:r w:rsidRPr="00284810">
        <w:rPr>
          <w:sz w:val="24"/>
          <w:szCs w:val="24"/>
        </w:rPr>
        <w:t>.</w:t>
      </w:r>
    </w:p>
    <w:p w:rsidR="004B77C7" w:rsidRDefault="004B77C7" w:rsidP="004B77C7">
      <w:pPr>
        <w:widowControl w:val="0"/>
        <w:tabs>
          <w:tab w:val="left" w:pos="4759"/>
        </w:tabs>
        <w:autoSpaceDE w:val="0"/>
        <w:autoSpaceDN w:val="0"/>
        <w:spacing w:before="115"/>
        <w:rPr>
          <w:sz w:val="24"/>
          <w:szCs w:val="24"/>
        </w:rPr>
      </w:pPr>
    </w:p>
    <w:p w:rsidR="004B77C7" w:rsidRDefault="004B77C7" w:rsidP="004B77C7">
      <w:pPr>
        <w:widowControl w:val="0"/>
        <w:tabs>
          <w:tab w:val="left" w:pos="4759"/>
        </w:tabs>
        <w:autoSpaceDE w:val="0"/>
        <w:autoSpaceDN w:val="0"/>
        <w:spacing w:before="115"/>
        <w:rPr>
          <w:sz w:val="24"/>
          <w:szCs w:val="24"/>
        </w:rPr>
      </w:pPr>
    </w:p>
    <w:p w:rsidR="004B77C7" w:rsidRPr="00E07F28" w:rsidRDefault="005021EB" w:rsidP="004B77C7">
      <w:pPr>
        <w:widowControl w:val="0"/>
        <w:tabs>
          <w:tab w:val="left" w:pos="4759"/>
        </w:tabs>
        <w:autoSpaceDE w:val="0"/>
        <w:autoSpaceDN w:val="0"/>
        <w:spacing w:before="115"/>
        <w:rPr>
          <w:sz w:val="24"/>
          <w:szCs w:val="24"/>
        </w:rPr>
      </w:pPr>
      <w:r>
        <w:rPr>
          <w:noProof/>
          <w:sz w:val="24"/>
          <w:szCs w:val="24"/>
        </w:rPr>
        <w:pict>
          <v:shape id="Text Box 3" o:spid="_x0000_s1026" type="#_x0000_t202" style="position:absolute;margin-left:73.5pt;margin-top:6.05pt;width:55.85pt;height:37.15pt;flip:y;z-index:25165926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dxWtAIAALkFAAAOAAAAZHJzL2Uyb0RvYy54bWysVNtu2zAMfR+wfxD07vpSJ7GNOkUbx8OA&#10;7gK027tiy7EwWfIkJU477N9Hybm1xYBhmx8EWqIOecgjXl3vOo62VGkmRY7DiwAjKipZM7HO8ZeH&#10;0ksw0oaImnApaI4fqcbX87dvroY+o5FsJa+pQgAidDb0OW6N6TPf11VLO6IvZE8FHDZSdcTAr1r7&#10;tSIDoHfcj4Jg6g9S1b2SFdUadovxEM8dftPQynxqGk0N4jmG3IxblVtXdvXnVyRbK9K3rNqnQf4i&#10;i44wAUGPUAUxBG0UewXVsUpJLRtzUcnOl03DKuo4AJsweMHmviU9dVygOLo/lkn/P9jq4/azQqzO&#10;8SVGgnTQoge6M+hW7tClrc7Q6wyc7ntwMzvYhi47prq/k9U3jYRctESs6Y1ScmgpqSG70N70z66O&#10;ONqCrIYPsoYwZGOkA9o1qkMNZ/3XAzSUBUEc6NfjsUc2qQo2Z0EapROMKjiKZ2ESTFwsklkY24Fe&#10;afOOyg5ZI8cKJODCkO2dNjatk4t1F7JknDsZcPFsAxzHHQgNV+2ZTcJ19UcapMtkmcReHE2XXhwU&#10;hXdTLmJvWoazSXFZLBZF+NPGDeOsZXVNhQ1zUFgY/1kH91oftXHUmJac1RbOpqTVerXgCm0JKLx0&#10;374gZ27+8zRcEYDLC0phFAe3UeqV02TmxWU88dJZkHhBmN6m0yBO46J8TumOCfrvlNCQ43QSTUZV&#10;/ZZb4L7X3EjWMQMzhLMux8nRiWRWi0tRu9Yawvhon5XCpn8qBbT70GinXCvWUbZmt9rtnwiAWVWv&#10;ZP0IUlYSBAYqhfkHRivVE0YDzJIc6+8boihG/L2A52AHz8FQB2N1MIio4GqODUajuTDjgNr0iq1b&#10;QB4fnJA38GQa5kR8ymL/0GA+OC77WWYH0Pm/8zpN3PkvAAAA//8DAFBLAwQUAAYACAAAACEAxJLB&#10;394AAAAJAQAADwAAAGRycy9kb3ducmV2LnhtbEyPwU7DMBBE70j8g7VI3KiTqDQhxKkqEBIcOFD6&#10;AdtkiQPxOordNvTrWU5w29GOZt5U69kN6khT6D0bSBcJKOLGtz13BnbvTzcFqBCRWxw8k4FvCrCu&#10;Ly8qLFt/4jc6bmOnJIRDiQZsjGOpdWgsOQwLPxLL78NPDqPIqdPthCcJd4POkmSlHfYsDRZHerDU&#10;fG0PzkAypy/21WbPu03+iOnnnTufO2fM9dW8uQcVaY5/ZvjFF3SohWnvD9wGNYhe5rIlypGloMSQ&#10;3RY5qL2BYrUEXVf6/4L6BwAA//8DAFBLAQItABQABgAIAAAAIQC2gziS/gAAAOEBAAATAAAAAAAA&#10;AAAAAAAAAAAAAABbQ29udGVudF9UeXBlc10ueG1sUEsBAi0AFAAGAAgAAAAhADj9If/WAAAAlAEA&#10;AAsAAAAAAAAAAAAAAAAALwEAAF9yZWxzLy5yZWxzUEsBAi0AFAAGAAgAAAAhAHFR3Fa0AgAAuQUA&#10;AA4AAAAAAAAAAAAAAAAALgIAAGRycy9lMm9Eb2MueG1sUEsBAi0AFAAGAAgAAAAhAMSSwd/eAAAA&#10;CQEAAA8AAAAAAAAAAAAAAAAADgUAAGRycy9kb3ducmV2LnhtbFBLBQYAAAAABAAEAPMAAAAZBgAA&#10;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1117"/>
                  </w:tblGrid>
                  <w:tr w:rsidR="005021EB">
                    <w:trPr>
                      <w:trHeight w:val="333"/>
                    </w:trPr>
                    <w:tc>
                      <w:tcPr>
                        <w:tcW w:w="1117" w:type="dxa"/>
                      </w:tcPr>
                      <w:p w:rsidR="005021EB" w:rsidRDefault="005021EB">
                        <w:pPr>
                          <w:pStyle w:val="TableParagraph"/>
                          <w:spacing w:line="266" w:lineRule="exact"/>
                          <w:ind w:right="199"/>
                          <w:jc w:val="right"/>
                          <w:rPr>
                            <w:sz w:val="24"/>
                          </w:rPr>
                        </w:pPr>
                        <w:r>
                          <w:rPr>
                            <w:sz w:val="24"/>
                          </w:rPr>
                          <w:t>Место:</w:t>
                        </w:r>
                      </w:p>
                    </w:tc>
                  </w:tr>
                  <w:tr w:rsidR="005021EB">
                    <w:trPr>
                      <w:trHeight w:val="333"/>
                    </w:trPr>
                    <w:tc>
                      <w:tcPr>
                        <w:tcW w:w="1117" w:type="dxa"/>
                      </w:tcPr>
                      <w:p w:rsidR="005021EB" w:rsidRDefault="005021EB">
                        <w:pPr>
                          <w:pStyle w:val="TableParagraph"/>
                          <w:spacing w:before="57" w:line="256" w:lineRule="exact"/>
                          <w:ind w:right="217"/>
                          <w:jc w:val="right"/>
                          <w:rPr>
                            <w:sz w:val="24"/>
                          </w:rPr>
                        </w:pPr>
                        <w:r>
                          <w:rPr>
                            <w:sz w:val="24"/>
                          </w:rPr>
                          <w:t xml:space="preserve"> Датум:</w:t>
                        </w:r>
                      </w:p>
                    </w:tc>
                  </w:tr>
                </w:tbl>
                <w:p w:rsidR="005021EB" w:rsidRDefault="005021EB" w:rsidP="004B77C7">
                  <w:pPr>
                    <w:pStyle w:val="BodyText"/>
                  </w:pPr>
                </w:p>
              </w:txbxContent>
            </v:textbox>
            <w10:wrap anchorx="page"/>
          </v:shape>
        </w:pict>
      </w:r>
    </w:p>
    <w:p w:rsidR="004B77C7" w:rsidRPr="00E07F28" w:rsidRDefault="004B77C7" w:rsidP="004B77C7">
      <w:pPr>
        <w:widowControl w:val="0"/>
        <w:tabs>
          <w:tab w:val="left" w:pos="4759"/>
        </w:tabs>
        <w:autoSpaceDE w:val="0"/>
        <w:autoSpaceDN w:val="0"/>
        <w:spacing w:before="125"/>
        <w:rPr>
          <w:sz w:val="24"/>
          <w:szCs w:val="24"/>
        </w:rPr>
      </w:pPr>
      <w:r>
        <w:rPr>
          <w:sz w:val="24"/>
          <w:szCs w:val="24"/>
        </w:rPr>
        <w:t xml:space="preserve">                    _____________________</w:t>
      </w:r>
    </w:p>
    <w:p w:rsidR="004B77C7" w:rsidRPr="00973BF9" w:rsidRDefault="004B77C7" w:rsidP="004B77C7">
      <w:pPr>
        <w:widowControl w:val="0"/>
        <w:autoSpaceDE w:val="0"/>
        <w:autoSpaceDN w:val="0"/>
        <w:rPr>
          <w:sz w:val="17"/>
          <w:szCs w:val="24"/>
        </w:rPr>
      </w:pPr>
    </w:p>
    <w:p w:rsidR="004B77C7" w:rsidRPr="00973BF9" w:rsidRDefault="004B77C7" w:rsidP="004B77C7">
      <w:pPr>
        <w:widowControl w:val="0"/>
        <w:autoSpaceDE w:val="0"/>
        <w:autoSpaceDN w:val="0"/>
        <w:spacing w:before="90"/>
        <w:rPr>
          <w:sz w:val="24"/>
          <w:szCs w:val="24"/>
        </w:rPr>
      </w:pPr>
      <w:r w:rsidRPr="00973BF9">
        <w:rPr>
          <w:sz w:val="24"/>
          <w:szCs w:val="24"/>
        </w:rPr>
        <w:t>Да су подаци тачни, својим потписом и печатом потврђује</w:t>
      </w:r>
    </w:p>
    <w:p w:rsidR="004B77C7" w:rsidRPr="00973BF9" w:rsidRDefault="004B77C7" w:rsidP="004B77C7">
      <w:pPr>
        <w:widowControl w:val="0"/>
        <w:autoSpaceDE w:val="0"/>
        <w:autoSpaceDN w:val="0"/>
        <w:spacing w:before="90"/>
        <w:rPr>
          <w:sz w:val="24"/>
          <w:szCs w:val="24"/>
        </w:rPr>
      </w:pPr>
    </w:p>
    <w:tbl>
      <w:tblPr>
        <w:tblpPr w:leftFromText="180" w:rightFromText="180" w:vertAnchor="text" w:horzAnchor="margin" w:tblpXSpec="right" w:tblpY="238"/>
        <w:tblW w:w="0" w:type="auto"/>
        <w:tblLayout w:type="fixed"/>
        <w:tblCellMar>
          <w:left w:w="0" w:type="dxa"/>
          <w:right w:w="0" w:type="dxa"/>
        </w:tblCellMar>
        <w:tblLook w:val="01E0" w:firstRow="1" w:lastRow="1" w:firstColumn="1" w:lastColumn="1" w:noHBand="0" w:noVBand="0"/>
      </w:tblPr>
      <w:tblGrid>
        <w:gridCol w:w="3785"/>
      </w:tblGrid>
      <w:tr w:rsidR="004B77C7" w:rsidRPr="00973BF9" w:rsidTr="005021EB">
        <w:trPr>
          <w:trHeight w:val="549"/>
        </w:trPr>
        <w:tc>
          <w:tcPr>
            <w:tcW w:w="3785" w:type="dxa"/>
            <w:tcBorders>
              <w:bottom w:val="single" w:sz="4" w:space="0" w:color="000000"/>
            </w:tcBorders>
          </w:tcPr>
          <w:p w:rsidR="004B77C7" w:rsidRPr="00973BF9" w:rsidRDefault="004B77C7" w:rsidP="005021EB">
            <w:pPr>
              <w:widowControl w:val="0"/>
              <w:autoSpaceDE w:val="0"/>
              <w:autoSpaceDN w:val="0"/>
              <w:spacing w:line="266" w:lineRule="exact"/>
              <w:ind w:right="144"/>
              <w:rPr>
                <w:sz w:val="24"/>
                <w:szCs w:val="22"/>
              </w:rPr>
            </w:pPr>
            <w:r w:rsidRPr="00973BF9">
              <w:rPr>
                <w:sz w:val="24"/>
                <w:szCs w:val="22"/>
              </w:rPr>
              <w:t xml:space="preserve">                      Наручилац</w:t>
            </w:r>
          </w:p>
        </w:tc>
      </w:tr>
      <w:tr w:rsidR="004B77C7" w:rsidRPr="00973BF9" w:rsidTr="005021EB">
        <w:trPr>
          <w:trHeight w:val="267"/>
        </w:trPr>
        <w:tc>
          <w:tcPr>
            <w:tcW w:w="3785" w:type="dxa"/>
            <w:tcBorders>
              <w:top w:val="single" w:sz="4" w:space="0" w:color="000000"/>
            </w:tcBorders>
          </w:tcPr>
          <w:p w:rsidR="004B77C7" w:rsidRPr="00973BF9" w:rsidRDefault="004B77C7" w:rsidP="005021EB">
            <w:pPr>
              <w:widowControl w:val="0"/>
              <w:autoSpaceDE w:val="0"/>
              <w:autoSpaceDN w:val="0"/>
              <w:spacing w:line="248" w:lineRule="exact"/>
              <w:ind w:left="144" w:right="145"/>
              <w:jc w:val="center"/>
              <w:rPr>
                <w:sz w:val="24"/>
                <w:szCs w:val="22"/>
              </w:rPr>
            </w:pPr>
            <w:r w:rsidRPr="00973BF9">
              <w:rPr>
                <w:sz w:val="24"/>
                <w:szCs w:val="22"/>
              </w:rPr>
              <w:t>(потпис и печат одговорног лица)</w:t>
            </w:r>
          </w:p>
        </w:tc>
      </w:tr>
    </w:tbl>
    <w:p w:rsidR="004B77C7" w:rsidRPr="00973BF9" w:rsidRDefault="004B77C7" w:rsidP="004B77C7">
      <w:pPr>
        <w:widowControl w:val="0"/>
        <w:autoSpaceDE w:val="0"/>
        <w:autoSpaceDN w:val="0"/>
        <w:spacing w:before="10" w:after="1"/>
        <w:rPr>
          <w:sz w:val="28"/>
          <w:szCs w:val="24"/>
        </w:rPr>
      </w:pPr>
    </w:p>
    <w:p w:rsidR="004B77C7" w:rsidRPr="00973BF9" w:rsidRDefault="004B77C7" w:rsidP="004B77C7">
      <w:pPr>
        <w:widowControl w:val="0"/>
        <w:autoSpaceDE w:val="0"/>
        <w:autoSpaceDN w:val="0"/>
        <w:rPr>
          <w:szCs w:val="24"/>
        </w:rPr>
      </w:pPr>
    </w:p>
    <w:p w:rsidR="004B77C7" w:rsidRPr="00973BF9" w:rsidRDefault="004B77C7" w:rsidP="004B77C7">
      <w:pPr>
        <w:widowControl w:val="0"/>
        <w:autoSpaceDE w:val="0"/>
        <w:autoSpaceDN w:val="0"/>
        <w:rPr>
          <w:szCs w:val="24"/>
        </w:rPr>
      </w:pPr>
    </w:p>
    <w:p w:rsidR="004B77C7" w:rsidRPr="00973BF9" w:rsidRDefault="004B77C7" w:rsidP="004B77C7">
      <w:pPr>
        <w:widowControl w:val="0"/>
        <w:autoSpaceDE w:val="0"/>
        <w:autoSpaceDN w:val="0"/>
        <w:spacing w:before="2"/>
        <w:rPr>
          <w:sz w:val="24"/>
          <w:szCs w:val="24"/>
        </w:rPr>
      </w:pPr>
    </w:p>
    <w:p w:rsidR="004B77C7" w:rsidRPr="00973BF9" w:rsidRDefault="004B77C7" w:rsidP="004B77C7">
      <w:pPr>
        <w:pStyle w:val="Default"/>
        <w:jc w:val="both"/>
        <w:rPr>
          <w:rFonts w:ascii="Times New Roman" w:hAnsi="Times New Roman"/>
          <w:color w:val="auto"/>
        </w:rPr>
      </w:pPr>
    </w:p>
    <w:p w:rsidR="004B77C7" w:rsidRPr="00973BF9" w:rsidRDefault="004B77C7" w:rsidP="004B77C7">
      <w:pPr>
        <w:pStyle w:val="Default"/>
        <w:jc w:val="both"/>
        <w:rPr>
          <w:rFonts w:ascii="Times New Roman" w:hAnsi="Times New Roman"/>
          <w:color w:val="auto"/>
        </w:rPr>
      </w:pPr>
    </w:p>
    <w:p w:rsidR="004B77C7" w:rsidRDefault="004B77C7" w:rsidP="004B77C7">
      <w:pPr>
        <w:pStyle w:val="Default"/>
        <w:jc w:val="both"/>
        <w:rPr>
          <w:rFonts w:ascii="Times New Roman" w:hAnsi="Times New Roman"/>
          <w:color w:val="auto"/>
        </w:rPr>
      </w:pPr>
      <w:r w:rsidRPr="00BB59BD">
        <w:rPr>
          <w:rFonts w:ascii="Times New Roman" w:hAnsi="Times New Roman"/>
          <w:i/>
          <w:color w:val="auto"/>
        </w:rPr>
        <w:t xml:space="preserve">Напомена: </w:t>
      </w:r>
      <w:r>
        <w:rPr>
          <w:rFonts w:ascii="Times New Roman" w:hAnsi="Times New Roman"/>
          <w:i/>
          <w:color w:val="auto"/>
        </w:rPr>
        <w:t>Обилазак локације</w:t>
      </w:r>
      <w:r w:rsidRPr="00BB59BD">
        <w:rPr>
          <w:rFonts w:ascii="Times New Roman" w:hAnsi="Times New Roman"/>
          <w:i/>
          <w:color w:val="auto"/>
        </w:rPr>
        <w:t xml:space="preserve"> Понуђач мора да најави Наручиоцу најмање 24 сата  пре обиласка путем мејла</w:t>
      </w:r>
      <w:r w:rsidRPr="00BB59BD">
        <w:rPr>
          <w:rFonts w:ascii="Times New Roman" w:hAnsi="Times New Roman"/>
          <w:color w:val="auto"/>
        </w:rPr>
        <w:t>.</w:t>
      </w:r>
    </w:p>
    <w:p w:rsidR="004B77C7" w:rsidRDefault="004B77C7" w:rsidP="00F37476">
      <w:pPr>
        <w:pStyle w:val="Default"/>
        <w:jc w:val="both"/>
        <w:rPr>
          <w:rFonts w:ascii="Times New Roman" w:hAnsi="Times New Roman"/>
          <w:color w:val="auto"/>
          <w:sz w:val="22"/>
          <w:szCs w:val="22"/>
        </w:rPr>
      </w:pPr>
    </w:p>
    <w:p w:rsidR="004B77C7" w:rsidRDefault="004B77C7" w:rsidP="00F37476">
      <w:pPr>
        <w:pStyle w:val="Default"/>
        <w:jc w:val="both"/>
        <w:rPr>
          <w:rFonts w:ascii="Times New Roman" w:hAnsi="Times New Roman"/>
          <w:color w:val="auto"/>
          <w:sz w:val="22"/>
          <w:szCs w:val="22"/>
        </w:rPr>
      </w:pPr>
    </w:p>
    <w:p w:rsidR="00E27AA9" w:rsidRPr="00483177" w:rsidRDefault="00E27AA9" w:rsidP="00A43E69">
      <w:pPr>
        <w:pStyle w:val="Default"/>
        <w:jc w:val="right"/>
        <w:rPr>
          <w:rFonts w:ascii="Times New Roman" w:hAnsi="Times New Roman"/>
          <w:b/>
          <w:color w:val="auto"/>
        </w:rPr>
      </w:pPr>
    </w:p>
    <w:sectPr w:rsidR="00E27AA9" w:rsidRPr="00483177" w:rsidSect="00152F6F">
      <w:headerReference w:type="default" r:id="rId10"/>
      <w:footerReference w:type="default" r:id="rId11"/>
      <w:pgSz w:w="12240" w:h="15840"/>
      <w:pgMar w:top="1440" w:right="1440" w:bottom="1440" w:left="1440" w:header="720" w:footer="720" w:gutter="0"/>
      <w:pgNumType w:chapStyle="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16C8" w:rsidRDefault="002C16C8">
      <w:r>
        <w:separator/>
      </w:r>
    </w:p>
  </w:endnote>
  <w:endnote w:type="continuationSeparator" w:id="0">
    <w:p w:rsidR="002C16C8" w:rsidRDefault="002C1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MT">
    <w:altName w:val="Arial"/>
    <w:panose1 w:val="00000000000000000000"/>
    <w:charset w:val="00"/>
    <w:family w:val="swiss"/>
    <w:notTrueType/>
    <w:pitch w:val="default"/>
    <w:sig w:usb0="00000003" w:usb1="00000000" w:usb2="00000000" w:usb3="00000000" w:csb0="00000001" w:csb1="00000000"/>
  </w:font>
  <w:font w:name="Franklin Gothic Book">
    <w:panose1 w:val="020B0503020102020204"/>
    <w:charset w:val="EE"/>
    <w:family w:val="swiss"/>
    <w:pitch w:val="variable"/>
    <w:sig w:usb0="00000287" w:usb1="00000000" w:usb2="00000000" w:usb3="00000000" w:csb0="0000009F" w:csb1="00000000"/>
  </w:font>
  <w:font w:name="font299">
    <w:altName w:val="Times New Roman"/>
    <w:charset w:val="EE"/>
    <w:family w:val="auto"/>
    <w:pitch w:val="variable"/>
  </w:font>
  <w:font w:name="TimesNewRomanPSMT">
    <w:altName w:val="Times New Roman"/>
    <w:charset w:val="EE"/>
    <w:family w:val="auto"/>
    <w:pitch w:val="variable"/>
    <w:sig w:usb0="00000003" w:usb1="00000000" w:usb2="00000000" w:usb3="00000000" w:csb0="00000001" w:csb1="00000000"/>
  </w:font>
  <w:font w:name="Mangal">
    <w:altName w:val="Courier New"/>
    <w:panose1 w:val="00000400000000000000"/>
    <w:charset w:val="00"/>
    <w:family w:val="roman"/>
    <w:pitch w:val="variable"/>
    <w:sig w:usb0="00000003" w:usb1="00000000" w:usb2="00000000" w:usb3="00000000" w:csb0="00000001" w:csb1="00000000"/>
  </w:font>
  <w:font w:name="TimesNewRomanPS-BoldMT">
    <w:altName w:val="Times New Roman"/>
    <w:panose1 w:val="00000000000000000000"/>
    <w:charset w:val="80"/>
    <w:family w:val="auto"/>
    <w:notTrueType/>
    <w:pitch w:val="default"/>
    <w:sig w:usb0="00000003" w:usb1="08070000" w:usb2="00000010" w:usb3="00000000" w:csb0="00020001" w:csb1="00000000"/>
  </w:font>
  <w:font w:name="AR PL UMing HK">
    <w:altName w:val="Times New Roman"/>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 w:name="Times-Roman">
    <w:altName w:val="MS Mincho"/>
    <w:panose1 w:val="00000000000000000000"/>
    <w:charset w:val="80"/>
    <w:family w:val="roman"/>
    <w:notTrueType/>
    <w:pitch w:val="default"/>
    <w:sig w:usb0="00000000"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3966136"/>
      <w:docPartObj>
        <w:docPartGallery w:val="Page Numbers (Bottom of Page)"/>
        <w:docPartUnique/>
      </w:docPartObj>
    </w:sdtPr>
    <w:sdtEndPr>
      <w:rPr>
        <w:noProof/>
      </w:rPr>
    </w:sdtEndPr>
    <w:sdtContent>
      <w:p w:rsidR="005021EB" w:rsidRDefault="005021EB">
        <w:pPr>
          <w:pStyle w:val="Footer"/>
          <w:jc w:val="right"/>
        </w:pPr>
        <w:r>
          <w:fldChar w:fldCharType="begin"/>
        </w:r>
        <w:r>
          <w:instrText xml:space="preserve"> PAGE   \* MERGEFORMAT </w:instrText>
        </w:r>
        <w:r>
          <w:fldChar w:fldCharType="separate"/>
        </w:r>
        <w:r w:rsidR="00E02F89">
          <w:rPr>
            <w:noProof/>
          </w:rPr>
          <w:t>45</w:t>
        </w:r>
        <w:r>
          <w:rPr>
            <w:noProof/>
          </w:rPr>
          <w:fldChar w:fldCharType="end"/>
        </w:r>
      </w:p>
    </w:sdtContent>
  </w:sdt>
  <w:p w:rsidR="005021EB" w:rsidRDefault="005021EB"/>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16C8" w:rsidRDefault="002C16C8">
      <w:r>
        <w:separator/>
      </w:r>
    </w:p>
  </w:footnote>
  <w:footnote w:type="continuationSeparator" w:id="0">
    <w:p w:rsidR="002C16C8" w:rsidRDefault="002C16C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1EB" w:rsidRPr="006029F6" w:rsidRDefault="005021EB" w:rsidP="00D84418">
    <w:pPr>
      <w:pStyle w:val="Header"/>
      <w:jc w:val="center"/>
      <w:rPr>
        <w:i/>
        <w:color w:val="FF0000"/>
        <w:szCs w:val="24"/>
        <w:lang w:val="en-US"/>
      </w:rPr>
    </w:pPr>
    <w:r w:rsidRPr="006029F6">
      <w:rPr>
        <w:i/>
        <w:color w:val="FF0000"/>
        <w:szCs w:val="24"/>
        <w:lang w:val="en-US"/>
      </w:rPr>
      <w:t>Министарство културе и информисања, Београд, Влајковићева</w:t>
    </w:r>
    <w:r w:rsidRPr="006029F6">
      <w:rPr>
        <w:i/>
        <w:color w:val="FF0000"/>
        <w:szCs w:val="24"/>
      </w:rPr>
      <w:t xml:space="preserve"> бр.</w:t>
    </w:r>
    <w:r w:rsidRPr="006029F6">
      <w:rPr>
        <w:i/>
        <w:color w:val="FF0000"/>
        <w:szCs w:val="24"/>
        <w:lang w:val="en-US"/>
      </w:rPr>
      <w:t xml:space="preserve"> 3</w:t>
    </w:r>
  </w:p>
  <w:p w:rsidR="005021EB" w:rsidRPr="006029F6" w:rsidRDefault="005021EB" w:rsidP="00D84418">
    <w:pPr>
      <w:jc w:val="center"/>
      <w:rPr>
        <w:b/>
        <w:sz w:val="24"/>
        <w:szCs w:val="24"/>
      </w:rPr>
    </w:pPr>
    <w:r w:rsidRPr="006029F6">
      <w:rPr>
        <w:i/>
        <w:color w:val="FF0000"/>
        <w:sz w:val="24"/>
        <w:szCs w:val="24"/>
      </w:rPr>
      <w:t>Јавна набавка мал</w:t>
    </w:r>
    <w:r>
      <w:rPr>
        <w:i/>
        <w:color w:val="FF0000"/>
        <w:sz w:val="24"/>
        <w:szCs w:val="24"/>
      </w:rPr>
      <w:t>е вредности (редни број: ЈНМВ 10/2020</w:t>
    </w:r>
    <w:r w:rsidRPr="006029F6">
      <w:rPr>
        <w:i/>
        <w:color w:val="FF0000"/>
        <w:sz w:val="24"/>
        <w:szCs w:val="24"/>
      </w:rPr>
      <w:t>)</w:t>
    </w:r>
  </w:p>
  <w:p w:rsidR="005021EB" w:rsidRDefault="005021EB"/>
  <w:p w:rsidR="005021EB" w:rsidRDefault="005021EB"/>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1" w15:restartNumberingAfterBreak="0">
    <w:nsid w:val="00000031"/>
    <w:multiLevelType w:val="multilevel"/>
    <w:tmpl w:val="00000031"/>
    <w:name w:val="WW8Num34"/>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2" w15:restartNumberingAfterBreak="0">
    <w:nsid w:val="061B6430"/>
    <w:multiLevelType w:val="hybridMultilevel"/>
    <w:tmpl w:val="56C8A872"/>
    <w:lvl w:ilvl="0" w:tplc="8CC6087C">
      <w:start w:val="1"/>
      <w:numFmt w:val="decimal"/>
      <w:lvlText w:val="%1."/>
      <w:lvlJc w:val="left"/>
      <w:pPr>
        <w:ind w:left="502" w:hanging="360"/>
      </w:pPr>
      <w:rPr>
        <w:rFonts w:ascii="Times New Roman" w:hAnsi="Times New Roman" w:cs="Times New Roman" w:hint="default"/>
        <w:b w:val="0"/>
        <w:color w:val="434343"/>
        <w:sz w:val="24"/>
        <w:szCs w:val="24"/>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3" w15:restartNumberingAfterBreak="0">
    <w:nsid w:val="0ECE16FA"/>
    <w:multiLevelType w:val="hybridMultilevel"/>
    <w:tmpl w:val="3C82932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C86E71"/>
    <w:multiLevelType w:val="hybridMultilevel"/>
    <w:tmpl w:val="1D9C5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DA07A9"/>
    <w:multiLevelType w:val="hybridMultilevel"/>
    <w:tmpl w:val="FA3E9FC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DF3B1E"/>
    <w:multiLevelType w:val="hybridMultilevel"/>
    <w:tmpl w:val="30E66FF8"/>
    <w:lvl w:ilvl="0" w:tplc="C1E63A84">
      <w:start w:val="1"/>
      <w:numFmt w:val="decimal"/>
      <w:lvlText w:val="(%1)"/>
      <w:lvlJc w:val="left"/>
      <w:pPr>
        <w:ind w:left="786" w:hanging="360"/>
      </w:pPr>
      <w:rPr>
        <w:rFonts w:hint="default"/>
      </w:rPr>
    </w:lvl>
    <w:lvl w:ilvl="1" w:tplc="241A0019" w:tentative="1">
      <w:start w:val="1"/>
      <w:numFmt w:val="lowerLetter"/>
      <w:lvlText w:val="%2."/>
      <w:lvlJc w:val="left"/>
      <w:pPr>
        <w:ind w:left="1506" w:hanging="360"/>
      </w:pPr>
    </w:lvl>
    <w:lvl w:ilvl="2" w:tplc="241A001B" w:tentative="1">
      <w:start w:val="1"/>
      <w:numFmt w:val="lowerRoman"/>
      <w:lvlText w:val="%3."/>
      <w:lvlJc w:val="right"/>
      <w:pPr>
        <w:ind w:left="2226" w:hanging="180"/>
      </w:pPr>
    </w:lvl>
    <w:lvl w:ilvl="3" w:tplc="241A000F" w:tentative="1">
      <w:start w:val="1"/>
      <w:numFmt w:val="decimal"/>
      <w:lvlText w:val="%4."/>
      <w:lvlJc w:val="left"/>
      <w:pPr>
        <w:ind w:left="2946" w:hanging="360"/>
      </w:pPr>
    </w:lvl>
    <w:lvl w:ilvl="4" w:tplc="241A0019" w:tentative="1">
      <w:start w:val="1"/>
      <w:numFmt w:val="lowerLetter"/>
      <w:lvlText w:val="%5."/>
      <w:lvlJc w:val="left"/>
      <w:pPr>
        <w:ind w:left="3666" w:hanging="360"/>
      </w:pPr>
    </w:lvl>
    <w:lvl w:ilvl="5" w:tplc="241A001B" w:tentative="1">
      <w:start w:val="1"/>
      <w:numFmt w:val="lowerRoman"/>
      <w:lvlText w:val="%6."/>
      <w:lvlJc w:val="right"/>
      <w:pPr>
        <w:ind w:left="4386" w:hanging="180"/>
      </w:pPr>
    </w:lvl>
    <w:lvl w:ilvl="6" w:tplc="241A000F" w:tentative="1">
      <w:start w:val="1"/>
      <w:numFmt w:val="decimal"/>
      <w:lvlText w:val="%7."/>
      <w:lvlJc w:val="left"/>
      <w:pPr>
        <w:ind w:left="5106" w:hanging="360"/>
      </w:pPr>
    </w:lvl>
    <w:lvl w:ilvl="7" w:tplc="241A0019" w:tentative="1">
      <w:start w:val="1"/>
      <w:numFmt w:val="lowerLetter"/>
      <w:lvlText w:val="%8."/>
      <w:lvlJc w:val="left"/>
      <w:pPr>
        <w:ind w:left="5826" w:hanging="360"/>
      </w:pPr>
    </w:lvl>
    <w:lvl w:ilvl="8" w:tplc="241A001B" w:tentative="1">
      <w:start w:val="1"/>
      <w:numFmt w:val="lowerRoman"/>
      <w:lvlText w:val="%9."/>
      <w:lvlJc w:val="right"/>
      <w:pPr>
        <w:ind w:left="6546" w:hanging="180"/>
      </w:pPr>
    </w:lvl>
  </w:abstractNum>
  <w:abstractNum w:abstractNumId="7" w15:restartNumberingAfterBreak="0">
    <w:nsid w:val="1FAC50D9"/>
    <w:multiLevelType w:val="hybridMultilevel"/>
    <w:tmpl w:val="3A66ABB0"/>
    <w:lvl w:ilvl="0" w:tplc="48CC1D7C">
      <w:start w:val="1"/>
      <w:numFmt w:val="bullet"/>
      <w:lvlText w:val="-"/>
      <w:lvlJc w:val="left"/>
      <w:pPr>
        <w:tabs>
          <w:tab w:val="num" w:pos="360"/>
        </w:tabs>
        <w:ind w:left="360" w:hanging="360"/>
      </w:pPr>
      <w:rPr>
        <w:rFonts w:ascii="Times New Roman" w:eastAsia="Arial Unicode MS" w:hAnsi="Times New Roman" w:cs="Times New Roman" w:hint="default"/>
        <w:b/>
      </w:rPr>
    </w:lvl>
    <w:lvl w:ilvl="1" w:tplc="F9B2E4C8">
      <w:start w:val="1"/>
      <w:numFmt w:val="decimal"/>
      <w:lvlText w:val="%2)"/>
      <w:lvlJc w:val="left"/>
      <w:pPr>
        <w:tabs>
          <w:tab w:val="num" w:pos="720"/>
        </w:tabs>
        <w:ind w:left="720" w:hanging="360"/>
      </w:pPr>
      <w:rPr>
        <w:rFonts w:hint="default"/>
        <w:b w:val="0"/>
        <w:i/>
      </w:rPr>
    </w:lvl>
    <w:lvl w:ilvl="2" w:tplc="04090005" w:tentative="1">
      <w:start w:val="1"/>
      <w:numFmt w:val="bullet"/>
      <w:lvlText w:val=""/>
      <w:lvlJc w:val="left"/>
      <w:pPr>
        <w:tabs>
          <w:tab w:val="num" w:pos="1260"/>
        </w:tabs>
        <w:ind w:left="1260" w:hanging="360"/>
      </w:pPr>
      <w:rPr>
        <w:rFonts w:ascii="Wingdings" w:hAnsi="Wingdings" w:hint="default"/>
      </w:rPr>
    </w:lvl>
    <w:lvl w:ilvl="3" w:tplc="04090001" w:tentative="1">
      <w:start w:val="1"/>
      <w:numFmt w:val="bullet"/>
      <w:lvlText w:val=""/>
      <w:lvlJc w:val="left"/>
      <w:pPr>
        <w:tabs>
          <w:tab w:val="num" w:pos="1980"/>
        </w:tabs>
        <w:ind w:left="1980" w:hanging="360"/>
      </w:pPr>
      <w:rPr>
        <w:rFonts w:ascii="Symbol" w:hAnsi="Symbol" w:hint="default"/>
      </w:rPr>
    </w:lvl>
    <w:lvl w:ilvl="4" w:tplc="04090003" w:tentative="1">
      <w:start w:val="1"/>
      <w:numFmt w:val="bullet"/>
      <w:lvlText w:val="o"/>
      <w:lvlJc w:val="left"/>
      <w:pPr>
        <w:tabs>
          <w:tab w:val="num" w:pos="2700"/>
        </w:tabs>
        <w:ind w:left="2700" w:hanging="360"/>
      </w:pPr>
      <w:rPr>
        <w:rFonts w:ascii="Courier New" w:hAnsi="Courier New" w:cs="Courier New" w:hint="default"/>
      </w:rPr>
    </w:lvl>
    <w:lvl w:ilvl="5" w:tplc="04090005" w:tentative="1">
      <w:start w:val="1"/>
      <w:numFmt w:val="bullet"/>
      <w:lvlText w:val=""/>
      <w:lvlJc w:val="left"/>
      <w:pPr>
        <w:tabs>
          <w:tab w:val="num" w:pos="3420"/>
        </w:tabs>
        <w:ind w:left="3420" w:hanging="360"/>
      </w:pPr>
      <w:rPr>
        <w:rFonts w:ascii="Wingdings" w:hAnsi="Wingdings" w:hint="default"/>
      </w:rPr>
    </w:lvl>
    <w:lvl w:ilvl="6" w:tplc="04090001" w:tentative="1">
      <w:start w:val="1"/>
      <w:numFmt w:val="bullet"/>
      <w:lvlText w:val=""/>
      <w:lvlJc w:val="left"/>
      <w:pPr>
        <w:tabs>
          <w:tab w:val="num" w:pos="4140"/>
        </w:tabs>
        <w:ind w:left="4140" w:hanging="360"/>
      </w:pPr>
      <w:rPr>
        <w:rFonts w:ascii="Symbol" w:hAnsi="Symbol" w:hint="default"/>
      </w:rPr>
    </w:lvl>
    <w:lvl w:ilvl="7" w:tplc="04090003" w:tentative="1">
      <w:start w:val="1"/>
      <w:numFmt w:val="bullet"/>
      <w:lvlText w:val="o"/>
      <w:lvlJc w:val="left"/>
      <w:pPr>
        <w:tabs>
          <w:tab w:val="num" w:pos="4860"/>
        </w:tabs>
        <w:ind w:left="4860" w:hanging="360"/>
      </w:pPr>
      <w:rPr>
        <w:rFonts w:ascii="Courier New" w:hAnsi="Courier New" w:cs="Courier New" w:hint="default"/>
      </w:rPr>
    </w:lvl>
    <w:lvl w:ilvl="8" w:tplc="04090005" w:tentative="1">
      <w:start w:val="1"/>
      <w:numFmt w:val="bullet"/>
      <w:lvlText w:val=""/>
      <w:lvlJc w:val="left"/>
      <w:pPr>
        <w:tabs>
          <w:tab w:val="num" w:pos="5580"/>
        </w:tabs>
        <w:ind w:left="5580" w:hanging="360"/>
      </w:pPr>
      <w:rPr>
        <w:rFonts w:ascii="Wingdings" w:hAnsi="Wingdings" w:hint="default"/>
      </w:rPr>
    </w:lvl>
  </w:abstractNum>
  <w:abstractNum w:abstractNumId="8" w15:restartNumberingAfterBreak="0">
    <w:nsid w:val="224449AE"/>
    <w:multiLevelType w:val="hybridMultilevel"/>
    <w:tmpl w:val="C11E2E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40442D"/>
    <w:multiLevelType w:val="multilevel"/>
    <w:tmpl w:val="704ECC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70675D"/>
    <w:multiLevelType w:val="hybridMultilevel"/>
    <w:tmpl w:val="33E66550"/>
    <w:lvl w:ilvl="0" w:tplc="8988A994">
      <w:start w:val="5"/>
      <w:numFmt w:val="decimal"/>
      <w:lvlText w:val="%1."/>
      <w:lvlJc w:val="left"/>
      <w:pPr>
        <w:ind w:left="1004" w:hanging="360"/>
      </w:pPr>
      <w:rPr>
        <w:rFonts w:hint="default"/>
        <w:b/>
      </w:rPr>
    </w:lvl>
    <w:lvl w:ilvl="1" w:tplc="04090003" w:tentative="1">
      <w:start w:val="1"/>
      <w:numFmt w:val="lowerLetter"/>
      <w:lvlText w:val="%2."/>
      <w:lvlJc w:val="left"/>
      <w:pPr>
        <w:ind w:left="1724" w:hanging="360"/>
      </w:pPr>
    </w:lvl>
    <w:lvl w:ilvl="2" w:tplc="04090005" w:tentative="1">
      <w:start w:val="1"/>
      <w:numFmt w:val="lowerRoman"/>
      <w:lvlText w:val="%3."/>
      <w:lvlJc w:val="right"/>
      <w:pPr>
        <w:ind w:left="2444" w:hanging="180"/>
      </w:pPr>
    </w:lvl>
    <w:lvl w:ilvl="3" w:tplc="04090001" w:tentative="1">
      <w:start w:val="1"/>
      <w:numFmt w:val="decimal"/>
      <w:lvlText w:val="%4."/>
      <w:lvlJc w:val="left"/>
      <w:pPr>
        <w:ind w:left="3164" w:hanging="360"/>
      </w:pPr>
    </w:lvl>
    <w:lvl w:ilvl="4" w:tplc="04090003" w:tentative="1">
      <w:start w:val="1"/>
      <w:numFmt w:val="lowerLetter"/>
      <w:lvlText w:val="%5."/>
      <w:lvlJc w:val="left"/>
      <w:pPr>
        <w:ind w:left="3884" w:hanging="360"/>
      </w:pPr>
    </w:lvl>
    <w:lvl w:ilvl="5" w:tplc="04090005" w:tentative="1">
      <w:start w:val="1"/>
      <w:numFmt w:val="lowerRoman"/>
      <w:lvlText w:val="%6."/>
      <w:lvlJc w:val="right"/>
      <w:pPr>
        <w:ind w:left="4604" w:hanging="180"/>
      </w:pPr>
    </w:lvl>
    <w:lvl w:ilvl="6" w:tplc="04090001" w:tentative="1">
      <w:start w:val="1"/>
      <w:numFmt w:val="decimal"/>
      <w:lvlText w:val="%7."/>
      <w:lvlJc w:val="left"/>
      <w:pPr>
        <w:ind w:left="5324" w:hanging="360"/>
      </w:pPr>
    </w:lvl>
    <w:lvl w:ilvl="7" w:tplc="04090003" w:tentative="1">
      <w:start w:val="1"/>
      <w:numFmt w:val="lowerLetter"/>
      <w:lvlText w:val="%8."/>
      <w:lvlJc w:val="left"/>
      <w:pPr>
        <w:ind w:left="6044" w:hanging="360"/>
      </w:pPr>
    </w:lvl>
    <w:lvl w:ilvl="8" w:tplc="04090005" w:tentative="1">
      <w:start w:val="1"/>
      <w:numFmt w:val="lowerRoman"/>
      <w:lvlText w:val="%9."/>
      <w:lvlJc w:val="right"/>
      <w:pPr>
        <w:ind w:left="6764" w:hanging="180"/>
      </w:pPr>
    </w:lvl>
  </w:abstractNum>
  <w:abstractNum w:abstractNumId="11" w15:restartNumberingAfterBreak="0">
    <w:nsid w:val="2DE5631F"/>
    <w:multiLevelType w:val="hybridMultilevel"/>
    <w:tmpl w:val="D886068C"/>
    <w:lvl w:ilvl="0" w:tplc="CFAC9BA2">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2F020DCC"/>
    <w:multiLevelType w:val="multilevel"/>
    <w:tmpl w:val="D954EA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2F56304A"/>
    <w:multiLevelType w:val="hybridMultilevel"/>
    <w:tmpl w:val="A69ADAB4"/>
    <w:lvl w:ilvl="0" w:tplc="A36E30FC">
      <w:numFmt w:val="bullet"/>
      <w:lvlText w:val="-"/>
      <w:lvlJc w:val="left"/>
      <w:pPr>
        <w:ind w:left="2260" w:hanging="360"/>
      </w:pPr>
      <w:rPr>
        <w:rFonts w:ascii="Times New Roman" w:eastAsia="Times New Roman" w:hAnsi="Times New Roman" w:cs="Times New Roman" w:hint="default"/>
        <w:spacing w:val="-4"/>
        <w:w w:val="99"/>
        <w:sz w:val="24"/>
        <w:szCs w:val="24"/>
      </w:rPr>
    </w:lvl>
    <w:lvl w:ilvl="1" w:tplc="7A86FA64">
      <w:numFmt w:val="bullet"/>
      <w:lvlText w:val="•"/>
      <w:lvlJc w:val="left"/>
      <w:pPr>
        <w:ind w:left="3128" w:hanging="360"/>
      </w:pPr>
    </w:lvl>
    <w:lvl w:ilvl="2" w:tplc="76204D60">
      <w:numFmt w:val="bullet"/>
      <w:lvlText w:val="•"/>
      <w:lvlJc w:val="left"/>
      <w:pPr>
        <w:ind w:left="3996" w:hanging="360"/>
      </w:pPr>
    </w:lvl>
    <w:lvl w:ilvl="3" w:tplc="C0E0E492">
      <w:numFmt w:val="bullet"/>
      <w:lvlText w:val="•"/>
      <w:lvlJc w:val="left"/>
      <w:pPr>
        <w:ind w:left="4864" w:hanging="360"/>
      </w:pPr>
    </w:lvl>
    <w:lvl w:ilvl="4" w:tplc="3760C8BA">
      <w:numFmt w:val="bullet"/>
      <w:lvlText w:val="•"/>
      <w:lvlJc w:val="left"/>
      <w:pPr>
        <w:ind w:left="5732" w:hanging="360"/>
      </w:pPr>
    </w:lvl>
    <w:lvl w:ilvl="5" w:tplc="33BAC5D8">
      <w:numFmt w:val="bullet"/>
      <w:lvlText w:val="•"/>
      <w:lvlJc w:val="left"/>
      <w:pPr>
        <w:ind w:left="6600" w:hanging="360"/>
      </w:pPr>
    </w:lvl>
    <w:lvl w:ilvl="6" w:tplc="890611A2">
      <w:numFmt w:val="bullet"/>
      <w:lvlText w:val="•"/>
      <w:lvlJc w:val="left"/>
      <w:pPr>
        <w:ind w:left="7468" w:hanging="360"/>
      </w:pPr>
    </w:lvl>
    <w:lvl w:ilvl="7" w:tplc="CEC04C98">
      <w:numFmt w:val="bullet"/>
      <w:lvlText w:val="•"/>
      <w:lvlJc w:val="left"/>
      <w:pPr>
        <w:ind w:left="8336" w:hanging="360"/>
      </w:pPr>
    </w:lvl>
    <w:lvl w:ilvl="8" w:tplc="E9004AF2">
      <w:numFmt w:val="bullet"/>
      <w:lvlText w:val="•"/>
      <w:lvlJc w:val="left"/>
      <w:pPr>
        <w:ind w:left="9204" w:hanging="360"/>
      </w:pPr>
    </w:lvl>
  </w:abstractNum>
  <w:abstractNum w:abstractNumId="14" w15:restartNumberingAfterBreak="0">
    <w:nsid w:val="300A28D6"/>
    <w:multiLevelType w:val="hybridMultilevel"/>
    <w:tmpl w:val="232830B6"/>
    <w:lvl w:ilvl="0" w:tplc="5396203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7A5788"/>
    <w:multiLevelType w:val="hybridMultilevel"/>
    <w:tmpl w:val="875C74F8"/>
    <w:name w:val="WW8Num5322"/>
    <w:lvl w:ilvl="0" w:tplc="8674A86A">
      <w:start w:val="1"/>
      <w:numFmt w:val="bullet"/>
      <w:lvlText w:val="-"/>
      <w:lvlJc w:val="left"/>
      <w:pPr>
        <w:tabs>
          <w:tab w:val="num" w:pos="306"/>
        </w:tabs>
        <w:ind w:left="306" w:hanging="306"/>
      </w:pPr>
      <w:rPr>
        <w:rFonts w:ascii="Times New Roman" w:eastAsia="Arial Unicode MS" w:hAnsi="Times New Roman" w:cs="Times New Roman" w:hint="default"/>
        <w:b/>
      </w:rPr>
    </w:lvl>
    <w:lvl w:ilvl="1" w:tplc="04090003" w:tentative="1">
      <w:start w:val="1"/>
      <w:numFmt w:val="bullet"/>
      <w:lvlText w:val="o"/>
      <w:lvlJc w:val="left"/>
      <w:pPr>
        <w:tabs>
          <w:tab w:val="num" w:pos="-54"/>
        </w:tabs>
        <w:ind w:left="-54" w:hanging="360"/>
      </w:pPr>
      <w:rPr>
        <w:rFonts w:ascii="Courier New" w:hAnsi="Courier New" w:cs="Courier New" w:hint="default"/>
      </w:rPr>
    </w:lvl>
    <w:lvl w:ilvl="2" w:tplc="04090005" w:tentative="1">
      <w:start w:val="1"/>
      <w:numFmt w:val="bullet"/>
      <w:lvlText w:val=""/>
      <w:lvlJc w:val="left"/>
      <w:pPr>
        <w:tabs>
          <w:tab w:val="num" w:pos="666"/>
        </w:tabs>
        <w:ind w:left="666" w:hanging="360"/>
      </w:pPr>
      <w:rPr>
        <w:rFonts w:ascii="Wingdings" w:hAnsi="Wingdings" w:hint="default"/>
      </w:rPr>
    </w:lvl>
    <w:lvl w:ilvl="3" w:tplc="04090001" w:tentative="1">
      <w:start w:val="1"/>
      <w:numFmt w:val="bullet"/>
      <w:lvlText w:val=""/>
      <w:lvlJc w:val="left"/>
      <w:pPr>
        <w:tabs>
          <w:tab w:val="num" w:pos="1386"/>
        </w:tabs>
        <w:ind w:left="1386" w:hanging="360"/>
      </w:pPr>
      <w:rPr>
        <w:rFonts w:ascii="Symbol" w:hAnsi="Symbol" w:hint="default"/>
      </w:rPr>
    </w:lvl>
    <w:lvl w:ilvl="4" w:tplc="04090003" w:tentative="1">
      <w:start w:val="1"/>
      <w:numFmt w:val="bullet"/>
      <w:lvlText w:val="o"/>
      <w:lvlJc w:val="left"/>
      <w:pPr>
        <w:tabs>
          <w:tab w:val="num" w:pos="2106"/>
        </w:tabs>
        <w:ind w:left="2106" w:hanging="360"/>
      </w:pPr>
      <w:rPr>
        <w:rFonts w:ascii="Courier New" w:hAnsi="Courier New" w:cs="Courier New" w:hint="default"/>
      </w:rPr>
    </w:lvl>
    <w:lvl w:ilvl="5" w:tplc="04090005" w:tentative="1">
      <w:start w:val="1"/>
      <w:numFmt w:val="bullet"/>
      <w:lvlText w:val=""/>
      <w:lvlJc w:val="left"/>
      <w:pPr>
        <w:tabs>
          <w:tab w:val="num" w:pos="2826"/>
        </w:tabs>
        <w:ind w:left="2826" w:hanging="360"/>
      </w:pPr>
      <w:rPr>
        <w:rFonts w:ascii="Wingdings" w:hAnsi="Wingdings" w:hint="default"/>
      </w:rPr>
    </w:lvl>
    <w:lvl w:ilvl="6" w:tplc="04090001" w:tentative="1">
      <w:start w:val="1"/>
      <w:numFmt w:val="bullet"/>
      <w:lvlText w:val=""/>
      <w:lvlJc w:val="left"/>
      <w:pPr>
        <w:tabs>
          <w:tab w:val="num" w:pos="3546"/>
        </w:tabs>
        <w:ind w:left="3546" w:hanging="360"/>
      </w:pPr>
      <w:rPr>
        <w:rFonts w:ascii="Symbol" w:hAnsi="Symbol" w:hint="default"/>
      </w:rPr>
    </w:lvl>
    <w:lvl w:ilvl="7" w:tplc="04090003" w:tentative="1">
      <w:start w:val="1"/>
      <w:numFmt w:val="bullet"/>
      <w:lvlText w:val="o"/>
      <w:lvlJc w:val="left"/>
      <w:pPr>
        <w:tabs>
          <w:tab w:val="num" w:pos="4266"/>
        </w:tabs>
        <w:ind w:left="4266" w:hanging="360"/>
      </w:pPr>
      <w:rPr>
        <w:rFonts w:ascii="Courier New" w:hAnsi="Courier New" w:cs="Courier New" w:hint="default"/>
      </w:rPr>
    </w:lvl>
    <w:lvl w:ilvl="8" w:tplc="04090005" w:tentative="1">
      <w:start w:val="1"/>
      <w:numFmt w:val="bullet"/>
      <w:lvlText w:val=""/>
      <w:lvlJc w:val="left"/>
      <w:pPr>
        <w:tabs>
          <w:tab w:val="num" w:pos="4986"/>
        </w:tabs>
        <w:ind w:left="4986" w:hanging="360"/>
      </w:pPr>
      <w:rPr>
        <w:rFonts w:ascii="Wingdings" w:hAnsi="Wingdings" w:hint="default"/>
      </w:rPr>
    </w:lvl>
  </w:abstractNum>
  <w:abstractNum w:abstractNumId="16" w15:restartNumberingAfterBreak="0">
    <w:nsid w:val="36436DCF"/>
    <w:multiLevelType w:val="hybridMultilevel"/>
    <w:tmpl w:val="E30E2F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FB7D39"/>
    <w:multiLevelType w:val="hybridMultilevel"/>
    <w:tmpl w:val="945AAC88"/>
    <w:lvl w:ilvl="0" w:tplc="22C2DA56">
      <w:start w:val="1"/>
      <w:numFmt w:val="decimal"/>
      <w:lvlText w:val="%1."/>
      <w:lvlJc w:val="left"/>
      <w:pPr>
        <w:ind w:left="644" w:hanging="360"/>
      </w:pPr>
      <w:rPr>
        <w:rFonts w:ascii="Times New Roman" w:hAnsi="Times New Roman" w:cs="Times New Roman" w:hint="default"/>
        <w:b/>
        <w:sz w:val="24"/>
        <w:szCs w:val="24"/>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15:restartNumberingAfterBreak="0">
    <w:nsid w:val="37BC569A"/>
    <w:multiLevelType w:val="hybridMultilevel"/>
    <w:tmpl w:val="55D8C59E"/>
    <w:lvl w:ilvl="0" w:tplc="3AD68114">
      <w:start w:val="1"/>
      <w:numFmt w:val="decimal"/>
      <w:lvlText w:val="%1."/>
      <w:lvlJc w:val="left"/>
      <w:pPr>
        <w:tabs>
          <w:tab w:val="num" w:pos="540"/>
        </w:tabs>
        <w:ind w:left="540" w:hanging="360"/>
      </w:pPr>
      <w:rPr>
        <w:b w:val="0"/>
      </w:rPr>
    </w:lvl>
    <w:lvl w:ilvl="1" w:tplc="B4D25E8E">
      <w:start w:val="1"/>
      <w:numFmt w:val="decimal"/>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15:restartNumberingAfterBreak="0">
    <w:nsid w:val="3E9052DD"/>
    <w:multiLevelType w:val="hybridMultilevel"/>
    <w:tmpl w:val="047AF46C"/>
    <w:lvl w:ilvl="0" w:tplc="E39EC29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3ED23B80"/>
    <w:multiLevelType w:val="multilevel"/>
    <w:tmpl w:val="A99090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F03048E"/>
    <w:multiLevelType w:val="hybridMultilevel"/>
    <w:tmpl w:val="BE20870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D80E11"/>
    <w:multiLevelType w:val="hybridMultilevel"/>
    <w:tmpl w:val="8F4E25B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3" w15:restartNumberingAfterBreak="0">
    <w:nsid w:val="3FDC134A"/>
    <w:multiLevelType w:val="multilevel"/>
    <w:tmpl w:val="4230A6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1A7569B"/>
    <w:multiLevelType w:val="hybridMultilevel"/>
    <w:tmpl w:val="FE6ABE2E"/>
    <w:lvl w:ilvl="0" w:tplc="FEF8193C">
      <w:start w:val="1"/>
      <w:numFmt w:val="bullet"/>
      <w:pStyle w:val="bulets"/>
      <w:lvlText w:val=""/>
      <w:lvlJc w:val="left"/>
      <w:pPr>
        <w:tabs>
          <w:tab w:val="num" w:pos="907"/>
        </w:tabs>
        <w:ind w:left="907" w:hanging="550"/>
      </w:pPr>
      <w:rPr>
        <w:rFonts w:ascii="Symbol" w:hAnsi="Symbol" w:hint="default"/>
      </w:rPr>
    </w:lvl>
    <w:lvl w:ilvl="1" w:tplc="7D2A131A" w:tentative="1">
      <w:start w:val="1"/>
      <w:numFmt w:val="bullet"/>
      <w:lvlText w:val="o"/>
      <w:lvlJc w:val="left"/>
      <w:pPr>
        <w:tabs>
          <w:tab w:val="num" w:pos="1440"/>
        </w:tabs>
        <w:ind w:left="1440" w:hanging="360"/>
      </w:pPr>
      <w:rPr>
        <w:rFonts w:ascii="Courier New" w:hAnsi="Courier New" w:cs="Courier New" w:hint="default"/>
      </w:rPr>
    </w:lvl>
    <w:lvl w:ilvl="2" w:tplc="189EA8FA" w:tentative="1">
      <w:start w:val="1"/>
      <w:numFmt w:val="bullet"/>
      <w:lvlText w:val=""/>
      <w:lvlJc w:val="left"/>
      <w:pPr>
        <w:tabs>
          <w:tab w:val="num" w:pos="2160"/>
        </w:tabs>
        <w:ind w:left="2160" w:hanging="360"/>
      </w:pPr>
      <w:rPr>
        <w:rFonts w:ascii="Wingdings" w:hAnsi="Wingdings" w:hint="default"/>
      </w:rPr>
    </w:lvl>
    <w:lvl w:ilvl="3" w:tplc="316C4CD2" w:tentative="1">
      <w:start w:val="1"/>
      <w:numFmt w:val="bullet"/>
      <w:lvlText w:val=""/>
      <w:lvlJc w:val="left"/>
      <w:pPr>
        <w:tabs>
          <w:tab w:val="num" w:pos="2880"/>
        </w:tabs>
        <w:ind w:left="2880" w:hanging="360"/>
      </w:pPr>
      <w:rPr>
        <w:rFonts w:ascii="Symbol" w:hAnsi="Symbol" w:hint="default"/>
      </w:rPr>
    </w:lvl>
    <w:lvl w:ilvl="4" w:tplc="7504A924" w:tentative="1">
      <w:start w:val="1"/>
      <w:numFmt w:val="bullet"/>
      <w:lvlText w:val="o"/>
      <w:lvlJc w:val="left"/>
      <w:pPr>
        <w:tabs>
          <w:tab w:val="num" w:pos="3600"/>
        </w:tabs>
        <w:ind w:left="3600" w:hanging="360"/>
      </w:pPr>
      <w:rPr>
        <w:rFonts w:ascii="Courier New" w:hAnsi="Courier New" w:cs="Courier New" w:hint="default"/>
      </w:rPr>
    </w:lvl>
    <w:lvl w:ilvl="5" w:tplc="66F2B734" w:tentative="1">
      <w:start w:val="1"/>
      <w:numFmt w:val="bullet"/>
      <w:lvlText w:val=""/>
      <w:lvlJc w:val="left"/>
      <w:pPr>
        <w:tabs>
          <w:tab w:val="num" w:pos="4320"/>
        </w:tabs>
        <w:ind w:left="4320" w:hanging="360"/>
      </w:pPr>
      <w:rPr>
        <w:rFonts w:ascii="Wingdings" w:hAnsi="Wingdings" w:hint="default"/>
      </w:rPr>
    </w:lvl>
    <w:lvl w:ilvl="6" w:tplc="E0664FBA" w:tentative="1">
      <w:start w:val="1"/>
      <w:numFmt w:val="bullet"/>
      <w:lvlText w:val=""/>
      <w:lvlJc w:val="left"/>
      <w:pPr>
        <w:tabs>
          <w:tab w:val="num" w:pos="5040"/>
        </w:tabs>
        <w:ind w:left="5040" w:hanging="360"/>
      </w:pPr>
      <w:rPr>
        <w:rFonts w:ascii="Symbol" w:hAnsi="Symbol" w:hint="default"/>
      </w:rPr>
    </w:lvl>
    <w:lvl w:ilvl="7" w:tplc="090421E4" w:tentative="1">
      <w:start w:val="1"/>
      <w:numFmt w:val="bullet"/>
      <w:lvlText w:val="o"/>
      <w:lvlJc w:val="left"/>
      <w:pPr>
        <w:tabs>
          <w:tab w:val="num" w:pos="5760"/>
        </w:tabs>
        <w:ind w:left="5760" w:hanging="360"/>
      </w:pPr>
      <w:rPr>
        <w:rFonts w:ascii="Courier New" w:hAnsi="Courier New" w:cs="Courier New" w:hint="default"/>
      </w:rPr>
    </w:lvl>
    <w:lvl w:ilvl="8" w:tplc="ABD22A56"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4CA4DD0"/>
    <w:multiLevelType w:val="hybridMultilevel"/>
    <w:tmpl w:val="86FE3574"/>
    <w:lvl w:ilvl="0" w:tplc="59F0CCE8">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6" w15:restartNumberingAfterBreak="0">
    <w:nsid w:val="4EE433B5"/>
    <w:multiLevelType w:val="hybridMultilevel"/>
    <w:tmpl w:val="CE58970C"/>
    <w:lvl w:ilvl="0" w:tplc="04090005">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92795E"/>
    <w:multiLevelType w:val="hybridMultilevel"/>
    <w:tmpl w:val="B7D0537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AF47E2"/>
    <w:multiLevelType w:val="hybridMultilevel"/>
    <w:tmpl w:val="AC1679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A830BE"/>
    <w:multiLevelType w:val="hybridMultilevel"/>
    <w:tmpl w:val="B9FA1C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B1C1664"/>
    <w:multiLevelType w:val="multilevel"/>
    <w:tmpl w:val="737033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CDB0174"/>
    <w:multiLevelType w:val="hybridMultilevel"/>
    <w:tmpl w:val="AAC0131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2" w15:restartNumberingAfterBreak="0">
    <w:nsid w:val="5DD154DB"/>
    <w:multiLevelType w:val="hybridMultilevel"/>
    <w:tmpl w:val="25DA69B0"/>
    <w:lvl w:ilvl="0" w:tplc="E354B6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F534857"/>
    <w:multiLevelType w:val="hybridMultilevel"/>
    <w:tmpl w:val="E8BE62E0"/>
    <w:lvl w:ilvl="0" w:tplc="885237D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0420CDB"/>
    <w:multiLevelType w:val="hybridMultilevel"/>
    <w:tmpl w:val="616247CA"/>
    <w:lvl w:ilvl="0" w:tplc="48CC1D7C">
      <w:start w:val="1"/>
      <w:numFmt w:val="bullet"/>
      <w:lvlText w:val="-"/>
      <w:lvlJc w:val="left"/>
      <w:pPr>
        <w:tabs>
          <w:tab w:val="num" w:pos="360"/>
        </w:tabs>
        <w:ind w:left="360" w:hanging="360"/>
      </w:pPr>
      <w:rPr>
        <w:rFonts w:ascii="Times New Roman" w:eastAsia="Arial Unicode MS" w:hAnsi="Times New Roman" w:cs="Times New Roman" w:hint="default"/>
        <w:b/>
      </w:rPr>
    </w:lvl>
    <w:lvl w:ilvl="1" w:tplc="B36A6C5C">
      <w:numFmt w:val="bullet"/>
      <w:lvlText w:val="-"/>
      <w:lvlJc w:val="left"/>
      <w:pPr>
        <w:tabs>
          <w:tab w:val="num" w:pos="720"/>
        </w:tabs>
        <w:ind w:left="720" w:hanging="360"/>
      </w:pPr>
      <w:rPr>
        <w:rFonts w:ascii="Times New Roman" w:eastAsia="Times New Roman" w:hAnsi="Times New Roman" w:cs="Times New Roman" w:hint="default"/>
        <w:b/>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5" w15:restartNumberingAfterBreak="0">
    <w:nsid w:val="636D1CD1"/>
    <w:multiLevelType w:val="multilevel"/>
    <w:tmpl w:val="478ACA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5426E48"/>
    <w:multiLevelType w:val="hybridMultilevel"/>
    <w:tmpl w:val="DB40CB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60D460A"/>
    <w:multiLevelType w:val="hybridMultilevel"/>
    <w:tmpl w:val="438CE524"/>
    <w:lvl w:ilvl="0" w:tplc="A414FEA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8D33CFC"/>
    <w:multiLevelType w:val="hybridMultilevel"/>
    <w:tmpl w:val="6C5EA91C"/>
    <w:lvl w:ilvl="0" w:tplc="4A9EE3D2">
      <w:start w:val="1"/>
      <w:numFmt w:val="bullet"/>
      <w:lvlText w:val="-"/>
      <w:lvlJc w:val="left"/>
      <w:pPr>
        <w:ind w:left="1080" w:hanging="360"/>
      </w:pPr>
      <w:rPr>
        <w:rFonts w:ascii="Times New Roman" w:eastAsia="Times New Roman" w:hAnsi="Times New Roman" w:cs="Times New Roman"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39" w15:restartNumberingAfterBreak="0">
    <w:nsid w:val="6B9D3C51"/>
    <w:multiLevelType w:val="hybridMultilevel"/>
    <w:tmpl w:val="7466F6C0"/>
    <w:lvl w:ilvl="0" w:tplc="BF48CB80">
      <w:start w:val="4"/>
      <w:numFmt w:val="decimal"/>
      <w:lvlText w:val="%1."/>
      <w:lvlJc w:val="left"/>
      <w:pPr>
        <w:ind w:left="644" w:hanging="360"/>
      </w:pPr>
      <w:rPr>
        <w:rFonts w:hint="default"/>
        <w:b/>
        <w:i/>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0" w15:restartNumberingAfterBreak="0">
    <w:nsid w:val="6CE31BD1"/>
    <w:multiLevelType w:val="hybridMultilevel"/>
    <w:tmpl w:val="AA1ECE9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1" w15:restartNumberingAfterBreak="0">
    <w:nsid w:val="70732A7F"/>
    <w:multiLevelType w:val="hybridMultilevel"/>
    <w:tmpl w:val="E30E2F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3171797"/>
    <w:multiLevelType w:val="hybridMultilevel"/>
    <w:tmpl w:val="0E8C941C"/>
    <w:lvl w:ilvl="0" w:tplc="9D38F13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7C93D16"/>
    <w:multiLevelType w:val="hybridMultilevel"/>
    <w:tmpl w:val="71B47BF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1"/>
  </w:num>
  <w:num w:numId="3">
    <w:abstractNumId w:val="1"/>
  </w:num>
  <w:num w:numId="4">
    <w:abstractNumId w:val="10"/>
  </w:num>
  <w:num w:numId="5">
    <w:abstractNumId w:val="24"/>
  </w:num>
  <w:num w:numId="6">
    <w:abstractNumId w:val="26"/>
  </w:num>
  <w:num w:numId="7">
    <w:abstractNumId w:val="37"/>
  </w:num>
  <w:num w:numId="8">
    <w:abstractNumId w:val="0"/>
  </w:num>
  <w:num w:numId="9">
    <w:abstractNumId w:val="43"/>
  </w:num>
  <w:num w:numId="10">
    <w:abstractNumId w:val="32"/>
  </w:num>
  <w:num w:numId="11">
    <w:abstractNumId w:val="34"/>
  </w:num>
  <w:num w:numId="12">
    <w:abstractNumId w:val="7"/>
  </w:num>
  <w:num w:numId="13">
    <w:abstractNumId w:val="15"/>
  </w:num>
  <w:num w:numId="14">
    <w:abstractNumId w:val="18"/>
  </w:num>
  <w:num w:numId="15">
    <w:abstractNumId w:val="19"/>
  </w:num>
  <w:num w:numId="16">
    <w:abstractNumId w:val="8"/>
  </w:num>
  <w:num w:numId="17">
    <w:abstractNumId w:val="36"/>
  </w:num>
  <w:num w:numId="18">
    <w:abstractNumId w:val="33"/>
  </w:num>
  <w:num w:numId="19">
    <w:abstractNumId w:val="29"/>
  </w:num>
  <w:num w:numId="20">
    <w:abstractNumId w:val="39"/>
  </w:num>
  <w:num w:numId="21">
    <w:abstractNumId w:val="25"/>
  </w:num>
  <w:num w:numId="22">
    <w:abstractNumId w:val="22"/>
  </w:num>
  <w:num w:numId="23">
    <w:abstractNumId w:val="31"/>
  </w:num>
  <w:num w:numId="24">
    <w:abstractNumId w:val="38"/>
  </w:num>
  <w:num w:numId="25">
    <w:abstractNumId w:val="40"/>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20"/>
  </w:num>
  <w:num w:numId="29">
    <w:abstractNumId w:val="9"/>
  </w:num>
  <w:num w:numId="30">
    <w:abstractNumId w:val="35"/>
  </w:num>
  <w:num w:numId="31">
    <w:abstractNumId w:val="30"/>
  </w:num>
  <w:num w:numId="32">
    <w:abstractNumId w:val="28"/>
  </w:num>
  <w:num w:numId="33">
    <w:abstractNumId w:val="5"/>
  </w:num>
  <w:num w:numId="34">
    <w:abstractNumId w:val="21"/>
  </w:num>
  <w:num w:numId="35">
    <w:abstractNumId w:val="2"/>
  </w:num>
  <w:num w:numId="36">
    <w:abstractNumId w:val="4"/>
  </w:num>
  <w:num w:numId="37">
    <w:abstractNumId w:val="16"/>
  </w:num>
  <w:num w:numId="38">
    <w:abstractNumId w:val="3"/>
  </w:num>
  <w:num w:numId="39">
    <w:abstractNumId w:val="27"/>
  </w:num>
  <w:num w:numId="40">
    <w:abstractNumId w:val="42"/>
  </w:num>
  <w:num w:numId="41">
    <w:abstractNumId w:val="13"/>
  </w:num>
  <w:num w:numId="42">
    <w:abstractNumId w:val="41"/>
  </w:num>
  <w:num w:numId="43">
    <w:abstractNumId w:val="6"/>
  </w:num>
  <w:num w:numId="4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B3AC8"/>
    <w:rsid w:val="00021475"/>
    <w:rsid w:val="00037679"/>
    <w:rsid w:val="00044713"/>
    <w:rsid w:val="00045346"/>
    <w:rsid w:val="000611AF"/>
    <w:rsid w:val="000862DE"/>
    <w:rsid w:val="00087E0A"/>
    <w:rsid w:val="000A34B5"/>
    <w:rsid w:val="000B4295"/>
    <w:rsid w:val="000E4E61"/>
    <w:rsid w:val="00100E8A"/>
    <w:rsid w:val="00112AA7"/>
    <w:rsid w:val="001218B7"/>
    <w:rsid w:val="00141E59"/>
    <w:rsid w:val="001451BB"/>
    <w:rsid w:val="0014707A"/>
    <w:rsid w:val="00152F6F"/>
    <w:rsid w:val="0015511A"/>
    <w:rsid w:val="00155EB2"/>
    <w:rsid w:val="00164F2D"/>
    <w:rsid w:val="00171CD5"/>
    <w:rsid w:val="0018582B"/>
    <w:rsid w:val="001A2105"/>
    <w:rsid w:val="001C0FBE"/>
    <w:rsid w:val="001C7E98"/>
    <w:rsid w:val="001D6896"/>
    <w:rsid w:val="001E10BD"/>
    <w:rsid w:val="001F1746"/>
    <w:rsid w:val="001F4D0F"/>
    <w:rsid w:val="001F52F8"/>
    <w:rsid w:val="001F5DDC"/>
    <w:rsid w:val="00201BA7"/>
    <w:rsid w:val="002205F7"/>
    <w:rsid w:val="002278F1"/>
    <w:rsid w:val="00236758"/>
    <w:rsid w:val="0025420D"/>
    <w:rsid w:val="00264ED4"/>
    <w:rsid w:val="00266EA1"/>
    <w:rsid w:val="00284810"/>
    <w:rsid w:val="00293F92"/>
    <w:rsid w:val="002B3AC8"/>
    <w:rsid w:val="002C16C8"/>
    <w:rsid w:val="00321474"/>
    <w:rsid w:val="00326B26"/>
    <w:rsid w:val="00327476"/>
    <w:rsid w:val="00361E64"/>
    <w:rsid w:val="003823B8"/>
    <w:rsid w:val="003A28DD"/>
    <w:rsid w:val="003A6097"/>
    <w:rsid w:val="003F2354"/>
    <w:rsid w:val="004138DC"/>
    <w:rsid w:val="00467F24"/>
    <w:rsid w:val="00472821"/>
    <w:rsid w:val="004769EB"/>
    <w:rsid w:val="00483177"/>
    <w:rsid w:val="00485F73"/>
    <w:rsid w:val="00486F81"/>
    <w:rsid w:val="00487B94"/>
    <w:rsid w:val="004B77C7"/>
    <w:rsid w:val="004C35E0"/>
    <w:rsid w:val="004C56CF"/>
    <w:rsid w:val="004E2C3D"/>
    <w:rsid w:val="004F2624"/>
    <w:rsid w:val="004F4216"/>
    <w:rsid w:val="005021EB"/>
    <w:rsid w:val="0052209B"/>
    <w:rsid w:val="005516D2"/>
    <w:rsid w:val="00553AB8"/>
    <w:rsid w:val="005A7BEE"/>
    <w:rsid w:val="005E3248"/>
    <w:rsid w:val="005E66D3"/>
    <w:rsid w:val="005F07BD"/>
    <w:rsid w:val="005F7735"/>
    <w:rsid w:val="006029F6"/>
    <w:rsid w:val="00603285"/>
    <w:rsid w:val="00622187"/>
    <w:rsid w:val="0064208D"/>
    <w:rsid w:val="00643C6A"/>
    <w:rsid w:val="0064630E"/>
    <w:rsid w:val="00651393"/>
    <w:rsid w:val="00656024"/>
    <w:rsid w:val="00657CD9"/>
    <w:rsid w:val="00676B28"/>
    <w:rsid w:val="006776CA"/>
    <w:rsid w:val="006A1005"/>
    <w:rsid w:val="006C26F6"/>
    <w:rsid w:val="006C2DE8"/>
    <w:rsid w:val="006D3FB9"/>
    <w:rsid w:val="00702C59"/>
    <w:rsid w:val="00713945"/>
    <w:rsid w:val="00750817"/>
    <w:rsid w:val="007521F9"/>
    <w:rsid w:val="007615AB"/>
    <w:rsid w:val="007670F0"/>
    <w:rsid w:val="00790117"/>
    <w:rsid w:val="00796BDA"/>
    <w:rsid w:val="007C674D"/>
    <w:rsid w:val="007C68F8"/>
    <w:rsid w:val="007D254A"/>
    <w:rsid w:val="00814BCD"/>
    <w:rsid w:val="00816DF7"/>
    <w:rsid w:val="00891C6D"/>
    <w:rsid w:val="00896406"/>
    <w:rsid w:val="008B7D18"/>
    <w:rsid w:val="008C33AB"/>
    <w:rsid w:val="008C3F62"/>
    <w:rsid w:val="008C74C7"/>
    <w:rsid w:val="008F4EF2"/>
    <w:rsid w:val="008F6A6B"/>
    <w:rsid w:val="00906F6C"/>
    <w:rsid w:val="009118B2"/>
    <w:rsid w:val="009129D6"/>
    <w:rsid w:val="00913B2E"/>
    <w:rsid w:val="009164F5"/>
    <w:rsid w:val="0093711F"/>
    <w:rsid w:val="00944D2B"/>
    <w:rsid w:val="00947051"/>
    <w:rsid w:val="00976B31"/>
    <w:rsid w:val="009879F5"/>
    <w:rsid w:val="009A0705"/>
    <w:rsid w:val="009B1C45"/>
    <w:rsid w:val="009B7051"/>
    <w:rsid w:val="009C174D"/>
    <w:rsid w:val="009C718A"/>
    <w:rsid w:val="009D7CE6"/>
    <w:rsid w:val="00A35277"/>
    <w:rsid w:val="00A35F49"/>
    <w:rsid w:val="00A43E69"/>
    <w:rsid w:val="00A47E73"/>
    <w:rsid w:val="00A607D6"/>
    <w:rsid w:val="00A709E8"/>
    <w:rsid w:val="00AA151D"/>
    <w:rsid w:val="00AA7848"/>
    <w:rsid w:val="00AD4AA4"/>
    <w:rsid w:val="00AE3C5B"/>
    <w:rsid w:val="00B0748B"/>
    <w:rsid w:val="00B13ABD"/>
    <w:rsid w:val="00B51F71"/>
    <w:rsid w:val="00B630B4"/>
    <w:rsid w:val="00B66EC2"/>
    <w:rsid w:val="00B836EF"/>
    <w:rsid w:val="00B87035"/>
    <w:rsid w:val="00B90DC6"/>
    <w:rsid w:val="00BA34DA"/>
    <w:rsid w:val="00BA68B5"/>
    <w:rsid w:val="00BB59BD"/>
    <w:rsid w:val="00BC24A5"/>
    <w:rsid w:val="00BD1259"/>
    <w:rsid w:val="00BF5201"/>
    <w:rsid w:val="00C078A4"/>
    <w:rsid w:val="00C1155F"/>
    <w:rsid w:val="00C27CBF"/>
    <w:rsid w:val="00C33380"/>
    <w:rsid w:val="00C36655"/>
    <w:rsid w:val="00C70FFD"/>
    <w:rsid w:val="00C834AC"/>
    <w:rsid w:val="00CB6123"/>
    <w:rsid w:val="00CC5738"/>
    <w:rsid w:val="00CF2067"/>
    <w:rsid w:val="00D03F3B"/>
    <w:rsid w:val="00D04C96"/>
    <w:rsid w:val="00D05AC9"/>
    <w:rsid w:val="00D37FF0"/>
    <w:rsid w:val="00D56F2C"/>
    <w:rsid w:val="00D755FE"/>
    <w:rsid w:val="00D84418"/>
    <w:rsid w:val="00DD03A3"/>
    <w:rsid w:val="00DE6614"/>
    <w:rsid w:val="00E02F89"/>
    <w:rsid w:val="00E177BB"/>
    <w:rsid w:val="00E27AA9"/>
    <w:rsid w:val="00E503B6"/>
    <w:rsid w:val="00E63191"/>
    <w:rsid w:val="00E63B03"/>
    <w:rsid w:val="00E74D99"/>
    <w:rsid w:val="00E86934"/>
    <w:rsid w:val="00E97A43"/>
    <w:rsid w:val="00EB1D54"/>
    <w:rsid w:val="00EE60B1"/>
    <w:rsid w:val="00EF103E"/>
    <w:rsid w:val="00F11056"/>
    <w:rsid w:val="00F23DEE"/>
    <w:rsid w:val="00F37476"/>
    <w:rsid w:val="00F4518C"/>
    <w:rsid w:val="00F46E2E"/>
    <w:rsid w:val="00F61127"/>
    <w:rsid w:val="00F679DE"/>
    <w:rsid w:val="00FC1DF5"/>
    <w:rsid w:val="00FC2CF4"/>
    <w:rsid w:val="00FE3896"/>
    <w:rsid w:val="00FF1587"/>
    <w:rsid w:val="00FF4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7BE65BC7-8A72-4355-AB72-5C194B269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6BDA"/>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F37476"/>
    <w:pPr>
      <w:keepNext/>
      <w:jc w:val="center"/>
      <w:outlineLvl w:val="0"/>
    </w:pPr>
    <w:rPr>
      <w:rFonts w:ascii="Arial Narrow" w:hAnsi="Arial Narrow"/>
      <w:sz w:val="24"/>
      <w:lang w:val="sr-Cyrl-CS"/>
    </w:rPr>
  </w:style>
  <w:style w:type="paragraph" w:styleId="Heading2">
    <w:name w:val="heading 2"/>
    <w:basedOn w:val="Normal"/>
    <w:next w:val="Normal"/>
    <w:link w:val="Heading2Char"/>
    <w:qFormat/>
    <w:rsid w:val="00F37476"/>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F37476"/>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F37476"/>
    <w:pPr>
      <w:keepNext/>
      <w:spacing w:before="240" w:after="60"/>
      <w:outlineLvl w:val="3"/>
    </w:pPr>
    <w:rPr>
      <w:b/>
      <w:bCs/>
      <w:sz w:val="28"/>
      <w:szCs w:val="28"/>
    </w:rPr>
  </w:style>
  <w:style w:type="paragraph" w:styleId="Heading5">
    <w:name w:val="heading 5"/>
    <w:basedOn w:val="Normal"/>
    <w:next w:val="Normal"/>
    <w:link w:val="Heading5Char"/>
    <w:qFormat/>
    <w:rsid w:val="00F37476"/>
    <w:pPr>
      <w:spacing w:before="240" w:after="60"/>
      <w:outlineLvl w:val="4"/>
    </w:pPr>
    <w:rPr>
      <w:b/>
      <w:bCs/>
      <w:i/>
      <w:iCs/>
      <w:sz w:val="26"/>
      <w:szCs w:val="26"/>
    </w:rPr>
  </w:style>
  <w:style w:type="paragraph" w:styleId="Heading6">
    <w:name w:val="heading 6"/>
    <w:basedOn w:val="Normal"/>
    <w:next w:val="BodyText"/>
    <w:link w:val="Heading6Char"/>
    <w:qFormat/>
    <w:rsid w:val="00F37476"/>
    <w:pPr>
      <w:keepNext/>
      <w:tabs>
        <w:tab w:val="num" w:pos="0"/>
      </w:tabs>
      <w:suppressAutoHyphens/>
      <w:spacing w:line="100" w:lineRule="atLeast"/>
      <w:ind w:left="1152" w:hanging="1152"/>
      <w:outlineLvl w:val="5"/>
    </w:pPr>
    <w:rPr>
      <w:rFonts w:ascii="Book Antiqua" w:hAnsi="Book Antiqua"/>
      <w:color w:val="000000"/>
      <w:kern w:val="1"/>
      <w:sz w:val="28"/>
      <w:szCs w:val="24"/>
      <w:lang w:eastAsia="ar-SA"/>
    </w:rPr>
  </w:style>
  <w:style w:type="paragraph" w:styleId="Heading7">
    <w:name w:val="heading 7"/>
    <w:basedOn w:val="Normal"/>
    <w:next w:val="Normal"/>
    <w:link w:val="Heading7Char"/>
    <w:qFormat/>
    <w:rsid w:val="00F37476"/>
    <w:pPr>
      <w:spacing w:before="240" w:after="60"/>
      <w:outlineLvl w:val="6"/>
    </w:pPr>
    <w:rPr>
      <w:sz w:val="24"/>
      <w:szCs w:val="24"/>
    </w:rPr>
  </w:style>
  <w:style w:type="paragraph" w:styleId="Heading8">
    <w:name w:val="heading 8"/>
    <w:basedOn w:val="Normal"/>
    <w:next w:val="BodyText"/>
    <w:link w:val="Heading8Char"/>
    <w:qFormat/>
    <w:rsid w:val="00F37476"/>
    <w:pPr>
      <w:keepNext/>
      <w:tabs>
        <w:tab w:val="num" w:pos="0"/>
      </w:tabs>
      <w:suppressAutoHyphens/>
      <w:spacing w:line="100" w:lineRule="atLeast"/>
      <w:ind w:left="1440" w:hanging="1440"/>
      <w:jc w:val="both"/>
      <w:outlineLvl w:val="7"/>
    </w:pPr>
    <w:rPr>
      <w:b/>
      <w:color w:val="000000"/>
      <w:kern w:val="1"/>
      <w:sz w:val="24"/>
      <w:szCs w:val="24"/>
      <w:lang w:eastAsia="ar-SA"/>
    </w:rPr>
  </w:style>
  <w:style w:type="paragraph" w:styleId="Heading9">
    <w:name w:val="heading 9"/>
    <w:basedOn w:val="Normal"/>
    <w:next w:val="BodyText"/>
    <w:link w:val="Heading9Char"/>
    <w:qFormat/>
    <w:rsid w:val="00F37476"/>
    <w:pPr>
      <w:tabs>
        <w:tab w:val="num" w:pos="0"/>
      </w:tabs>
      <w:suppressAutoHyphens/>
      <w:spacing w:before="240" w:after="60" w:line="100" w:lineRule="atLeast"/>
      <w:ind w:left="1584" w:hanging="1584"/>
      <w:outlineLvl w:val="8"/>
    </w:pPr>
    <w:rPr>
      <w:rFonts w:ascii="Arial" w:hAnsi="Arial" w:cs="Arial"/>
      <w:color w:val="000000"/>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7476"/>
    <w:rPr>
      <w:rFonts w:ascii="Arial Narrow" w:eastAsia="Times New Roman" w:hAnsi="Arial Narrow" w:cs="Times New Roman"/>
      <w:sz w:val="24"/>
      <w:szCs w:val="20"/>
      <w:lang w:val="sr-Cyrl-CS"/>
    </w:rPr>
  </w:style>
  <w:style w:type="character" w:customStyle="1" w:styleId="Heading2Char">
    <w:name w:val="Heading 2 Char"/>
    <w:basedOn w:val="DefaultParagraphFont"/>
    <w:link w:val="Heading2"/>
    <w:rsid w:val="00F37476"/>
    <w:rPr>
      <w:rFonts w:ascii="Cambria" w:eastAsia="Times New Roman" w:hAnsi="Cambria" w:cs="Times New Roman"/>
      <w:b/>
      <w:bCs/>
      <w:i/>
      <w:iCs/>
      <w:sz w:val="28"/>
      <w:szCs w:val="28"/>
    </w:rPr>
  </w:style>
  <w:style w:type="character" w:customStyle="1" w:styleId="Heading3Char">
    <w:name w:val="Heading 3 Char"/>
    <w:basedOn w:val="DefaultParagraphFont"/>
    <w:link w:val="Heading3"/>
    <w:rsid w:val="00F37476"/>
    <w:rPr>
      <w:rFonts w:ascii="Arial" w:eastAsia="Times New Roman" w:hAnsi="Arial" w:cs="Arial"/>
      <w:b/>
      <w:bCs/>
      <w:sz w:val="26"/>
      <w:szCs w:val="26"/>
    </w:rPr>
  </w:style>
  <w:style w:type="character" w:customStyle="1" w:styleId="Heading4Char">
    <w:name w:val="Heading 4 Char"/>
    <w:basedOn w:val="DefaultParagraphFont"/>
    <w:link w:val="Heading4"/>
    <w:rsid w:val="00F37476"/>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F37476"/>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F37476"/>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F37476"/>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F37476"/>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F37476"/>
    <w:rPr>
      <w:rFonts w:ascii="Arial" w:eastAsia="Times New Roman" w:hAnsi="Arial" w:cs="Arial"/>
      <w:color w:val="000000"/>
      <w:kern w:val="1"/>
      <w:sz w:val="24"/>
      <w:szCs w:val="24"/>
      <w:lang w:eastAsia="ar-SA"/>
    </w:rPr>
  </w:style>
  <w:style w:type="paragraph" w:styleId="BodyText">
    <w:name w:val="Body Text"/>
    <w:basedOn w:val="Normal"/>
    <w:link w:val="BodyTextChar"/>
    <w:rsid w:val="00F37476"/>
    <w:pPr>
      <w:jc w:val="both"/>
    </w:pPr>
    <w:rPr>
      <w:rFonts w:ascii="Arial Narrow" w:hAnsi="Arial Narrow"/>
      <w:sz w:val="24"/>
      <w:lang w:val="sr-Cyrl-CS"/>
    </w:rPr>
  </w:style>
  <w:style w:type="character" w:customStyle="1" w:styleId="BodyTextChar">
    <w:name w:val="Body Text Char"/>
    <w:basedOn w:val="DefaultParagraphFont"/>
    <w:link w:val="BodyText"/>
    <w:rsid w:val="00F37476"/>
    <w:rPr>
      <w:rFonts w:ascii="Arial Narrow" w:eastAsia="Times New Roman" w:hAnsi="Arial Narrow" w:cs="Times New Roman"/>
      <w:sz w:val="24"/>
      <w:szCs w:val="20"/>
      <w:lang w:val="sr-Cyrl-CS"/>
    </w:rPr>
  </w:style>
  <w:style w:type="paragraph" w:styleId="BodyTextIndent">
    <w:name w:val="Body Text Indent"/>
    <w:basedOn w:val="Normal"/>
    <w:link w:val="BodyTextIndentChar"/>
    <w:rsid w:val="00F37476"/>
    <w:pPr>
      <w:ind w:left="4320"/>
    </w:pPr>
    <w:rPr>
      <w:rFonts w:ascii="Arial Narrow" w:hAnsi="Arial Narrow"/>
      <w:sz w:val="24"/>
      <w:lang w:val="sr-Cyrl-CS"/>
    </w:rPr>
  </w:style>
  <w:style w:type="character" w:customStyle="1" w:styleId="BodyTextIndentChar">
    <w:name w:val="Body Text Indent Char"/>
    <w:basedOn w:val="DefaultParagraphFont"/>
    <w:link w:val="BodyTextIndent"/>
    <w:rsid w:val="00F37476"/>
    <w:rPr>
      <w:rFonts w:ascii="Arial Narrow" w:eastAsia="Times New Roman" w:hAnsi="Arial Narrow" w:cs="Times New Roman"/>
      <w:sz w:val="24"/>
      <w:szCs w:val="20"/>
      <w:lang w:val="sr-Cyrl-CS"/>
    </w:rPr>
  </w:style>
  <w:style w:type="paragraph" w:styleId="BodyTextIndent3">
    <w:name w:val="Body Text Indent 3"/>
    <w:basedOn w:val="Normal"/>
    <w:link w:val="BodyTextIndent3Char"/>
    <w:uiPriority w:val="99"/>
    <w:rsid w:val="00F37476"/>
    <w:pPr>
      <w:ind w:left="360"/>
      <w:jc w:val="both"/>
    </w:pPr>
    <w:rPr>
      <w:rFonts w:ascii="Arial Narrow" w:hAnsi="Arial Narrow"/>
      <w:i/>
      <w:iCs/>
      <w:sz w:val="22"/>
      <w:lang w:val="sr-Cyrl-CS"/>
    </w:rPr>
  </w:style>
  <w:style w:type="character" w:customStyle="1" w:styleId="BodyTextIndent3Char">
    <w:name w:val="Body Text Indent 3 Char"/>
    <w:basedOn w:val="DefaultParagraphFont"/>
    <w:link w:val="BodyTextIndent3"/>
    <w:uiPriority w:val="99"/>
    <w:rsid w:val="00F37476"/>
    <w:rPr>
      <w:rFonts w:ascii="Arial Narrow" w:eastAsia="Times New Roman" w:hAnsi="Arial Narrow" w:cs="Times New Roman"/>
      <w:i/>
      <w:iCs/>
      <w:szCs w:val="20"/>
      <w:lang w:val="sr-Cyrl-CS"/>
    </w:rPr>
  </w:style>
  <w:style w:type="paragraph" w:styleId="BodyText2">
    <w:name w:val="Body Text 2"/>
    <w:basedOn w:val="Normal"/>
    <w:link w:val="BodyText2Char"/>
    <w:rsid w:val="00F37476"/>
    <w:pPr>
      <w:spacing w:after="120" w:line="480" w:lineRule="auto"/>
    </w:pPr>
  </w:style>
  <w:style w:type="character" w:customStyle="1" w:styleId="BodyText2Char">
    <w:name w:val="Body Text 2 Char"/>
    <w:basedOn w:val="DefaultParagraphFont"/>
    <w:link w:val="BodyText2"/>
    <w:rsid w:val="00F37476"/>
    <w:rPr>
      <w:rFonts w:ascii="Times New Roman" w:eastAsia="Times New Roman" w:hAnsi="Times New Roman" w:cs="Times New Roman"/>
      <w:sz w:val="20"/>
      <w:szCs w:val="20"/>
    </w:rPr>
  </w:style>
  <w:style w:type="character" w:styleId="Hyperlink">
    <w:name w:val="Hyperlink"/>
    <w:uiPriority w:val="99"/>
    <w:rsid w:val="00F37476"/>
    <w:rPr>
      <w:color w:val="0000FF"/>
      <w:u w:val="single"/>
    </w:rPr>
  </w:style>
  <w:style w:type="character" w:styleId="FollowedHyperlink">
    <w:name w:val="FollowedHyperlink"/>
    <w:rsid w:val="00F37476"/>
    <w:rPr>
      <w:color w:val="800080"/>
      <w:u w:val="single"/>
    </w:rPr>
  </w:style>
  <w:style w:type="paragraph" w:styleId="Header">
    <w:name w:val="header"/>
    <w:basedOn w:val="Normal"/>
    <w:link w:val="HeaderChar"/>
    <w:rsid w:val="00F37476"/>
    <w:pPr>
      <w:tabs>
        <w:tab w:val="center" w:pos="4320"/>
        <w:tab w:val="right" w:pos="8640"/>
      </w:tabs>
      <w:suppressAutoHyphens/>
    </w:pPr>
    <w:rPr>
      <w:sz w:val="24"/>
      <w:lang w:val="sr-Cyrl-CS" w:eastAsia="ar-SA"/>
    </w:rPr>
  </w:style>
  <w:style w:type="character" w:customStyle="1" w:styleId="HeaderChar">
    <w:name w:val="Header Char"/>
    <w:basedOn w:val="DefaultParagraphFont"/>
    <w:link w:val="Header"/>
    <w:rsid w:val="00F37476"/>
    <w:rPr>
      <w:rFonts w:ascii="Times New Roman" w:eastAsia="Times New Roman" w:hAnsi="Times New Roman" w:cs="Times New Roman"/>
      <w:sz w:val="24"/>
      <w:szCs w:val="20"/>
      <w:lang w:val="sr-Cyrl-CS" w:eastAsia="ar-SA"/>
    </w:rPr>
  </w:style>
  <w:style w:type="paragraph" w:styleId="Footer">
    <w:name w:val="footer"/>
    <w:basedOn w:val="Normal"/>
    <w:link w:val="FooterChar"/>
    <w:uiPriority w:val="99"/>
    <w:rsid w:val="00F37476"/>
    <w:pPr>
      <w:tabs>
        <w:tab w:val="center" w:pos="4320"/>
        <w:tab w:val="right" w:pos="8640"/>
      </w:tabs>
    </w:pPr>
  </w:style>
  <w:style w:type="character" w:customStyle="1" w:styleId="FooterChar">
    <w:name w:val="Footer Char"/>
    <w:basedOn w:val="DefaultParagraphFont"/>
    <w:link w:val="Footer"/>
    <w:uiPriority w:val="99"/>
    <w:rsid w:val="00F37476"/>
    <w:rPr>
      <w:rFonts w:ascii="Times New Roman" w:eastAsia="Times New Roman" w:hAnsi="Times New Roman" w:cs="Times New Roman"/>
      <w:sz w:val="20"/>
      <w:szCs w:val="20"/>
    </w:rPr>
  </w:style>
  <w:style w:type="paragraph" w:styleId="Subtitle">
    <w:name w:val="Subtitle"/>
    <w:basedOn w:val="Normal"/>
    <w:link w:val="SubtitleChar"/>
    <w:qFormat/>
    <w:rsid w:val="00F37476"/>
    <w:pPr>
      <w:spacing w:after="60"/>
      <w:jc w:val="center"/>
      <w:outlineLvl w:val="1"/>
    </w:pPr>
    <w:rPr>
      <w:rFonts w:ascii="Arial" w:hAnsi="Arial"/>
      <w:sz w:val="24"/>
      <w:szCs w:val="24"/>
    </w:rPr>
  </w:style>
  <w:style w:type="character" w:customStyle="1" w:styleId="SubtitleChar">
    <w:name w:val="Subtitle Char"/>
    <w:basedOn w:val="DefaultParagraphFont"/>
    <w:link w:val="Subtitle"/>
    <w:rsid w:val="00F37476"/>
    <w:rPr>
      <w:rFonts w:ascii="Arial" w:eastAsia="Times New Roman" w:hAnsi="Arial" w:cs="Times New Roman"/>
      <w:sz w:val="24"/>
      <w:szCs w:val="24"/>
    </w:rPr>
  </w:style>
  <w:style w:type="paragraph" w:styleId="Title">
    <w:name w:val="Title"/>
    <w:basedOn w:val="Normal"/>
    <w:next w:val="Subtitle"/>
    <w:link w:val="TitleChar"/>
    <w:qFormat/>
    <w:rsid w:val="00F37476"/>
    <w:pPr>
      <w:suppressAutoHyphens/>
      <w:jc w:val="center"/>
    </w:pPr>
    <w:rPr>
      <w:b/>
      <w:bCs/>
      <w:sz w:val="24"/>
      <w:lang w:val="sr-Cyrl-CS" w:eastAsia="ar-SA"/>
    </w:rPr>
  </w:style>
  <w:style w:type="character" w:customStyle="1" w:styleId="TitleChar">
    <w:name w:val="Title Char"/>
    <w:basedOn w:val="DefaultParagraphFont"/>
    <w:link w:val="Title"/>
    <w:rsid w:val="00F37476"/>
    <w:rPr>
      <w:rFonts w:ascii="Times New Roman" w:eastAsia="Times New Roman" w:hAnsi="Times New Roman" w:cs="Times New Roman"/>
      <w:b/>
      <w:bCs/>
      <w:sz w:val="24"/>
      <w:szCs w:val="20"/>
      <w:lang w:val="sr-Cyrl-CS" w:eastAsia="ar-SA"/>
    </w:rPr>
  </w:style>
  <w:style w:type="paragraph" w:styleId="BodyText3">
    <w:name w:val="Body Text 3"/>
    <w:basedOn w:val="Normal"/>
    <w:link w:val="BodyText3Char"/>
    <w:rsid w:val="00F37476"/>
    <w:pPr>
      <w:spacing w:after="120"/>
    </w:pPr>
    <w:rPr>
      <w:sz w:val="16"/>
      <w:szCs w:val="16"/>
    </w:rPr>
  </w:style>
  <w:style w:type="character" w:customStyle="1" w:styleId="BodyText3Char">
    <w:name w:val="Body Text 3 Char"/>
    <w:basedOn w:val="DefaultParagraphFont"/>
    <w:link w:val="BodyText3"/>
    <w:rsid w:val="00F37476"/>
    <w:rPr>
      <w:rFonts w:ascii="Times New Roman" w:eastAsia="Times New Roman" w:hAnsi="Times New Roman" w:cs="Times New Roman"/>
      <w:sz w:val="16"/>
      <w:szCs w:val="16"/>
    </w:rPr>
  </w:style>
  <w:style w:type="paragraph" w:customStyle="1" w:styleId="Clan">
    <w:name w:val="Clan"/>
    <w:basedOn w:val="Normal"/>
    <w:rsid w:val="00F37476"/>
    <w:pPr>
      <w:spacing w:after="120" w:line="264" w:lineRule="auto"/>
      <w:jc w:val="center"/>
    </w:pPr>
    <w:rPr>
      <w:b/>
      <w:i/>
      <w:sz w:val="24"/>
      <w:szCs w:val="24"/>
      <w:lang w:val="sr-Cyrl-CS" w:eastAsia="sr-Latn-CS"/>
    </w:rPr>
  </w:style>
  <w:style w:type="paragraph" w:customStyle="1" w:styleId="a">
    <w:name w:val="Табела лево"/>
    <w:aliases w:val="Тл"/>
    <w:basedOn w:val="Normal"/>
    <w:rsid w:val="00F37476"/>
    <w:pPr>
      <w:widowControl w:val="0"/>
      <w:tabs>
        <w:tab w:val="right" w:pos="1246"/>
      </w:tabs>
      <w:autoSpaceDE w:val="0"/>
      <w:jc w:val="both"/>
    </w:pPr>
    <w:rPr>
      <w:w w:val="90"/>
      <w:lang w:val="sr-Cyrl-CS" w:eastAsia="ar-SA"/>
    </w:rPr>
  </w:style>
  <w:style w:type="table" w:styleId="TableGrid">
    <w:name w:val="Table Grid"/>
    <w:basedOn w:val="TableNormal"/>
    <w:uiPriority w:val="59"/>
    <w:rsid w:val="00F37476"/>
    <w:pPr>
      <w:suppressAutoHyphens/>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F37476"/>
  </w:style>
  <w:style w:type="paragraph" w:styleId="ListParagraph">
    <w:name w:val="List Paragraph"/>
    <w:basedOn w:val="Normal"/>
    <w:link w:val="ListParagraphChar"/>
    <w:uiPriority w:val="1"/>
    <w:qFormat/>
    <w:rsid w:val="00F37476"/>
    <w:pPr>
      <w:ind w:left="720"/>
      <w:contextualSpacing/>
    </w:pPr>
    <w:rPr>
      <w:sz w:val="24"/>
      <w:szCs w:val="24"/>
      <w:lang w:bidi="en-US"/>
    </w:rPr>
  </w:style>
  <w:style w:type="paragraph" w:customStyle="1" w:styleId="Normal1">
    <w:name w:val="Normal1"/>
    <w:basedOn w:val="Normal"/>
    <w:rsid w:val="00F37476"/>
    <w:pPr>
      <w:suppressAutoHyphens/>
      <w:spacing w:before="280" w:after="280"/>
    </w:pPr>
    <w:rPr>
      <w:rFonts w:ascii="Arial" w:hAnsi="Arial" w:cs="Arial"/>
      <w:sz w:val="22"/>
      <w:szCs w:val="22"/>
      <w:lang w:eastAsia="ar-SA"/>
    </w:rPr>
  </w:style>
  <w:style w:type="paragraph" w:styleId="BalloonText">
    <w:name w:val="Balloon Text"/>
    <w:basedOn w:val="Normal"/>
    <w:link w:val="BalloonTextChar"/>
    <w:rsid w:val="00F37476"/>
    <w:rPr>
      <w:rFonts w:ascii="Tahoma" w:hAnsi="Tahoma"/>
      <w:sz w:val="16"/>
      <w:szCs w:val="16"/>
    </w:rPr>
  </w:style>
  <w:style w:type="character" w:customStyle="1" w:styleId="BalloonTextChar">
    <w:name w:val="Balloon Text Char"/>
    <w:basedOn w:val="DefaultParagraphFont"/>
    <w:link w:val="BalloonText"/>
    <w:rsid w:val="00F37476"/>
    <w:rPr>
      <w:rFonts w:ascii="Tahoma" w:eastAsia="Times New Roman" w:hAnsi="Tahoma" w:cs="Times New Roman"/>
      <w:sz w:val="16"/>
      <w:szCs w:val="16"/>
    </w:rPr>
  </w:style>
  <w:style w:type="character" w:styleId="CommentReference">
    <w:name w:val="annotation reference"/>
    <w:uiPriority w:val="99"/>
    <w:rsid w:val="00F37476"/>
    <w:rPr>
      <w:sz w:val="16"/>
      <w:szCs w:val="16"/>
    </w:rPr>
  </w:style>
  <w:style w:type="paragraph" w:styleId="CommentText">
    <w:name w:val="annotation text"/>
    <w:basedOn w:val="Normal"/>
    <w:link w:val="CommentTextChar"/>
    <w:uiPriority w:val="99"/>
    <w:rsid w:val="00F37476"/>
  </w:style>
  <w:style w:type="character" w:customStyle="1" w:styleId="CommentTextChar">
    <w:name w:val="Comment Text Char"/>
    <w:basedOn w:val="DefaultParagraphFont"/>
    <w:link w:val="CommentText"/>
    <w:uiPriority w:val="99"/>
    <w:rsid w:val="00F3747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F37476"/>
    <w:rPr>
      <w:b/>
      <w:bCs/>
    </w:rPr>
  </w:style>
  <w:style w:type="character" w:customStyle="1" w:styleId="CommentSubjectChar">
    <w:name w:val="Comment Subject Char"/>
    <w:basedOn w:val="CommentTextChar"/>
    <w:link w:val="CommentSubject"/>
    <w:rsid w:val="00F37476"/>
    <w:rPr>
      <w:rFonts w:ascii="Times New Roman" w:eastAsia="Times New Roman" w:hAnsi="Times New Roman" w:cs="Times New Roman"/>
      <w:b/>
      <w:bCs/>
      <w:sz w:val="20"/>
      <w:szCs w:val="20"/>
    </w:rPr>
  </w:style>
  <w:style w:type="paragraph" w:customStyle="1" w:styleId="StyleHeading2Bold">
    <w:name w:val="Style Heading 2 + Bold"/>
    <w:basedOn w:val="Heading2"/>
    <w:next w:val="a"/>
    <w:rsid w:val="00F37476"/>
    <w:pPr>
      <w:tabs>
        <w:tab w:val="left" w:pos="1440"/>
      </w:tabs>
      <w:jc w:val="center"/>
    </w:pPr>
    <w:rPr>
      <w:rFonts w:ascii="Times New Roman" w:hAnsi="Times New Roman" w:cs="Arial"/>
      <w:i w:val="0"/>
      <w:iCs w:val="0"/>
      <w:sz w:val="26"/>
    </w:rPr>
  </w:style>
  <w:style w:type="paragraph" w:styleId="BodyTextIndent2">
    <w:name w:val="Body Text Indent 2"/>
    <w:basedOn w:val="Normal"/>
    <w:link w:val="BodyTextIndent2Char"/>
    <w:rsid w:val="00F37476"/>
    <w:pPr>
      <w:spacing w:after="120" w:line="480" w:lineRule="auto"/>
      <w:ind w:left="283"/>
    </w:pPr>
  </w:style>
  <w:style w:type="character" w:customStyle="1" w:styleId="BodyTextIndent2Char">
    <w:name w:val="Body Text Indent 2 Char"/>
    <w:basedOn w:val="DefaultParagraphFont"/>
    <w:link w:val="BodyTextIndent2"/>
    <w:rsid w:val="00F37476"/>
    <w:rPr>
      <w:rFonts w:ascii="Times New Roman" w:eastAsia="Times New Roman" w:hAnsi="Times New Roman" w:cs="Times New Roman"/>
      <w:sz w:val="20"/>
      <w:szCs w:val="20"/>
    </w:rPr>
  </w:style>
  <w:style w:type="paragraph" w:customStyle="1" w:styleId="Default">
    <w:name w:val="Default"/>
    <w:rsid w:val="00F37476"/>
    <w:pPr>
      <w:widowControl w:val="0"/>
      <w:autoSpaceDE w:val="0"/>
      <w:autoSpaceDN w:val="0"/>
      <w:adjustRightInd w:val="0"/>
      <w:spacing w:after="0" w:line="240" w:lineRule="auto"/>
    </w:pPr>
    <w:rPr>
      <w:rFonts w:ascii="Arial MT" w:eastAsia="Times New Roman" w:hAnsi="Arial MT" w:cs="Times New Roman"/>
      <w:color w:val="000000"/>
      <w:sz w:val="24"/>
      <w:szCs w:val="24"/>
    </w:rPr>
  </w:style>
  <w:style w:type="paragraph" w:styleId="NormalWeb">
    <w:name w:val="Normal (Web)"/>
    <w:basedOn w:val="Normal"/>
    <w:link w:val="NormalWebChar"/>
    <w:uiPriority w:val="99"/>
    <w:unhideWhenUsed/>
    <w:rsid w:val="00F37476"/>
    <w:pPr>
      <w:spacing w:after="90"/>
    </w:pPr>
    <w:rPr>
      <w:sz w:val="24"/>
      <w:szCs w:val="24"/>
    </w:rPr>
  </w:style>
  <w:style w:type="paragraph" w:customStyle="1" w:styleId="pn1">
    <w:name w:val="pn1"/>
    <w:basedOn w:val="Normal"/>
    <w:rsid w:val="00F37476"/>
    <w:pPr>
      <w:spacing w:after="450"/>
      <w:ind w:left="750" w:right="750"/>
      <w:jc w:val="center"/>
    </w:pPr>
    <w:rPr>
      <w:b/>
      <w:bCs/>
      <w:color w:val="006633"/>
      <w:sz w:val="24"/>
      <w:szCs w:val="24"/>
    </w:rPr>
  </w:style>
  <w:style w:type="character" w:customStyle="1" w:styleId="trs1">
    <w:name w:val="trs1"/>
    <w:rsid w:val="00F37476"/>
    <w:rPr>
      <w:b w:val="0"/>
      <w:bCs w:val="0"/>
      <w:color w:val="000000"/>
      <w:sz w:val="20"/>
      <w:szCs w:val="20"/>
    </w:rPr>
  </w:style>
  <w:style w:type="character" w:customStyle="1" w:styleId="NormalWebChar">
    <w:name w:val="Normal (Web) Char"/>
    <w:link w:val="NormalWeb"/>
    <w:uiPriority w:val="99"/>
    <w:rsid w:val="00F37476"/>
    <w:rPr>
      <w:rFonts w:ascii="Times New Roman" w:eastAsia="Times New Roman" w:hAnsi="Times New Roman" w:cs="Times New Roman"/>
      <w:sz w:val="24"/>
      <w:szCs w:val="24"/>
    </w:rPr>
  </w:style>
  <w:style w:type="character" w:customStyle="1" w:styleId="resultsdescriptionlinkclass">
    <w:name w:val="resultsdescriptionlinkclass"/>
    <w:rsid w:val="00F37476"/>
  </w:style>
  <w:style w:type="character" w:customStyle="1" w:styleId="ListParagraphChar">
    <w:name w:val="List Paragraph Char"/>
    <w:link w:val="ListParagraph"/>
    <w:uiPriority w:val="34"/>
    <w:rsid w:val="00F37476"/>
    <w:rPr>
      <w:rFonts w:ascii="Times New Roman" w:eastAsia="Times New Roman" w:hAnsi="Times New Roman" w:cs="Times New Roman"/>
      <w:sz w:val="24"/>
      <w:szCs w:val="24"/>
      <w:lang w:bidi="en-US"/>
    </w:rPr>
  </w:style>
  <w:style w:type="character" w:customStyle="1" w:styleId="st">
    <w:name w:val="st"/>
    <w:rsid w:val="00F37476"/>
  </w:style>
  <w:style w:type="character" w:styleId="Emphasis">
    <w:name w:val="Emphasis"/>
    <w:uiPriority w:val="20"/>
    <w:qFormat/>
    <w:rsid w:val="00F37476"/>
    <w:rPr>
      <w:i/>
      <w:iCs/>
    </w:rPr>
  </w:style>
  <w:style w:type="paragraph" w:customStyle="1" w:styleId="Style3">
    <w:name w:val="Style3"/>
    <w:basedOn w:val="Normal"/>
    <w:uiPriority w:val="99"/>
    <w:rsid w:val="00F37476"/>
    <w:pPr>
      <w:widowControl w:val="0"/>
      <w:autoSpaceDE w:val="0"/>
      <w:autoSpaceDN w:val="0"/>
      <w:adjustRightInd w:val="0"/>
    </w:pPr>
    <w:rPr>
      <w:rFonts w:ascii="Franklin Gothic Book" w:eastAsia="Calibri" w:hAnsi="Franklin Gothic Book"/>
      <w:sz w:val="24"/>
      <w:szCs w:val="24"/>
      <w:lang w:val="sr-Latn-CS" w:eastAsia="sr-Latn-CS"/>
    </w:rPr>
  </w:style>
  <w:style w:type="character" w:customStyle="1" w:styleId="apple-converted-space">
    <w:name w:val="apple-converted-space"/>
    <w:rsid w:val="00F37476"/>
  </w:style>
  <w:style w:type="character" w:customStyle="1" w:styleId="trs">
    <w:name w:val="trs"/>
    <w:rsid w:val="00F37476"/>
  </w:style>
  <w:style w:type="character" w:customStyle="1" w:styleId="apple-style-span">
    <w:name w:val="apple-style-span"/>
    <w:basedOn w:val="DefaultParagraphFont"/>
    <w:rsid w:val="00F37476"/>
  </w:style>
  <w:style w:type="paragraph" w:customStyle="1" w:styleId="bulets">
    <w:name w:val="bulets"/>
    <w:basedOn w:val="Normal"/>
    <w:rsid w:val="00F37476"/>
    <w:pPr>
      <w:numPr>
        <w:numId w:val="5"/>
      </w:numPr>
    </w:pPr>
    <w:rPr>
      <w:sz w:val="24"/>
      <w:szCs w:val="24"/>
    </w:rPr>
  </w:style>
  <w:style w:type="paragraph" w:customStyle="1" w:styleId="StyleHeading116pt">
    <w:name w:val="Style Heading 1 + 16 pt"/>
    <w:basedOn w:val="Heading1"/>
    <w:rsid w:val="00F37476"/>
    <w:rPr>
      <w:rFonts w:ascii="Times New Roman" w:hAnsi="Times New Roman"/>
      <w:b/>
      <w:bCs/>
      <w:sz w:val="32"/>
      <w:szCs w:val="32"/>
    </w:rPr>
  </w:style>
  <w:style w:type="paragraph" w:styleId="NoSpacing">
    <w:name w:val="No Spacing"/>
    <w:uiPriority w:val="1"/>
    <w:qFormat/>
    <w:rsid w:val="00F37476"/>
    <w:pPr>
      <w:suppressAutoHyphens/>
      <w:spacing w:after="0" w:line="100" w:lineRule="atLeast"/>
    </w:pPr>
    <w:rPr>
      <w:rFonts w:ascii="Calibri" w:eastAsia="Arial Unicode MS" w:hAnsi="Calibri" w:cs="Calibri"/>
      <w:kern w:val="1"/>
      <w:lang w:eastAsia="ar-SA"/>
    </w:rPr>
  </w:style>
  <w:style w:type="paragraph" w:styleId="FootnoteText">
    <w:name w:val="footnote text"/>
    <w:basedOn w:val="Normal"/>
    <w:link w:val="FootnoteTextChar"/>
    <w:uiPriority w:val="99"/>
    <w:semiHidden/>
    <w:unhideWhenUsed/>
    <w:rsid w:val="00F37476"/>
    <w:pPr>
      <w:suppressAutoHyphens/>
    </w:pPr>
    <w:rPr>
      <w:rFonts w:eastAsia="Arial Unicode MS"/>
      <w:color w:val="000000"/>
      <w:kern w:val="1"/>
      <w:lang w:eastAsia="ar-SA"/>
    </w:rPr>
  </w:style>
  <w:style w:type="character" w:customStyle="1" w:styleId="FootnoteTextChar">
    <w:name w:val="Footnote Text Char"/>
    <w:basedOn w:val="DefaultParagraphFont"/>
    <w:link w:val="FootnoteText"/>
    <w:uiPriority w:val="99"/>
    <w:semiHidden/>
    <w:rsid w:val="00F37476"/>
    <w:rPr>
      <w:rFonts w:ascii="Times New Roman" w:eastAsia="Arial Unicode MS" w:hAnsi="Times New Roman" w:cs="Times New Roman"/>
      <w:color w:val="000000"/>
      <w:kern w:val="1"/>
      <w:sz w:val="20"/>
      <w:szCs w:val="20"/>
      <w:lang w:eastAsia="ar-SA"/>
    </w:rPr>
  </w:style>
  <w:style w:type="character" w:styleId="FootnoteReference">
    <w:name w:val="footnote reference"/>
    <w:basedOn w:val="DefaultParagraphFont"/>
    <w:uiPriority w:val="99"/>
    <w:semiHidden/>
    <w:unhideWhenUsed/>
    <w:rsid w:val="00F37476"/>
    <w:rPr>
      <w:vertAlign w:val="superscript"/>
    </w:rPr>
  </w:style>
  <w:style w:type="character" w:customStyle="1" w:styleId="WW8Num2z0">
    <w:name w:val="WW8Num2z0"/>
    <w:rsid w:val="00F37476"/>
    <w:rPr>
      <w:rFonts w:ascii="Symbol" w:hAnsi="Symbol" w:cs="Symbol"/>
    </w:rPr>
  </w:style>
  <w:style w:type="character" w:customStyle="1" w:styleId="WW8Num2z1">
    <w:name w:val="WW8Num2z1"/>
    <w:rsid w:val="00F37476"/>
    <w:rPr>
      <w:rFonts w:ascii="Courier New" w:hAnsi="Courier New" w:cs="Courier New"/>
    </w:rPr>
  </w:style>
  <w:style w:type="character" w:customStyle="1" w:styleId="WW8Num2z2">
    <w:name w:val="WW8Num2z2"/>
    <w:rsid w:val="00F37476"/>
    <w:rPr>
      <w:rFonts w:ascii="Wingdings" w:hAnsi="Wingdings" w:cs="Wingdings"/>
    </w:rPr>
  </w:style>
  <w:style w:type="character" w:customStyle="1" w:styleId="WW8Num3z1">
    <w:name w:val="WW8Num3z1"/>
    <w:rsid w:val="00F37476"/>
    <w:rPr>
      <w:b/>
      <w:i w:val="0"/>
      <w:sz w:val="24"/>
      <w:szCs w:val="24"/>
    </w:rPr>
  </w:style>
  <w:style w:type="character" w:customStyle="1" w:styleId="WW8Num4z0">
    <w:name w:val="WW8Num4z0"/>
    <w:rsid w:val="00F37476"/>
    <w:rPr>
      <w:rFonts w:cs="Arial"/>
      <w:i w:val="0"/>
      <w:sz w:val="24"/>
    </w:rPr>
  </w:style>
  <w:style w:type="character" w:customStyle="1" w:styleId="WW8Num4z1">
    <w:name w:val="WW8Num4z1"/>
    <w:rsid w:val="00F37476"/>
    <w:rPr>
      <w:rFonts w:ascii="Courier New" w:hAnsi="Courier New" w:cs="Courier New"/>
    </w:rPr>
  </w:style>
  <w:style w:type="character" w:customStyle="1" w:styleId="WW8Num4z2">
    <w:name w:val="WW8Num4z2"/>
    <w:rsid w:val="00F37476"/>
    <w:rPr>
      <w:rFonts w:ascii="Wingdings" w:hAnsi="Wingdings" w:cs="Wingdings"/>
    </w:rPr>
  </w:style>
  <w:style w:type="character" w:customStyle="1" w:styleId="WW8Num4z3">
    <w:name w:val="WW8Num4z3"/>
    <w:rsid w:val="00F37476"/>
    <w:rPr>
      <w:rFonts w:ascii="Symbol" w:hAnsi="Symbol" w:cs="Symbol"/>
    </w:rPr>
  </w:style>
  <w:style w:type="character" w:customStyle="1" w:styleId="WW8Num5z0">
    <w:name w:val="WW8Num5z0"/>
    <w:rsid w:val="00F37476"/>
    <w:rPr>
      <w:rFonts w:cs="Arial"/>
      <w:b w:val="0"/>
      <w:i w:val="0"/>
      <w:sz w:val="24"/>
    </w:rPr>
  </w:style>
  <w:style w:type="character" w:customStyle="1" w:styleId="WW8Num5z1">
    <w:name w:val="WW8Num5z1"/>
    <w:rsid w:val="00F37476"/>
    <w:rPr>
      <w:rFonts w:ascii="Courier New" w:hAnsi="Courier New" w:cs="Courier New"/>
    </w:rPr>
  </w:style>
  <w:style w:type="character" w:customStyle="1" w:styleId="WW8Num5z2">
    <w:name w:val="WW8Num5z2"/>
    <w:rsid w:val="00F37476"/>
    <w:rPr>
      <w:rFonts w:ascii="Wingdings" w:hAnsi="Wingdings" w:cs="Wingdings"/>
    </w:rPr>
  </w:style>
  <w:style w:type="character" w:customStyle="1" w:styleId="WW8Num6z0">
    <w:name w:val="WW8Num6z0"/>
    <w:rsid w:val="00F37476"/>
    <w:rPr>
      <w:rFonts w:ascii="Symbol" w:hAnsi="Symbol" w:cs="Symbol"/>
    </w:rPr>
  </w:style>
  <w:style w:type="character" w:customStyle="1" w:styleId="WW8Num6z1">
    <w:name w:val="WW8Num6z1"/>
    <w:rsid w:val="00F37476"/>
    <w:rPr>
      <w:rFonts w:ascii="Courier New" w:hAnsi="Courier New" w:cs="Courier New"/>
    </w:rPr>
  </w:style>
  <w:style w:type="character" w:customStyle="1" w:styleId="WW8Num6z2">
    <w:name w:val="WW8Num6z2"/>
    <w:rsid w:val="00F37476"/>
    <w:rPr>
      <w:rFonts w:ascii="Wingdings" w:hAnsi="Wingdings" w:cs="Wingdings"/>
    </w:rPr>
  </w:style>
  <w:style w:type="character" w:customStyle="1" w:styleId="WW8Num8z1">
    <w:name w:val="WW8Num8z1"/>
    <w:rsid w:val="00F37476"/>
    <w:rPr>
      <w:rFonts w:ascii="Courier New" w:hAnsi="Courier New" w:cs="Courier New"/>
    </w:rPr>
  </w:style>
  <w:style w:type="character" w:customStyle="1" w:styleId="WW8Num8z2">
    <w:name w:val="WW8Num8z2"/>
    <w:rsid w:val="00F37476"/>
    <w:rPr>
      <w:rFonts w:ascii="Wingdings" w:hAnsi="Wingdings" w:cs="Wingdings"/>
    </w:rPr>
  </w:style>
  <w:style w:type="character" w:customStyle="1" w:styleId="WW8Num8z3">
    <w:name w:val="WW8Num8z3"/>
    <w:rsid w:val="00F37476"/>
    <w:rPr>
      <w:rFonts w:ascii="Symbol" w:hAnsi="Symbol" w:cs="Symbol"/>
    </w:rPr>
  </w:style>
  <w:style w:type="character" w:customStyle="1" w:styleId="WW8Num9z0">
    <w:name w:val="WW8Num9z0"/>
    <w:rsid w:val="00F37476"/>
    <w:rPr>
      <w:i w:val="0"/>
    </w:rPr>
  </w:style>
  <w:style w:type="character" w:customStyle="1" w:styleId="WW8Num9z1">
    <w:name w:val="WW8Num9z1"/>
    <w:rsid w:val="00F37476"/>
    <w:rPr>
      <w:rFonts w:ascii="Courier New" w:hAnsi="Courier New" w:cs="Courier New"/>
    </w:rPr>
  </w:style>
  <w:style w:type="character" w:customStyle="1" w:styleId="WW8Num9z2">
    <w:name w:val="WW8Num9z2"/>
    <w:rsid w:val="00F37476"/>
    <w:rPr>
      <w:rFonts w:ascii="Wingdings" w:hAnsi="Wingdings" w:cs="Wingdings"/>
    </w:rPr>
  </w:style>
  <w:style w:type="character" w:customStyle="1" w:styleId="WW8Num9z3">
    <w:name w:val="WW8Num9z3"/>
    <w:rsid w:val="00F37476"/>
    <w:rPr>
      <w:rFonts w:ascii="Symbol" w:hAnsi="Symbol" w:cs="Symbol"/>
    </w:rPr>
  </w:style>
  <w:style w:type="character" w:customStyle="1" w:styleId="WW8Num10z1">
    <w:name w:val="WW8Num10z1"/>
    <w:rsid w:val="00F37476"/>
    <w:rPr>
      <w:rFonts w:ascii="Courier New" w:hAnsi="Courier New" w:cs="Courier New"/>
    </w:rPr>
  </w:style>
  <w:style w:type="character" w:customStyle="1" w:styleId="WW8Num10z2">
    <w:name w:val="WW8Num10z2"/>
    <w:rsid w:val="00F37476"/>
    <w:rPr>
      <w:rFonts w:ascii="Wingdings" w:hAnsi="Wingdings" w:cs="Wingdings"/>
    </w:rPr>
  </w:style>
  <w:style w:type="character" w:customStyle="1" w:styleId="WW8Num10z3">
    <w:name w:val="WW8Num10z3"/>
    <w:rsid w:val="00F37476"/>
    <w:rPr>
      <w:rFonts w:ascii="Symbol" w:hAnsi="Symbol" w:cs="Symbol"/>
    </w:rPr>
  </w:style>
  <w:style w:type="character" w:customStyle="1" w:styleId="WW8Num5z3">
    <w:name w:val="WW8Num5z3"/>
    <w:rsid w:val="00F37476"/>
    <w:rPr>
      <w:rFonts w:ascii="Symbol" w:hAnsi="Symbol" w:cs="Symbol"/>
    </w:rPr>
  </w:style>
  <w:style w:type="character" w:customStyle="1" w:styleId="WW8Num7z0">
    <w:name w:val="WW8Num7z0"/>
    <w:rsid w:val="00F37476"/>
    <w:rPr>
      <w:b w:val="0"/>
      <w:i w:val="0"/>
      <w:color w:val="00000A"/>
    </w:rPr>
  </w:style>
  <w:style w:type="character" w:customStyle="1" w:styleId="WW8Num8z0">
    <w:name w:val="WW8Num8z0"/>
    <w:rsid w:val="00F37476"/>
    <w:rPr>
      <w:rFonts w:ascii="Symbol" w:hAnsi="Symbol" w:cs="Symbol"/>
    </w:rPr>
  </w:style>
  <w:style w:type="character" w:customStyle="1" w:styleId="WW8Num11z0">
    <w:name w:val="WW8Num11z0"/>
    <w:rsid w:val="00F37476"/>
    <w:rPr>
      <w:rFonts w:ascii="Wingdings" w:hAnsi="Wingdings" w:cs="Wingdings"/>
      <w:b w:val="0"/>
      <w:i w:val="0"/>
      <w:color w:val="00000A"/>
    </w:rPr>
  </w:style>
  <w:style w:type="character" w:customStyle="1" w:styleId="WW8Num11z1">
    <w:name w:val="WW8Num11z1"/>
    <w:rsid w:val="00F37476"/>
    <w:rPr>
      <w:rFonts w:ascii="Courier New" w:hAnsi="Courier New" w:cs="Arial"/>
      <w:b w:val="0"/>
      <w:i w:val="0"/>
      <w:sz w:val="24"/>
    </w:rPr>
  </w:style>
  <w:style w:type="character" w:customStyle="1" w:styleId="WW8Num11z2">
    <w:name w:val="WW8Num11z2"/>
    <w:rsid w:val="00F37476"/>
    <w:rPr>
      <w:rFonts w:ascii="Wingdings" w:hAnsi="Wingdings" w:cs="Wingdings"/>
    </w:rPr>
  </w:style>
  <w:style w:type="character" w:customStyle="1" w:styleId="WW8Num11z3">
    <w:name w:val="WW8Num11z3"/>
    <w:rsid w:val="00F37476"/>
    <w:rPr>
      <w:rFonts w:ascii="Symbol" w:hAnsi="Symbol" w:cs="Symbol"/>
    </w:rPr>
  </w:style>
  <w:style w:type="character" w:customStyle="1" w:styleId="WW8Num12z0">
    <w:name w:val="WW8Num12z0"/>
    <w:rsid w:val="00F37476"/>
    <w:rPr>
      <w:b w:val="0"/>
    </w:rPr>
  </w:style>
  <w:style w:type="character" w:customStyle="1" w:styleId="WW8Num12z1">
    <w:name w:val="WW8Num12z1"/>
    <w:rsid w:val="00F37476"/>
    <w:rPr>
      <w:rFonts w:ascii="Courier New" w:hAnsi="Courier New" w:cs="Arial"/>
      <w:b w:val="0"/>
      <w:i w:val="0"/>
      <w:sz w:val="24"/>
    </w:rPr>
  </w:style>
  <w:style w:type="character" w:customStyle="1" w:styleId="WW8Num12z2">
    <w:name w:val="WW8Num12z2"/>
    <w:rsid w:val="00F37476"/>
    <w:rPr>
      <w:rFonts w:ascii="Wingdings" w:hAnsi="Wingdings" w:cs="Wingdings"/>
    </w:rPr>
  </w:style>
  <w:style w:type="character" w:customStyle="1" w:styleId="WW8Num12z3">
    <w:name w:val="WW8Num12z3"/>
    <w:rsid w:val="00F37476"/>
    <w:rPr>
      <w:rFonts w:ascii="Symbol" w:hAnsi="Symbol" w:cs="Symbol"/>
    </w:rPr>
  </w:style>
  <w:style w:type="character" w:customStyle="1" w:styleId="WW8Num14z0">
    <w:name w:val="WW8Num14z0"/>
    <w:rsid w:val="00F37476"/>
    <w:rPr>
      <w:rFonts w:ascii="Wingdings" w:hAnsi="Wingdings" w:cs="Wingdings"/>
    </w:rPr>
  </w:style>
  <w:style w:type="character" w:customStyle="1" w:styleId="WW8Num14z1">
    <w:name w:val="WW8Num14z1"/>
    <w:rsid w:val="00F37476"/>
    <w:rPr>
      <w:rFonts w:ascii="Courier New" w:hAnsi="Courier New" w:cs="Arial"/>
      <w:b w:val="0"/>
      <w:i w:val="0"/>
      <w:sz w:val="24"/>
    </w:rPr>
  </w:style>
  <w:style w:type="character" w:customStyle="1" w:styleId="WW8Num14z3">
    <w:name w:val="WW8Num14z3"/>
    <w:rsid w:val="00F37476"/>
    <w:rPr>
      <w:rFonts w:ascii="Symbol" w:hAnsi="Symbol" w:cs="Symbol"/>
    </w:rPr>
  </w:style>
  <w:style w:type="character" w:customStyle="1" w:styleId="WW8Num15z1">
    <w:name w:val="WW8Num15z1"/>
    <w:rsid w:val="00F37476"/>
    <w:rPr>
      <w:b/>
      <w:i w:val="0"/>
      <w:sz w:val="24"/>
      <w:szCs w:val="24"/>
    </w:rPr>
  </w:style>
  <w:style w:type="character" w:customStyle="1" w:styleId="WW8Num16z1">
    <w:name w:val="WW8Num16z1"/>
    <w:rsid w:val="00F37476"/>
    <w:rPr>
      <w:rFonts w:ascii="Courier New" w:hAnsi="Courier New" w:cs="Arial"/>
      <w:b w:val="0"/>
      <w:i w:val="0"/>
      <w:sz w:val="24"/>
    </w:rPr>
  </w:style>
  <w:style w:type="character" w:customStyle="1" w:styleId="WW8Num16z2">
    <w:name w:val="WW8Num16z2"/>
    <w:rsid w:val="00F37476"/>
    <w:rPr>
      <w:rFonts w:ascii="Wingdings" w:hAnsi="Wingdings" w:cs="Wingdings"/>
    </w:rPr>
  </w:style>
  <w:style w:type="character" w:customStyle="1" w:styleId="WW8Num16z3">
    <w:name w:val="WW8Num16z3"/>
    <w:rsid w:val="00F37476"/>
    <w:rPr>
      <w:rFonts w:ascii="Symbol" w:hAnsi="Symbol" w:cs="Symbol"/>
    </w:rPr>
  </w:style>
  <w:style w:type="character" w:customStyle="1" w:styleId="DefaultParagraphFont1">
    <w:name w:val="Default Paragraph Font1"/>
    <w:rsid w:val="00F37476"/>
  </w:style>
  <w:style w:type="character" w:customStyle="1" w:styleId="WW8Num7z1">
    <w:name w:val="WW8Num7z1"/>
    <w:rsid w:val="00F37476"/>
    <w:rPr>
      <w:rFonts w:ascii="Courier New" w:hAnsi="Courier New" w:cs="Courier New"/>
    </w:rPr>
  </w:style>
  <w:style w:type="character" w:customStyle="1" w:styleId="WW8Num7z2">
    <w:name w:val="WW8Num7z2"/>
    <w:rsid w:val="00F37476"/>
    <w:rPr>
      <w:rFonts w:ascii="Wingdings" w:hAnsi="Wingdings" w:cs="Wingdings"/>
    </w:rPr>
  </w:style>
  <w:style w:type="character" w:customStyle="1" w:styleId="WW8Num10z0">
    <w:name w:val="WW8Num10z0"/>
    <w:rsid w:val="00F37476"/>
    <w:rPr>
      <w:rFonts w:ascii="Symbol" w:hAnsi="Symbol" w:cs="Symbol"/>
    </w:rPr>
  </w:style>
  <w:style w:type="character" w:customStyle="1" w:styleId="WW-DefaultParagraphFont">
    <w:name w:val="WW-Default Paragraph Font"/>
    <w:rsid w:val="00F37476"/>
  </w:style>
  <w:style w:type="character" w:customStyle="1" w:styleId="WW-DefaultParagraphFont1">
    <w:name w:val="WW-Default Paragraph Font1"/>
    <w:rsid w:val="00F37476"/>
  </w:style>
  <w:style w:type="character" w:customStyle="1" w:styleId="CommentReference1">
    <w:name w:val="Comment Reference1"/>
    <w:rsid w:val="00F37476"/>
    <w:rPr>
      <w:sz w:val="16"/>
      <w:szCs w:val="16"/>
    </w:rPr>
  </w:style>
  <w:style w:type="character" w:customStyle="1" w:styleId="BodyText2Char1">
    <w:name w:val="Body Text 2 Char1"/>
    <w:basedOn w:val="WW-DefaultParagraphFont1"/>
    <w:rsid w:val="00F37476"/>
  </w:style>
  <w:style w:type="character" w:customStyle="1" w:styleId="NoSpacingChar">
    <w:name w:val="No Spacing Char"/>
    <w:rsid w:val="00F37476"/>
    <w:rPr>
      <w:rFonts w:cs="font299"/>
      <w:lang w:val="en-US"/>
    </w:rPr>
  </w:style>
  <w:style w:type="character" w:customStyle="1" w:styleId="ListLabel1">
    <w:name w:val="ListLabel 1"/>
    <w:rsid w:val="00F37476"/>
    <w:rPr>
      <w:rFonts w:cs="Courier New"/>
    </w:rPr>
  </w:style>
  <w:style w:type="character" w:customStyle="1" w:styleId="ListLabel2">
    <w:name w:val="ListLabel 2"/>
    <w:rsid w:val="00F37476"/>
    <w:rPr>
      <w:b/>
      <w:i w:val="0"/>
      <w:sz w:val="24"/>
      <w:szCs w:val="24"/>
    </w:rPr>
  </w:style>
  <w:style w:type="character" w:customStyle="1" w:styleId="ListLabel3">
    <w:name w:val="ListLabel 3"/>
    <w:rsid w:val="00F37476"/>
    <w:rPr>
      <w:rFonts w:cs="Arial"/>
      <w:i w:val="0"/>
      <w:sz w:val="24"/>
    </w:rPr>
  </w:style>
  <w:style w:type="character" w:customStyle="1" w:styleId="ListLabel4">
    <w:name w:val="ListLabel 4"/>
    <w:rsid w:val="00F37476"/>
    <w:rPr>
      <w:rFonts w:cs="Arial"/>
      <w:b w:val="0"/>
      <w:i w:val="0"/>
      <w:sz w:val="24"/>
    </w:rPr>
  </w:style>
  <w:style w:type="character" w:customStyle="1" w:styleId="ListLabel5">
    <w:name w:val="ListLabel 5"/>
    <w:rsid w:val="00F37476"/>
    <w:rPr>
      <w:rFonts w:cs="Calibri"/>
    </w:rPr>
  </w:style>
  <w:style w:type="character" w:customStyle="1" w:styleId="ListLabel6">
    <w:name w:val="ListLabel 6"/>
    <w:rsid w:val="00F37476"/>
    <w:rPr>
      <w:b w:val="0"/>
      <w:i w:val="0"/>
      <w:color w:val="00000A"/>
    </w:rPr>
  </w:style>
  <w:style w:type="character" w:customStyle="1" w:styleId="ListLabel7">
    <w:name w:val="ListLabel 7"/>
    <w:rsid w:val="00F37476"/>
    <w:rPr>
      <w:rFonts w:eastAsia="TimesNewRomanPSMT" w:cs="Times New Roman"/>
    </w:rPr>
  </w:style>
  <w:style w:type="character" w:customStyle="1" w:styleId="ListLabel8">
    <w:name w:val="ListLabel 8"/>
    <w:rsid w:val="00F37476"/>
    <w:rPr>
      <w:i w:val="0"/>
    </w:rPr>
  </w:style>
  <w:style w:type="character" w:customStyle="1" w:styleId="NumberingSymbols">
    <w:name w:val="Numbering Symbols"/>
    <w:rsid w:val="00F37476"/>
  </w:style>
  <w:style w:type="character" w:customStyle="1" w:styleId="FootnoteCharacters">
    <w:name w:val="Footnote Characters"/>
    <w:rsid w:val="00F37476"/>
    <w:rPr>
      <w:vertAlign w:val="superscript"/>
    </w:rPr>
  </w:style>
  <w:style w:type="paragraph" w:customStyle="1" w:styleId="Heading">
    <w:name w:val="Heading"/>
    <w:basedOn w:val="Normal"/>
    <w:next w:val="BodyText"/>
    <w:rsid w:val="00F37476"/>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List">
    <w:name w:val="List"/>
    <w:basedOn w:val="BodyText"/>
    <w:rsid w:val="00F37476"/>
    <w:pPr>
      <w:suppressAutoHyphens/>
      <w:spacing w:after="120" w:line="100" w:lineRule="atLeast"/>
      <w:jc w:val="left"/>
    </w:pPr>
    <w:rPr>
      <w:rFonts w:ascii="Times New Roman" w:eastAsia="Arial Unicode MS" w:hAnsi="Times New Roman" w:cs="Mangal"/>
      <w:color w:val="000000"/>
      <w:kern w:val="1"/>
      <w:szCs w:val="24"/>
      <w:lang w:eastAsia="ar-SA"/>
    </w:rPr>
  </w:style>
  <w:style w:type="paragraph" w:styleId="Caption">
    <w:name w:val="caption"/>
    <w:basedOn w:val="Normal"/>
    <w:qFormat/>
    <w:rsid w:val="00F37476"/>
    <w:pPr>
      <w:suppressLineNumbers/>
      <w:suppressAutoHyphens/>
      <w:spacing w:before="120" w:after="120" w:line="100" w:lineRule="atLeast"/>
    </w:pPr>
    <w:rPr>
      <w:rFonts w:eastAsia="Arial Unicode MS" w:cs="Mangal"/>
      <w:i/>
      <w:iCs/>
      <w:color w:val="000000"/>
      <w:kern w:val="1"/>
      <w:sz w:val="24"/>
      <w:szCs w:val="24"/>
      <w:lang w:eastAsia="ar-SA"/>
    </w:rPr>
  </w:style>
  <w:style w:type="paragraph" w:customStyle="1" w:styleId="Index">
    <w:name w:val="Index"/>
    <w:basedOn w:val="Normal"/>
    <w:rsid w:val="00F37476"/>
    <w:pPr>
      <w:suppressLineNumbers/>
      <w:suppressAutoHyphens/>
      <w:spacing w:line="100" w:lineRule="atLeast"/>
    </w:pPr>
    <w:rPr>
      <w:rFonts w:eastAsia="Arial Unicode MS" w:cs="Mangal"/>
      <w:color w:val="000000"/>
      <w:kern w:val="1"/>
      <w:sz w:val="24"/>
      <w:szCs w:val="24"/>
      <w:lang w:eastAsia="ar-SA"/>
    </w:rPr>
  </w:style>
  <w:style w:type="paragraph" w:customStyle="1" w:styleId="CommentText1">
    <w:name w:val="Comment Text1"/>
    <w:basedOn w:val="Normal"/>
    <w:rsid w:val="00F37476"/>
    <w:pPr>
      <w:suppressAutoHyphens/>
      <w:spacing w:line="100" w:lineRule="atLeast"/>
    </w:pPr>
    <w:rPr>
      <w:rFonts w:eastAsia="Arial Unicode MS"/>
      <w:color w:val="000000"/>
      <w:kern w:val="1"/>
      <w:lang w:eastAsia="ar-SA"/>
    </w:rPr>
  </w:style>
  <w:style w:type="paragraph" w:customStyle="1" w:styleId="CommentSubject1">
    <w:name w:val="Comment Subject1"/>
    <w:basedOn w:val="CommentText1"/>
    <w:rsid w:val="00F37476"/>
    <w:rPr>
      <w:b/>
      <w:bCs/>
    </w:rPr>
  </w:style>
  <w:style w:type="paragraph" w:customStyle="1" w:styleId="ContentsHeading">
    <w:name w:val="Contents Heading"/>
    <w:basedOn w:val="Heading1"/>
    <w:rsid w:val="00F37476"/>
    <w:pPr>
      <w:keepLines/>
      <w:suppressLineNumbers/>
      <w:suppressAutoHyphens/>
      <w:spacing w:before="480" w:line="100" w:lineRule="atLeast"/>
      <w:jc w:val="left"/>
    </w:pPr>
    <w:rPr>
      <w:rFonts w:ascii="Cambria" w:eastAsia="Arial Unicode MS" w:hAnsi="Cambria" w:cs="font299"/>
      <w:b/>
      <w:bCs/>
      <w:color w:val="365F91"/>
      <w:kern w:val="1"/>
      <w:sz w:val="32"/>
      <w:szCs w:val="32"/>
      <w:lang w:val="en-US" w:eastAsia="ar-SA"/>
    </w:rPr>
  </w:style>
  <w:style w:type="paragraph" w:customStyle="1" w:styleId="TableContents">
    <w:name w:val="Table Contents"/>
    <w:basedOn w:val="Normal"/>
    <w:rsid w:val="00F37476"/>
    <w:pPr>
      <w:suppressLineNumbers/>
      <w:suppressAutoHyphens/>
      <w:spacing w:line="100" w:lineRule="atLeast"/>
    </w:pPr>
    <w:rPr>
      <w:rFonts w:eastAsia="Arial Unicode MS"/>
      <w:color w:val="000000"/>
      <w:kern w:val="1"/>
      <w:sz w:val="24"/>
      <w:szCs w:val="24"/>
      <w:lang w:eastAsia="ar-SA"/>
    </w:rPr>
  </w:style>
  <w:style w:type="paragraph" w:customStyle="1" w:styleId="TableHeading">
    <w:name w:val="Table Heading"/>
    <w:basedOn w:val="TableContents"/>
    <w:rsid w:val="00F37476"/>
    <w:pPr>
      <w:jc w:val="center"/>
    </w:pPr>
    <w:rPr>
      <w:b/>
      <w:bCs/>
    </w:rPr>
  </w:style>
  <w:style w:type="paragraph" w:customStyle="1" w:styleId="CommentText2">
    <w:name w:val="Comment Text2"/>
    <w:basedOn w:val="Normal"/>
    <w:rsid w:val="00F37476"/>
    <w:pPr>
      <w:suppressAutoHyphens/>
      <w:spacing w:line="100" w:lineRule="atLeast"/>
    </w:pPr>
    <w:rPr>
      <w:rFonts w:eastAsia="Arial Unicode MS"/>
      <w:color w:val="000000"/>
      <w:kern w:val="1"/>
      <w:lang w:eastAsia="ar-SA"/>
    </w:rPr>
  </w:style>
  <w:style w:type="paragraph" w:customStyle="1" w:styleId="TableParagraph">
    <w:name w:val="Table Paragraph"/>
    <w:basedOn w:val="Normal"/>
    <w:uiPriority w:val="1"/>
    <w:qFormat/>
    <w:rsid w:val="00F37476"/>
    <w:pPr>
      <w:widowControl w:val="0"/>
      <w:autoSpaceDE w:val="0"/>
      <w:autoSpaceDN w:val="0"/>
    </w:pPr>
    <w:rPr>
      <w:sz w:val="22"/>
      <w:szCs w:val="22"/>
    </w:rPr>
  </w:style>
  <w:style w:type="paragraph" w:customStyle="1" w:styleId="wyq110---naslov-clana">
    <w:name w:val="wyq110---naslov-clana"/>
    <w:basedOn w:val="Normal"/>
    <w:rsid w:val="00BC24A5"/>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974131">
      <w:bodyDiv w:val="1"/>
      <w:marLeft w:val="0"/>
      <w:marRight w:val="0"/>
      <w:marTop w:val="0"/>
      <w:marBottom w:val="0"/>
      <w:divBdr>
        <w:top w:val="none" w:sz="0" w:space="0" w:color="auto"/>
        <w:left w:val="none" w:sz="0" w:space="0" w:color="auto"/>
        <w:bottom w:val="none" w:sz="0" w:space="0" w:color="auto"/>
        <w:right w:val="none" w:sz="0" w:space="0" w:color="auto"/>
      </w:divBdr>
    </w:div>
    <w:div w:id="199710645">
      <w:bodyDiv w:val="1"/>
      <w:marLeft w:val="0"/>
      <w:marRight w:val="0"/>
      <w:marTop w:val="0"/>
      <w:marBottom w:val="0"/>
      <w:divBdr>
        <w:top w:val="none" w:sz="0" w:space="0" w:color="auto"/>
        <w:left w:val="none" w:sz="0" w:space="0" w:color="auto"/>
        <w:bottom w:val="none" w:sz="0" w:space="0" w:color="auto"/>
        <w:right w:val="none" w:sz="0" w:space="0" w:color="auto"/>
      </w:divBdr>
    </w:div>
    <w:div w:id="342517283">
      <w:bodyDiv w:val="1"/>
      <w:marLeft w:val="0"/>
      <w:marRight w:val="0"/>
      <w:marTop w:val="0"/>
      <w:marBottom w:val="0"/>
      <w:divBdr>
        <w:top w:val="none" w:sz="0" w:space="0" w:color="auto"/>
        <w:left w:val="none" w:sz="0" w:space="0" w:color="auto"/>
        <w:bottom w:val="none" w:sz="0" w:space="0" w:color="auto"/>
        <w:right w:val="none" w:sz="0" w:space="0" w:color="auto"/>
      </w:divBdr>
    </w:div>
    <w:div w:id="343897953">
      <w:bodyDiv w:val="1"/>
      <w:marLeft w:val="0"/>
      <w:marRight w:val="0"/>
      <w:marTop w:val="0"/>
      <w:marBottom w:val="0"/>
      <w:divBdr>
        <w:top w:val="none" w:sz="0" w:space="0" w:color="auto"/>
        <w:left w:val="none" w:sz="0" w:space="0" w:color="auto"/>
        <w:bottom w:val="none" w:sz="0" w:space="0" w:color="auto"/>
        <w:right w:val="none" w:sz="0" w:space="0" w:color="auto"/>
      </w:divBdr>
    </w:div>
    <w:div w:id="394820168">
      <w:bodyDiv w:val="1"/>
      <w:marLeft w:val="0"/>
      <w:marRight w:val="0"/>
      <w:marTop w:val="0"/>
      <w:marBottom w:val="0"/>
      <w:divBdr>
        <w:top w:val="none" w:sz="0" w:space="0" w:color="auto"/>
        <w:left w:val="none" w:sz="0" w:space="0" w:color="auto"/>
        <w:bottom w:val="none" w:sz="0" w:space="0" w:color="auto"/>
        <w:right w:val="none" w:sz="0" w:space="0" w:color="auto"/>
      </w:divBdr>
    </w:div>
    <w:div w:id="523523167">
      <w:bodyDiv w:val="1"/>
      <w:marLeft w:val="0"/>
      <w:marRight w:val="0"/>
      <w:marTop w:val="0"/>
      <w:marBottom w:val="0"/>
      <w:divBdr>
        <w:top w:val="none" w:sz="0" w:space="0" w:color="auto"/>
        <w:left w:val="none" w:sz="0" w:space="0" w:color="auto"/>
        <w:bottom w:val="none" w:sz="0" w:space="0" w:color="auto"/>
        <w:right w:val="none" w:sz="0" w:space="0" w:color="auto"/>
      </w:divBdr>
    </w:div>
    <w:div w:id="742292851">
      <w:bodyDiv w:val="1"/>
      <w:marLeft w:val="0"/>
      <w:marRight w:val="0"/>
      <w:marTop w:val="0"/>
      <w:marBottom w:val="0"/>
      <w:divBdr>
        <w:top w:val="none" w:sz="0" w:space="0" w:color="auto"/>
        <w:left w:val="none" w:sz="0" w:space="0" w:color="auto"/>
        <w:bottom w:val="none" w:sz="0" w:space="0" w:color="auto"/>
        <w:right w:val="none" w:sz="0" w:space="0" w:color="auto"/>
      </w:divBdr>
    </w:div>
    <w:div w:id="1351377734">
      <w:bodyDiv w:val="1"/>
      <w:marLeft w:val="0"/>
      <w:marRight w:val="0"/>
      <w:marTop w:val="0"/>
      <w:marBottom w:val="0"/>
      <w:divBdr>
        <w:top w:val="none" w:sz="0" w:space="0" w:color="auto"/>
        <w:left w:val="none" w:sz="0" w:space="0" w:color="auto"/>
        <w:bottom w:val="none" w:sz="0" w:space="0" w:color="auto"/>
        <w:right w:val="none" w:sz="0" w:space="0" w:color="auto"/>
      </w:divBdr>
    </w:div>
    <w:div w:id="1428846495">
      <w:bodyDiv w:val="1"/>
      <w:marLeft w:val="0"/>
      <w:marRight w:val="0"/>
      <w:marTop w:val="0"/>
      <w:marBottom w:val="0"/>
      <w:divBdr>
        <w:top w:val="none" w:sz="0" w:space="0" w:color="auto"/>
        <w:left w:val="none" w:sz="0" w:space="0" w:color="auto"/>
        <w:bottom w:val="none" w:sz="0" w:space="0" w:color="auto"/>
        <w:right w:val="none" w:sz="0" w:space="0" w:color="auto"/>
      </w:divBdr>
    </w:div>
    <w:div w:id="1536503265">
      <w:bodyDiv w:val="1"/>
      <w:marLeft w:val="0"/>
      <w:marRight w:val="0"/>
      <w:marTop w:val="0"/>
      <w:marBottom w:val="0"/>
      <w:divBdr>
        <w:top w:val="none" w:sz="0" w:space="0" w:color="auto"/>
        <w:left w:val="none" w:sz="0" w:space="0" w:color="auto"/>
        <w:bottom w:val="none" w:sz="0" w:space="0" w:color="auto"/>
        <w:right w:val="none" w:sz="0" w:space="0" w:color="auto"/>
      </w:divBdr>
    </w:div>
    <w:div w:id="1835562394">
      <w:bodyDiv w:val="1"/>
      <w:marLeft w:val="0"/>
      <w:marRight w:val="0"/>
      <w:marTop w:val="0"/>
      <w:marBottom w:val="0"/>
      <w:divBdr>
        <w:top w:val="none" w:sz="0" w:space="0" w:color="auto"/>
        <w:left w:val="none" w:sz="0" w:space="0" w:color="auto"/>
        <w:bottom w:val="none" w:sz="0" w:space="0" w:color="auto"/>
        <w:right w:val="none" w:sz="0" w:space="0" w:color="auto"/>
      </w:divBdr>
    </w:div>
    <w:div w:id="2136749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juro.radovic@kultura.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17F7E8-C2FE-4BD1-818E-F2E364ACC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1</Pages>
  <Words>13515</Words>
  <Characters>77042</Characters>
  <Application>Microsoft Office Word</Application>
  <DocSecurity>0</DocSecurity>
  <Lines>642</Lines>
  <Paragraphs>180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Djuro Radovic</dc:creator>
  <cp:lastModifiedBy>vladimir</cp:lastModifiedBy>
  <cp:revision>15</cp:revision>
  <cp:lastPrinted>2020-07-09T11:39:00Z</cp:lastPrinted>
  <dcterms:created xsi:type="dcterms:W3CDTF">2020-07-09T09:53:00Z</dcterms:created>
  <dcterms:modified xsi:type="dcterms:W3CDTF">2020-07-15T15:53:00Z</dcterms:modified>
</cp:coreProperties>
</file>