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81A" w:rsidRPr="00EC18D5" w:rsidRDefault="001C381A" w:rsidP="001C38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8100"/>
          <w:sz w:val="24"/>
          <w:szCs w:val="24"/>
        </w:rPr>
      </w:pPr>
    </w:p>
    <w:p w:rsidR="001C381A" w:rsidRPr="00EC18D5" w:rsidRDefault="001004F3" w:rsidP="001C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C18D5">
        <w:rPr>
          <w:rFonts w:ascii="Times New Roman" w:hAnsi="Times New Roman"/>
          <w:b/>
          <w:bCs/>
          <w:i/>
          <w:sz w:val="24"/>
          <w:szCs w:val="24"/>
        </w:rPr>
        <w:t>ОБАВЕШТЕЊЕ О ЗАКЉУЧЕНОМ УГОВОРУ</w:t>
      </w:r>
    </w:p>
    <w:p w:rsidR="001C381A" w:rsidRPr="00474DFC" w:rsidRDefault="001C381A" w:rsidP="001C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u w:val="single"/>
          <w:lang/>
        </w:rPr>
      </w:pPr>
      <w:r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О НАБАВЦИ </w:t>
      </w:r>
      <w:r w:rsidR="001004F3"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КАНЦЕЛАРИЈСКОГ </w:t>
      </w:r>
      <w:proofErr w:type="gramStart"/>
      <w:r w:rsidR="001004F3"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МАТЕРИЈАЛА </w:t>
      </w:r>
      <w:r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 </w:t>
      </w:r>
      <w:r w:rsidR="001004F3"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>–</w:t>
      </w:r>
      <w:proofErr w:type="gramEnd"/>
      <w:r w:rsidR="001004F3"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 </w:t>
      </w:r>
      <w:proofErr w:type="spellStart"/>
      <w:r w:rsidR="001004F3"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>Партија</w:t>
      </w:r>
      <w:proofErr w:type="spellEnd"/>
      <w:r w:rsidR="001004F3" w:rsidRPr="00EC18D5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 </w:t>
      </w:r>
      <w:r w:rsidR="00474DFC">
        <w:rPr>
          <w:rFonts w:ascii="Times New Roman" w:hAnsi="Times New Roman"/>
          <w:b/>
          <w:bCs/>
          <w:i/>
          <w:sz w:val="24"/>
          <w:szCs w:val="24"/>
          <w:u w:val="single"/>
          <w:lang/>
        </w:rPr>
        <w:t>6</w:t>
      </w:r>
    </w:p>
    <w:p w:rsidR="001C381A" w:rsidRPr="00EC18D5" w:rsidRDefault="001C381A" w:rsidP="001C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381A" w:rsidRPr="00EC18D5" w:rsidRDefault="001C381A" w:rsidP="001C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381A" w:rsidRPr="00EC18D5" w:rsidRDefault="001C381A" w:rsidP="0018631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18D5">
        <w:rPr>
          <w:rFonts w:ascii="Times New Roman" w:hAnsi="Times New Roman"/>
          <w:b/>
          <w:sz w:val="24"/>
          <w:szCs w:val="24"/>
          <w:lang w:val="ru-RU"/>
        </w:rPr>
        <w:t>1. Подаци о наручиоцу:</w:t>
      </w:r>
    </w:p>
    <w:p w:rsidR="001C381A" w:rsidRPr="00EC18D5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  <w:r w:rsidRPr="00EC18D5">
        <w:rPr>
          <w:rFonts w:ascii="Times New Roman" w:hAnsi="Times New Roman"/>
          <w:b/>
          <w:sz w:val="24"/>
          <w:szCs w:val="24"/>
          <w:lang w:val="ru-RU"/>
        </w:rPr>
        <w:tab/>
      </w:r>
      <w:r w:rsidRPr="00EC18D5">
        <w:rPr>
          <w:rFonts w:ascii="Times New Roman" w:hAnsi="Times New Roman"/>
          <w:sz w:val="24"/>
          <w:szCs w:val="24"/>
          <w:lang w:val="ru-RU"/>
        </w:rPr>
        <w:t>РЕПУБЛИКА СРБИЈА - МИНИСТАРСТВО КУЛТУРЕ И ИНФОРМИСАЊА</w:t>
      </w:r>
    </w:p>
    <w:p w:rsidR="001C381A" w:rsidRPr="00EC18D5" w:rsidRDefault="001C381A" w:rsidP="0018631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C18D5">
        <w:rPr>
          <w:rFonts w:ascii="Times New Roman" w:hAnsi="Times New Roman"/>
          <w:sz w:val="24"/>
          <w:szCs w:val="24"/>
        </w:rPr>
        <w:t>Немањина 22-26</w:t>
      </w:r>
    </w:p>
    <w:p w:rsidR="001C381A" w:rsidRPr="00EC18D5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18D5">
        <w:rPr>
          <w:rFonts w:ascii="Times New Roman" w:hAnsi="Times New Roman"/>
          <w:sz w:val="24"/>
          <w:szCs w:val="24"/>
        </w:rPr>
        <w:tab/>
        <w:t>11000 Београд</w:t>
      </w:r>
    </w:p>
    <w:p w:rsidR="001C381A" w:rsidRPr="00EC18D5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18D5">
        <w:rPr>
          <w:rFonts w:ascii="Times New Roman" w:hAnsi="Times New Roman"/>
          <w:sz w:val="24"/>
          <w:szCs w:val="24"/>
        </w:rPr>
        <w:tab/>
        <w:t xml:space="preserve">Матични број: </w:t>
      </w:r>
      <w:r w:rsidRPr="00EC18D5">
        <w:rPr>
          <w:rFonts w:ascii="Times New Roman" w:hAnsi="Times New Roman"/>
          <w:b/>
          <w:sz w:val="24"/>
          <w:szCs w:val="24"/>
          <w:lang w:eastAsia="ar-SA"/>
        </w:rPr>
        <w:t>07001525</w:t>
      </w:r>
    </w:p>
    <w:p w:rsidR="001C381A" w:rsidRPr="00EC18D5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18D5">
        <w:rPr>
          <w:rFonts w:ascii="Times New Roman" w:hAnsi="Times New Roman"/>
          <w:sz w:val="24"/>
          <w:szCs w:val="24"/>
        </w:rPr>
        <w:tab/>
        <w:t xml:space="preserve">ПИБ: </w:t>
      </w:r>
      <w:r w:rsidRPr="00EC18D5">
        <w:rPr>
          <w:rFonts w:ascii="Times New Roman" w:hAnsi="Times New Roman"/>
          <w:b/>
          <w:sz w:val="24"/>
          <w:szCs w:val="24"/>
          <w:lang w:eastAsia="ar-SA"/>
        </w:rPr>
        <w:t>102199535</w:t>
      </w:r>
    </w:p>
    <w:p w:rsidR="00186315" w:rsidRPr="00EC18D5" w:rsidRDefault="001C381A" w:rsidP="001863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18D5">
        <w:rPr>
          <w:rFonts w:ascii="Times New Roman" w:hAnsi="Times New Roman"/>
          <w:i/>
          <w:sz w:val="24"/>
          <w:szCs w:val="24"/>
        </w:rPr>
        <w:tab/>
      </w:r>
      <w:proofErr w:type="spellStart"/>
      <w:proofErr w:type="gramStart"/>
      <w:r w:rsidRPr="00EC18D5">
        <w:rPr>
          <w:rFonts w:ascii="Times New Roman" w:hAnsi="Times New Roman"/>
          <w:sz w:val="24"/>
          <w:szCs w:val="24"/>
        </w:rPr>
        <w:t>интернет</w:t>
      </w:r>
      <w:proofErr w:type="spellEnd"/>
      <w:proofErr w:type="gramEnd"/>
      <w:r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18D5">
        <w:rPr>
          <w:rFonts w:ascii="Times New Roman" w:hAnsi="Times New Roman"/>
          <w:sz w:val="24"/>
          <w:szCs w:val="24"/>
        </w:rPr>
        <w:t>страница</w:t>
      </w:r>
      <w:proofErr w:type="spellEnd"/>
      <w:r w:rsidRPr="00EC18D5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Pr="00EC18D5">
          <w:rPr>
            <w:rStyle w:val="Hyperlink"/>
            <w:rFonts w:ascii="Times New Roman" w:hAnsi="Times New Roman"/>
            <w:sz w:val="24"/>
            <w:szCs w:val="24"/>
          </w:rPr>
          <w:t>www.kultura.gov.rs</w:t>
        </w:r>
      </w:hyperlink>
    </w:p>
    <w:p w:rsidR="001C381A" w:rsidRPr="00EC18D5" w:rsidRDefault="001C381A" w:rsidP="001863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18D5">
        <w:rPr>
          <w:rFonts w:ascii="Times New Roman" w:hAnsi="Times New Roman"/>
          <w:sz w:val="24"/>
          <w:szCs w:val="24"/>
        </w:rPr>
        <w:tab/>
        <w:t xml:space="preserve"> </w:t>
      </w:r>
    </w:p>
    <w:p w:rsidR="001C381A" w:rsidRPr="00EC18D5" w:rsidRDefault="001C381A" w:rsidP="001C381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EC18D5">
        <w:rPr>
          <w:rFonts w:ascii="Times New Roman" w:hAnsi="Times New Roman"/>
          <w:b/>
          <w:bCs/>
          <w:sz w:val="24"/>
          <w:szCs w:val="24"/>
          <w:lang w:val="ru-RU"/>
        </w:rPr>
        <w:t>2.</w:t>
      </w:r>
      <w:r w:rsidR="00186315" w:rsidRPr="00EC18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C18D5">
        <w:rPr>
          <w:rFonts w:ascii="Times New Roman" w:hAnsi="Times New Roman"/>
          <w:b/>
          <w:bCs/>
          <w:sz w:val="24"/>
          <w:szCs w:val="24"/>
          <w:lang w:val="ru-RU"/>
        </w:rPr>
        <w:t xml:space="preserve">Врста наручиоца: </w:t>
      </w:r>
      <w:r w:rsidRPr="00EC18D5">
        <w:rPr>
          <w:rFonts w:ascii="Times New Roman" w:hAnsi="Times New Roman"/>
          <w:sz w:val="24"/>
          <w:szCs w:val="24"/>
          <w:lang w:val="ru-RU"/>
        </w:rPr>
        <w:t>Орган државне управе</w:t>
      </w:r>
    </w:p>
    <w:p w:rsidR="001C381A" w:rsidRPr="00EC18D5" w:rsidRDefault="001C381A" w:rsidP="001C381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1C381A" w:rsidRPr="00EC18D5" w:rsidRDefault="001C381A" w:rsidP="001C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EC18D5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3. </w:t>
      </w:r>
      <w:proofErr w:type="spellStart"/>
      <w:r w:rsidRPr="00EC18D5">
        <w:rPr>
          <w:rFonts w:ascii="Times New Roman" w:hAnsi="Times New Roman"/>
          <w:b/>
          <w:color w:val="000000"/>
          <w:sz w:val="24"/>
          <w:szCs w:val="24"/>
        </w:rPr>
        <w:t>Врста</w:t>
      </w:r>
      <w:proofErr w:type="spellEnd"/>
      <w:r w:rsidRPr="00EC18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C18D5">
        <w:rPr>
          <w:rFonts w:ascii="Times New Roman" w:hAnsi="Times New Roman"/>
          <w:b/>
          <w:color w:val="000000"/>
          <w:sz w:val="24"/>
          <w:szCs w:val="24"/>
        </w:rPr>
        <w:t>предмета</w:t>
      </w:r>
      <w:proofErr w:type="spellEnd"/>
      <w:r w:rsidRPr="00EC18D5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EC18D5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 w:rsidRPr="00EC18D5">
        <w:rPr>
          <w:rFonts w:ascii="Times New Roman" w:hAnsi="Times New Roman"/>
          <w:color w:val="000000"/>
          <w:sz w:val="24"/>
          <w:szCs w:val="24"/>
          <w:lang w:val="sr-Cyrl-CS"/>
        </w:rPr>
        <w:t>ДОБРА</w:t>
      </w:r>
    </w:p>
    <w:p w:rsidR="001C381A" w:rsidRPr="00EC18D5" w:rsidRDefault="001C381A" w:rsidP="001C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186315" w:rsidRPr="00EC18D5" w:rsidRDefault="001C381A" w:rsidP="00186315">
      <w:pPr>
        <w:spacing w:after="0"/>
        <w:ind w:left="180"/>
        <w:jc w:val="both"/>
        <w:rPr>
          <w:rFonts w:ascii="Times New Roman" w:hAnsi="Times New Roman"/>
          <w:b/>
          <w:bCs/>
          <w:sz w:val="24"/>
          <w:szCs w:val="24"/>
        </w:rPr>
      </w:pPr>
      <w:r w:rsidRPr="00EC18D5">
        <w:rPr>
          <w:rFonts w:ascii="Times New Roman" w:hAnsi="Times New Roman"/>
          <w:b/>
          <w:bCs/>
          <w:sz w:val="24"/>
          <w:szCs w:val="24"/>
          <w:lang w:val="sr-Cyrl-CS"/>
        </w:rPr>
        <w:t>- Опис  предмета набавке, назив и ознака из општег речника набавке:</w:t>
      </w:r>
    </w:p>
    <w:p w:rsidR="001C381A" w:rsidRPr="00474DFC" w:rsidRDefault="001004F3" w:rsidP="00DD00E3">
      <w:pPr>
        <w:spacing w:after="0" w:line="240" w:lineRule="auto"/>
        <w:ind w:left="18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EC18D5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C18D5">
        <w:rPr>
          <w:rFonts w:ascii="Times New Roman" w:hAnsi="Times New Roman"/>
          <w:sz w:val="24"/>
          <w:szCs w:val="24"/>
        </w:rPr>
        <w:t>Угoвoр</w:t>
      </w:r>
      <w:proofErr w:type="spellEnd"/>
      <w:r w:rsidR="001C381A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hAnsi="Times New Roman"/>
          <w:sz w:val="24"/>
          <w:szCs w:val="24"/>
        </w:rPr>
        <w:t>пo</w:t>
      </w:r>
      <w:proofErr w:type="spellEnd"/>
      <w:r w:rsidR="001C381A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hAnsi="Times New Roman"/>
          <w:sz w:val="24"/>
          <w:szCs w:val="24"/>
        </w:rPr>
        <w:t>oквирнoм</w:t>
      </w:r>
      <w:proofErr w:type="spellEnd"/>
      <w:r w:rsidR="001C381A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381A" w:rsidRPr="00EC18D5">
        <w:rPr>
          <w:rFonts w:ascii="Times New Roman" w:hAnsi="Times New Roman"/>
          <w:sz w:val="24"/>
          <w:szCs w:val="24"/>
        </w:rPr>
        <w:t>спoрaзуму</w:t>
      </w:r>
      <w:proofErr w:type="spellEnd"/>
      <w:r w:rsidR="00474D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4DFC">
        <w:rPr>
          <w:rFonts w:ascii="Times New Roman" w:hAnsi="Times New Roman"/>
          <w:sz w:val="24"/>
          <w:szCs w:val="24"/>
        </w:rPr>
        <w:t>брoj</w:t>
      </w:r>
      <w:proofErr w:type="spellEnd"/>
      <w:r w:rsidR="00474DFC">
        <w:rPr>
          <w:rFonts w:ascii="Times New Roman" w:hAnsi="Times New Roman"/>
          <w:sz w:val="24"/>
          <w:szCs w:val="24"/>
        </w:rPr>
        <w:t xml:space="preserve"> 404-02-</w:t>
      </w:r>
      <w:r w:rsidR="00474DFC">
        <w:rPr>
          <w:rFonts w:ascii="Times New Roman" w:hAnsi="Times New Roman"/>
          <w:sz w:val="24"/>
          <w:szCs w:val="24"/>
          <w:lang/>
        </w:rPr>
        <w:t>1416</w:t>
      </w:r>
      <w:r w:rsidRPr="00EC18D5">
        <w:rPr>
          <w:rFonts w:ascii="Times New Roman" w:hAnsi="Times New Roman"/>
          <w:sz w:val="24"/>
          <w:szCs w:val="24"/>
        </w:rPr>
        <w:t>/2015</w:t>
      </w:r>
      <w:r w:rsidR="001C381A" w:rsidRPr="00EC18D5">
        <w:rPr>
          <w:rFonts w:ascii="Times New Roman" w:hAnsi="Times New Roman"/>
          <w:sz w:val="24"/>
          <w:szCs w:val="24"/>
        </w:rPr>
        <w:t xml:space="preserve">-01 </w:t>
      </w:r>
      <w:proofErr w:type="spellStart"/>
      <w:r w:rsidR="001C381A" w:rsidRPr="00EC18D5">
        <w:rPr>
          <w:rFonts w:ascii="Times New Roman" w:hAnsi="Times New Roman"/>
          <w:sz w:val="24"/>
          <w:szCs w:val="24"/>
        </w:rPr>
        <w:t>од</w:t>
      </w:r>
      <w:proofErr w:type="spellEnd"/>
      <w:r w:rsidR="001C381A" w:rsidRPr="00EC18D5">
        <w:rPr>
          <w:rFonts w:ascii="Times New Roman" w:hAnsi="Times New Roman"/>
          <w:sz w:val="24"/>
          <w:szCs w:val="24"/>
        </w:rPr>
        <w:t xml:space="preserve"> </w:t>
      </w:r>
      <w:r w:rsidR="00474DFC">
        <w:rPr>
          <w:rFonts w:ascii="Times New Roman" w:hAnsi="Times New Roman"/>
          <w:sz w:val="24"/>
          <w:szCs w:val="24"/>
          <w:lang/>
        </w:rPr>
        <w:t>23.06</w:t>
      </w:r>
      <w:r w:rsidR="00EC18D5" w:rsidRPr="00EC18D5">
        <w:rPr>
          <w:rFonts w:ascii="Times New Roman" w:hAnsi="Times New Roman"/>
          <w:sz w:val="24"/>
          <w:szCs w:val="24"/>
        </w:rPr>
        <w:t>.2015</w:t>
      </w:r>
      <w:r w:rsidRPr="00EC18D5">
        <w:rPr>
          <w:rFonts w:ascii="Times New Roman" w:hAnsi="Times New Roman"/>
          <w:sz w:val="24"/>
          <w:szCs w:val="24"/>
        </w:rPr>
        <w:t>.</w:t>
      </w:r>
      <w:proofErr w:type="gramEnd"/>
      <w:r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C18D5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EC18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C18D5">
        <w:rPr>
          <w:rFonts w:ascii="Times New Roman" w:hAnsi="Times New Roman"/>
          <w:sz w:val="24"/>
          <w:szCs w:val="24"/>
        </w:rPr>
        <w:t>за</w:t>
      </w:r>
      <w:proofErr w:type="spellEnd"/>
      <w:r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18D5">
        <w:rPr>
          <w:rFonts w:ascii="Times New Roman" w:hAnsi="Times New Roman"/>
          <w:sz w:val="24"/>
          <w:szCs w:val="24"/>
        </w:rPr>
        <w:t>Партију</w:t>
      </w:r>
      <w:proofErr w:type="spellEnd"/>
      <w:r w:rsidRPr="00EC18D5">
        <w:rPr>
          <w:rFonts w:ascii="Times New Roman" w:hAnsi="Times New Roman"/>
          <w:sz w:val="24"/>
          <w:szCs w:val="24"/>
        </w:rPr>
        <w:t xml:space="preserve"> </w:t>
      </w:r>
      <w:r w:rsidR="00474DFC">
        <w:rPr>
          <w:rFonts w:ascii="Times New Roman" w:hAnsi="Times New Roman"/>
          <w:sz w:val="24"/>
          <w:szCs w:val="24"/>
          <w:lang/>
        </w:rPr>
        <w:t>6</w:t>
      </w:r>
      <w:r w:rsidR="001C381A" w:rsidRPr="00EC18D5">
        <w:rPr>
          <w:rFonts w:ascii="Times New Roman" w:hAnsi="Times New Roman"/>
          <w:sz w:val="24"/>
          <w:szCs w:val="24"/>
        </w:rPr>
        <w:t xml:space="preserve"> </w:t>
      </w:r>
      <w:r w:rsidR="001C381A" w:rsidRPr="00474DFC">
        <w:rPr>
          <w:rFonts w:ascii="Times New Roman" w:hAnsi="Times New Roman"/>
          <w:sz w:val="24"/>
          <w:szCs w:val="24"/>
        </w:rPr>
        <w:t xml:space="preserve">– </w:t>
      </w:r>
      <w:r w:rsidR="00474DFC" w:rsidRPr="00474DFC">
        <w:rPr>
          <w:rFonts w:ascii="Times New Roman" w:hAnsi="Times New Roman"/>
          <w:sz w:val="24"/>
          <w:szCs w:val="24"/>
          <w:lang/>
        </w:rPr>
        <w:t>Материјал за архивирање и паковање</w:t>
      </w:r>
      <w:r w:rsidR="00EC18D5" w:rsidRPr="00474DFC">
        <w:rPr>
          <w:rFonts w:ascii="Times New Roman" w:hAnsi="Times New Roman"/>
          <w:sz w:val="24"/>
          <w:szCs w:val="24"/>
        </w:rPr>
        <w:t>.</w:t>
      </w:r>
    </w:p>
    <w:p w:rsidR="001C381A" w:rsidRPr="00EC18D5" w:rsidRDefault="001C381A" w:rsidP="001C381A">
      <w:pPr>
        <w:pStyle w:val="ListParagraph"/>
        <w:ind w:left="0" w:firstLine="720"/>
        <w:jc w:val="both"/>
        <w:rPr>
          <w:rFonts w:ascii="Times New Roman" w:hAnsi="Times New Roman"/>
          <w:b/>
          <w:bCs/>
        </w:rPr>
      </w:pPr>
    </w:p>
    <w:p w:rsidR="001004F3" w:rsidRPr="00EC18D5" w:rsidRDefault="001C381A" w:rsidP="001004F3">
      <w:pPr>
        <w:pStyle w:val="Default"/>
        <w:rPr>
          <w:color w:val="auto"/>
        </w:rPr>
      </w:pPr>
      <w:r w:rsidRPr="00EC18D5">
        <w:rPr>
          <w:bCs/>
          <w:color w:val="auto"/>
          <w:lang w:val="sr-Cyrl-CS"/>
        </w:rPr>
        <w:t>- Ознака из општег речника:</w:t>
      </w:r>
      <w:r w:rsidR="00186315" w:rsidRPr="00EC18D5">
        <w:rPr>
          <w:bCs/>
          <w:color w:val="auto"/>
        </w:rPr>
        <w:t xml:space="preserve"> </w:t>
      </w:r>
      <w:r w:rsidR="001004F3" w:rsidRPr="00EC18D5">
        <w:rPr>
          <w:bCs/>
          <w:color w:val="auto"/>
        </w:rPr>
        <w:t>Канцеларијски материјал 30192000-1</w:t>
      </w:r>
    </w:p>
    <w:p w:rsidR="00186315" w:rsidRPr="00EC18D5" w:rsidRDefault="00186315" w:rsidP="00186315">
      <w:pPr>
        <w:pStyle w:val="ListParagraph"/>
        <w:ind w:left="0"/>
        <w:jc w:val="both"/>
        <w:rPr>
          <w:rFonts w:ascii="Times New Roman" w:hAnsi="Times New Roman"/>
          <w:b/>
          <w:bCs/>
          <w:lang w:val="sr-Cyrl-CS"/>
        </w:rPr>
      </w:pPr>
    </w:p>
    <w:p w:rsidR="001C381A" w:rsidRPr="00EC18D5" w:rsidRDefault="001004F3" w:rsidP="001C381A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EC18D5">
        <w:rPr>
          <w:rFonts w:ascii="Times New Roman" w:hAnsi="Times New Roman"/>
          <w:b/>
          <w:sz w:val="24"/>
          <w:szCs w:val="24"/>
          <w:lang w:val="sr-Cyrl-CS"/>
        </w:rPr>
        <w:t>4. Добављач</w:t>
      </w:r>
      <w:r w:rsidR="001C381A" w:rsidRPr="00EC18D5">
        <w:rPr>
          <w:rFonts w:ascii="Times New Roman" w:hAnsi="Times New Roman"/>
          <w:b/>
          <w:sz w:val="24"/>
          <w:szCs w:val="24"/>
          <w:lang w:val="sr-Cyrl-CS"/>
        </w:rPr>
        <w:t xml:space="preserve"> и уговорена вредност</w:t>
      </w:r>
      <w:r w:rsidR="001C381A" w:rsidRPr="00EC18D5">
        <w:rPr>
          <w:rFonts w:ascii="Times New Roman" w:hAnsi="Times New Roman"/>
          <w:b/>
          <w:i/>
          <w:sz w:val="24"/>
          <w:szCs w:val="24"/>
          <w:lang w:val="sr-Cyrl-CS"/>
        </w:rPr>
        <w:t>:</w:t>
      </w:r>
      <w:r w:rsidR="001C381A" w:rsidRPr="00EC18D5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</w:p>
    <w:p w:rsidR="001C381A" w:rsidRPr="00474DFC" w:rsidRDefault="00474DFC" w:rsidP="001C381A">
      <w:pPr>
        <w:numPr>
          <w:ilvl w:val="0"/>
          <w:numId w:val="1"/>
        </w:numPr>
        <w:spacing w:after="0" w:line="240" w:lineRule="auto"/>
        <w:ind w:left="284" w:firstLine="76"/>
        <w:jc w:val="both"/>
        <w:rPr>
          <w:rFonts w:ascii="Times New Roman" w:eastAsia="Times New Roman" w:hAnsi="Times New Roman"/>
          <w:sz w:val="24"/>
          <w:szCs w:val="24"/>
        </w:rPr>
      </w:pPr>
      <w:r w:rsidRPr="00474DFC">
        <w:rPr>
          <w:rFonts w:ascii="Times New Roman" w:hAnsi="Times New Roman"/>
          <w:sz w:val="24"/>
          <w:szCs w:val="24"/>
        </w:rPr>
        <w:t>404-02-</w:t>
      </w:r>
      <w:r w:rsidRPr="00474DFC">
        <w:rPr>
          <w:rFonts w:ascii="Times New Roman" w:hAnsi="Times New Roman"/>
          <w:sz w:val="24"/>
          <w:szCs w:val="24"/>
          <w:lang/>
        </w:rPr>
        <w:t>1416</w:t>
      </w:r>
      <w:r w:rsidRPr="00474DFC">
        <w:rPr>
          <w:rFonts w:ascii="Times New Roman" w:hAnsi="Times New Roman"/>
          <w:sz w:val="24"/>
          <w:szCs w:val="24"/>
        </w:rPr>
        <w:t xml:space="preserve">/2015-01 </w:t>
      </w:r>
      <w:proofErr w:type="spellStart"/>
      <w:r w:rsidRPr="00474DFC">
        <w:rPr>
          <w:rFonts w:ascii="Times New Roman" w:hAnsi="Times New Roman"/>
          <w:sz w:val="24"/>
          <w:szCs w:val="24"/>
        </w:rPr>
        <w:t>од</w:t>
      </w:r>
      <w:proofErr w:type="spellEnd"/>
      <w:r w:rsidRPr="00474DFC">
        <w:rPr>
          <w:rFonts w:ascii="Times New Roman" w:hAnsi="Times New Roman"/>
          <w:sz w:val="24"/>
          <w:szCs w:val="24"/>
        </w:rPr>
        <w:t xml:space="preserve"> </w:t>
      </w:r>
      <w:r w:rsidRPr="00474DFC">
        <w:rPr>
          <w:rFonts w:ascii="Times New Roman" w:hAnsi="Times New Roman"/>
          <w:sz w:val="24"/>
          <w:szCs w:val="24"/>
          <w:lang/>
        </w:rPr>
        <w:t>23.06</w:t>
      </w:r>
      <w:r w:rsidRPr="00474DFC">
        <w:rPr>
          <w:rFonts w:ascii="Times New Roman" w:hAnsi="Times New Roman"/>
          <w:sz w:val="24"/>
          <w:szCs w:val="24"/>
        </w:rPr>
        <w:t xml:space="preserve">.2015. </w:t>
      </w:r>
      <w:proofErr w:type="spellStart"/>
      <w:r w:rsidRPr="00474DFC">
        <w:rPr>
          <w:rFonts w:ascii="Times New Roman" w:hAnsi="Times New Roman"/>
          <w:sz w:val="24"/>
          <w:szCs w:val="24"/>
        </w:rPr>
        <w:t>године</w:t>
      </w:r>
      <w:proofErr w:type="spellEnd"/>
      <w:r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(у </w:t>
      </w:r>
      <w:proofErr w:type="spellStart"/>
      <w:r w:rsidR="001C381A" w:rsidRPr="00474DFC">
        <w:rPr>
          <w:rFonts w:ascii="Times New Roman" w:eastAsia="Times New Roman" w:hAnsi="Times New Roman"/>
          <w:sz w:val="24"/>
          <w:szCs w:val="24"/>
        </w:rPr>
        <w:t>даљем</w:t>
      </w:r>
      <w:proofErr w:type="spellEnd"/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474DFC">
        <w:rPr>
          <w:rFonts w:ascii="Times New Roman" w:eastAsia="Times New Roman" w:hAnsi="Times New Roman"/>
          <w:sz w:val="24"/>
          <w:szCs w:val="24"/>
        </w:rPr>
        <w:t>тексту</w:t>
      </w:r>
      <w:proofErr w:type="spellEnd"/>
      <w:r w:rsidR="001C381A" w:rsidRPr="00474DFC">
        <w:rPr>
          <w:rFonts w:ascii="Times New Roman" w:eastAsia="Times New Roman" w:hAnsi="Times New Roman"/>
          <w:sz w:val="24"/>
          <w:szCs w:val="24"/>
        </w:rPr>
        <w:t>:</w:t>
      </w:r>
      <w:r w:rsidR="007E058D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E058D" w:rsidRPr="00474DFC">
        <w:rPr>
          <w:rFonts w:ascii="Times New Roman" w:eastAsia="Times New Roman" w:hAnsi="Times New Roman"/>
          <w:sz w:val="24"/>
          <w:szCs w:val="24"/>
        </w:rPr>
        <w:t>Оквирни</w:t>
      </w:r>
      <w:proofErr w:type="spellEnd"/>
      <w:r w:rsidR="007E058D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E058D" w:rsidRPr="00474DFC">
        <w:rPr>
          <w:rFonts w:ascii="Times New Roman" w:eastAsia="Times New Roman" w:hAnsi="Times New Roman"/>
          <w:sz w:val="24"/>
          <w:szCs w:val="24"/>
        </w:rPr>
        <w:t>споразум</w:t>
      </w:r>
      <w:proofErr w:type="spellEnd"/>
      <w:r w:rsidR="007E058D" w:rsidRPr="00474DFC">
        <w:rPr>
          <w:rFonts w:ascii="Times New Roman" w:eastAsia="Times New Roman" w:hAnsi="Times New Roman"/>
          <w:sz w:val="24"/>
          <w:szCs w:val="24"/>
        </w:rPr>
        <w:t xml:space="preserve">), </w:t>
      </w:r>
      <w:proofErr w:type="spellStart"/>
      <w:r w:rsidR="007E058D" w:rsidRPr="00474DFC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7E058D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E058D" w:rsidRPr="00474DFC">
        <w:rPr>
          <w:rFonts w:ascii="Times New Roman" w:eastAsia="Times New Roman" w:hAnsi="Times New Roman"/>
          <w:sz w:val="24"/>
          <w:szCs w:val="24"/>
        </w:rPr>
        <w:t>Партију</w:t>
      </w:r>
      <w:proofErr w:type="spellEnd"/>
      <w:r w:rsidR="007E058D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r w:rsidRPr="00474DFC">
        <w:rPr>
          <w:rFonts w:ascii="Times New Roman" w:hAnsi="Times New Roman"/>
          <w:sz w:val="24"/>
          <w:szCs w:val="24"/>
          <w:lang/>
        </w:rPr>
        <w:t>6</w:t>
      </w:r>
      <w:r w:rsidRPr="00474DFC">
        <w:rPr>
          <w:rFonts w:ascii="Times New Roman" w:hAnsi="Times New Roman"/>
          <w:sz w:val="24"/>
          <w:szCs w:val="24"/>
        </w:rPr>
        <w:t xml:space="preserve"> – </w:t>
      </w:r>
      <w:r w:rsidRPr="00474DFC">
        <w:rPr>
          <w:rFonts w:ascii="Times New Roman" w:hAnsi="Times New Roman"/>
          <w:sz w:val="24"/>
          <w:szCs w:val="24"/>
          <w:lang/>
        </w:rPr>
        <w:t>Материјал за архивирање и паковање</w:t>
      </w:r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1C381A" w:rsidRPr="00474DFC">
        <w:rPr>
          <w:rFonts w:ascii="Times New Roman" w:eastAsia="Times New Roman" w:hAnsi="Times New Roman"/>
          <w:sz w:val="24"/>
          <w:szCs w:val="24"/>
        </w:rPr>
        <w:t>број</w:t>
      </w:r>
      <w:proofErr w:type="spellEnd"/>
      <w:r w:rsidR="007E058D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E058D" w:rsidRPr="00474DFC">
        <w:rPr>
          <w:rFonts w:ascii="Times New Roman" w:eastAsia="Times New Roman" w:hAnsi="Times New Roman"/>
          <w:sz w:val="24"/>
          <w:szCs w:val="24"/>
        </w:rPr>
        <w:t>Уговора</w:t>
      </w:r>
      <w:proofErr w:type="spellEnd"/>
      <w:r w:rsidR="007E058D" w:rsidRPr="00474DFC">
        <w:rPr>
          <w:rFonts w:ascii="Times New Roman" w:eastAsia="Times New Roman" w:hAnsi="Times New Roman"/>
          <w:sz w:val="24"/>
          <w:szCs w:val="24"/>
        </w:rPr>
        <w:t>: 404-01-</w:t>
      </w:r>
      <w:r w:rsidRPr="00474DFC">
        <w:rPr>
          <w:rFonts w:ascii="Times New Roman" w:eastAsia="Times New Roman" w:hAnsi="Times New Roman"/>
          <w:sz w:val="24"/>
          <w:szCs w:val="24"/>
        </w:rPr>
        <w:t>8</w:t>
      </w:r>
      <w:r w:rsidRPr="00474DFC">
        <w:rPr>
          <w:rFonts w:ascii="Times New Roman" w:eastAsia="Times New Roman" w:hAnsi="Times New Roman"/>
          <w:sz w:val="24"/>
          <w:szCs w:val="24"/>
          <w:lang/>
        </w:rPr>
        <w:t>1</w:t>
      </w:r>
      <w:r w:rsidR="00583C34" w:rsidRPr="00474DFC">
        <w:rPr>
          <w:rFonts w:ascii="Times New Roman" w:eastAsia="Times New Roman" w:hAnsi="Times New Roman"/>
          <w:sz w:val="24"/>
          <w:szCs w:val="24"/>
        </w:rPr>
        <w:t>/2016-07</w:t>
      </w:r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, </w:t>
      </w:r>
      <w:r w:rsidRPr="00474DFC">
        <w:rPr>
          <w:rFonts w:ascii="Times New Roman" w:hAnsi="Times New Roman"/>
          <w:sz w:val="24"/>
          <w:szCs w:val="24"/>
          <w:lang w:val="sr-Cyrl-CS"/>
        </w:rPr>
        <w:t>ПРЕДУЗЕЋЕ ЗА ПРОИЗВОДЊУ, ТРГОВИНУ И УСЛУГЕ ,,МОДУЛ“ д.о.о</w:t>
      </w:r>
      <w:r w:rsidRPr="00474DFC">
        <w:rPr>
          <w:rFonts w:ascii="Times New Roman" w:hAnsi="Times New Roman"/>
          <w:sz w:val="24"/>
          <w:szCs w:val="24"/>
          <w:lang/>
        </w:rPr>
        <w:t xml:space="preserve">, са седиштем у </w:t>
      </w:r>
      <w:r w:rsidRPr="00474DFC">
        <w:rPr>
          <w:rFonts w:ascii="Times New Roman" w:hAnsi="Times New Roman"/>
          <w:sz w:val="24"/>
          <w:szCs w:val="24"/>
          <w:lang/>
        </w:rPr>
        <w:t>Београду</w:t>
      </w:r>
      <w:r w:rsidRPr="00474DFC">
        <w:rPr>
          <w:rFonts w:ascii="Times New Roman" w:hAnsi="Times New Roman"/>
          <w:sz w:val="24"/>
          <w:szCs w:val="24"/>
          <w:lang/>
        </w:rPr>
        <w:t xml:space="preserve">, улица </w:t>
      </w:r>
      <w:r w:rsidRPr="00474DFC">
        <w:rPr>
          <w:rFonts w:ascii="Times New Roman" w:hAnsi="Times New Roman"/>
          <w:sz w:val="24"/>
          <w:szCs w:val="24"/>
          <w:lang/>
        </w:rPr>
        <w:t>Сланачки пут број 92</w:t>
      </w:r>
      <w:r w:rsidRPr="00474DFC">
        <w:rPr>
          <w:rFonts w:ascii="Times New Roman" w:hAnsi="Times New Roman"/>
          <w:sz w:val="24"/>
          <w:szCs w:val="24"/>
          <w:lang/>
        </w:rPr>
        <w:t xml:space="preserve">, ПИБ: </w:t>
      </w:r>
      <w:r w:rsidRPr="00474DFC">
        <w:rPr>
          <w:rFonts w:ascii="Times New Roman" w:hAnsi="Times New Roman"/>
          <w:sz w:val="24"/>
          <w:szCs w:val="24"/>
          <w:lang/>
        </w:rPr>
        <w:t>100216220</w:t>
      </w:r>
      <w:r w:rsidRPr="00474DFC">
        <w:rPr>
          <w:rFonts w:ascii="Times New Roman" w:hAnsi="Times New Roman"/>
          <w:sz w:val="24"/>
          <w:szCs w:val="24"/>
          <w:lang/>
        </w:rPr>
        <w:t>, матични број</w:t>
      </w:r>
      <w:r w:rsidRPr="00474DFC">
        <w:rPr>
          <w:rFonts w:ascii="Times New Roman" w:hAnsi="Times New Roman"/>
          <w:sz w:val="24"/>
          <w:szCs w:val="24"/>
          <w:lang/>
        </w:rPr>
        <w:t>: 17318055</w:t>
      </w:r>
      <w:r w:rsidR="007E058D" w:rsidRPr="00474DFC">
        <w:rPr>
          <w:rFonts w:ascii="Times New Roman" w:eastAsia="Times New Roman" w:hAnsi="Times New Roman"/>
          <w:sz w:val="24"/>
          <w:szCs w:val="24"/>
        </w:rPr>
        <w:t>;</w:t>
      </w:r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474DFC">
        <w:rPr>
          <w:rFonts w:ascii="Times New Roman" w:eastAsia="Times New Roman" w:hAnsi="Times New Roman"/>
          <w:sz w:val="24"/>
          <w:szCs w:val="24"/>
        </w:rPr>
        <w:t>укупна</w:t>
      </w:r>
      <w:proofErr w:type="spellEnd"/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474DFC">
        <w:rPr>
          <w:rFonts w:ascii="Times New Roman" w:eastAsia="Times New Roman" w:hAnsi="Times New Roman"/>
          <w:sz w:val="24"/>
          <w:szCs w:val="24"/>
        </w:rPr>
        <w:t>угов</w:t>
      </w:r>
      <w:r w:rsidR="00583C34" w:rsidRPr="00474DFC">
        <w:rPr>
          <w:rFonts w:ascii="Times New Roman" w:eastAsia="Times New Roman" w:hAnsi="Times New Roman"/>
          <w:sz w:val="24"/>
          <w:szCs w:val="24"/>
        </w:rPr>
        <w:t>о</w:t>
      </w:r>
      <w:r w:rsidR="001C381A" w:rsidRPr="00474DFC">
        <w:rPr>
          <w:rFonts w:ascii="Times New Roman" w:eastAsia="Times New Roman" w:hAnsi="Times New Roman"/>
          <w:sz w:val="24"/>
          <w:szCs w:val="24"/>
        </w:rPr>
        <w:t>рена</w:t>
      </w:r>
      <w:proofErr w:type="spellEnd"/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474DFC">
        <w:rPr>
          <w:rFonts w:ascii="Times New Roman" w:eastAsia="Times New Roman" w:hAnsi="Times New Roman"/>
          <w:sz w:val="24"/>
          <w:szCs w:val="24"/>
        </w:rPr>
        <w:t>вредност</w:t>
      </w:r>
      <w:proofErr w:type="spellEnd"/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="001C381A" w:rsidRPr="00474DFC">
        <w:rPr>
          <w:rFonts w:ascii="Times New Roman" w:eastAsia="Times New Roman" w:hAnsi="Times New Roman"/>
          <w:sz w:val="24"/>
          <w:szCs w:val="24"/>
        </w:rPr>
        <w:t>износу</w:t>
      </w:r>
      <w:proofErr w:type="spellEnd"/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474DFC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r w:rsidRPr="00474DFC">
        <w:rPr>
          <w:rFonts w:ascii="Times New Roman" w:hAnsi="Times New Roman"/>
          <w:sz w:val="24"/>
          <w:szCs w:val="24"/>
          <w:lang/>
        </w:rPr>
        <w:t xml:space="preserve">38.250,00 </w:t>
      </w:r>
      <w:proofErr w:type="spellStart"/>
      <w:r w:rsidR="001C381A" w:rsidRPr="00474DFC">
        <w:rPr>
          <w:rFonts w:ascii="Times New Roman" w:eastAsia="Times New Roman" w:hAnsi="Times New Roman"/>
          <w:sz w:val="24"/>
          <w:szCs w:val="24"/>
        </w:rPr>
        <w:t>без</w:t>
      </w:r>
      <w:proofErr w:type="spellEnd"/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474DFC">
        <w:rPr>
          <w:rFonts w:ascii="Times New Roman" w:eastAsia="Times New Roman" w:hAnsi="Times New Roman"/>
          <w:sz w:val="24"/>
          <w:szCs w:val="24"/>
        </w:rPr>
        <w:t>урачунатог</w:t>
      </w:r>
      <w:proofErr w:type="spellEnd"/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474DFC">
        <w:rPr>
          <w:rFonts w:ascii="Times New Roman" w:eastAsia="Times New Roman" w:hAnsi="Times New Roman"/>
          <w:sz w:val="24"/>
          <w:szCs w:val="24"/>
        </w:rPr>
        <w:t>пореза</w:t>
      </w:r>
      <w:proofErr w:type="spellEnd"/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474DFC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474DFC">
        <w:rPr>
          <w:rFonts w:ascii="Times New Roman" w:eastAsia="Times New Roman" w:hAnsi="Times New Roman"/>
          <w:sz w:val="24"/>
          <w:szCs w:val="24"/>
        </w:rPr>
        <w:t>додату</w:t>
      </w:r>
      <w:proofErr w:type="spellEnd"/>
      <w:r w:rsidR="001C381A" w:rsidRPr="00474DF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474DFC">
        <w:rPr>
          <w:rFonts w:ascii="Times New Roman" w:eastAsia="Times New Roman" w:hAnsi="Times New Roman"/>
          <w:sz w:val="24"/>
          <w:szCs w:val="24"/>
        </w:rPr>
        <w:t>вредност</w:t>
      </w:r>
      <w:proofErr w:type="spellEnd"/>
      <w:r w:rsidR="001C381A" w:rsidRPr="00474DFC">
        <w:rPr>
          <w:rFonts w:ascii="Times New Roman" w:eastAsia="Times New Roman" w:hAnsi="Times New Roman"/>
          <w:sz w:val="24"/>
          <w:szCs w:val="24"/>
        </w:rPr>
        <w:t>;</w:t>
      </w:r>
    </w:p>
    <w:p w:rsidR="001C381A" w:rsidRPr="00EC18D5" w:rsidRDefault="001C381A" w:rsidP="001C381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EC18D5">
        <w:rPr>
          <w:rFonts w:ascii="Times New Roman" w:hAnsi="Times New Roman"/>
          <w:sz w:val="24"/>
          <w:szCs w:val="24"/>
        </w:rPr>
        <w:tab/>
      </w:r>
    </w:p>
    <w:p w:rsidR="001C381A" w:rsidRPr="00EC18D5" w:rsidRDefault="001C381A" w:rsidP="00F8478F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EC18D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5.Критеријум за доделу уговора: </w:t>
      </w:r>
      <w:r w:rsidR="00F8478F" w:rsidRPr="00EC18D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Pr="00EC18D5">
        <w:rPr>
          <w:rFonts w:ascii="Times New Roman" w:hAnsi="Times New Roman"/>
          <w:sz w:val="24"/>
          <w:szCs w:val="24"/>
          <w:lang w:val="sr-Cyrl-CS"/>
        </w:rPr>
        <w:t>Најнижа понуђена цена</w:t>
      </w:r>
      <w:r w:rsidRPr="00EC18D5">
        <w:rPr>
          <w:rFonts w:ascii="Times New Roman" w:hAnsi="Times New Roman"/>
          <w:sz w:val="24"/>
          <w:szCs w:val="24"/>
        </w:rPr>
        <w:t>.</w:t>
      </w:r>
    </w:p>
    <w:p w:rsidR="001C381A" w:rsidRPr="00EC18D5" w:rsidRDefault="001C381A" w:rsidP="00F8478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381A" w:rsidRPr="00EC18D5" w:rsidRDefault="001C381A" w:rsidP="00F847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18D5">
        <w:rPr>
          <w:rFonts w:ascii="Times New Roman" w:hAnsi="Times New Roman"/>
          <w:b/>
          <w:sz w:val="24"/>
          <w:szCs w:val="24"/>
          <w:lang w:val="sr-Cyrl-CS"/>
        </w:rPr>
        <w:t>6. Период важења уговора:</w:t>
      </w:r>
      <w:r w:rsidRPr="00EC18D5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Оквирни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период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важења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Уговора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је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једна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година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односно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складу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са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потребама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Наручиоца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или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док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се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не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потроше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средства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одређена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478F" w:rsidRPr="00EC18D5">
        <w:rPr>
          <w:rFonts w:ascii="Times New Roman" w:hAnsi="Times New Roman"/>
          <w:sz w:val="24"/>
          <w:szCs w:val="24"/>
        </w:rPr>
        <w:t>уговором</w:t>
      </w:r>
      <w:proofErr w:type="spellEnd"/>
      <w:r w:rsidR="00F8478F" w:rsidRPr="00EC18D5">
        <w:rPr>
          <w:rFonts w:ascii="Times New Roman" w:hAnsi="Times New Roman"/>
          <w:sz w:val="24"/>
          <w:szCs w:val="24"/>
        </w:rPr>
        <w:t>.</w:t>
      </w:r>
    </w:p>
    <w:p w:rsidR="00C27AE4" w:rsidRPr="00EC18D5" w:rsidRDefault="00C27AE4">
      <w:pPr>
        <w:rPr>
          <w:rFonts w:ascii="Times New Roman" w:hAnsi="Times New Roman"/>
          <w:sz w:val="24"/>
          <w:szCs w:val="24"/>
        </w:rPr>
      </w:pPr>
    </w:p>
    <w:sectPr w:rsidR="00C27AE4" w:rsidRPr="00EC18D5" w:rsidSect="00C27A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A40D9"/>
    <w:multiLevelType w:val="hybridMultilevel"/>
    <w:tmpl w:val="1B34E99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C381A"/>
    <w:rsid w:val="00096ABE"/>
    <w:rsid w:val="001004F3"/>
    <w:rsid w:val="00186315"/>
    <w:rsid w:val="001A5661"/>
    <w:rsid w:val="001C381A"/>
    <w:rsid w:val="002D2BDC"/>
    <w:rsid w:val="003734AE"/>
    <w:rsid w:val="003D103C"/>
    <w:rsid w:val="00474DFC"/>
    <w:rsid w:val="00521A3F"/>
    <w:rsid w:val="00556767"/>
    <w:rsid w:val="00583C34"/>
    <w:rsid w:val="007E058D"/>
    <w:rsid w:val="00915BA7"/>
    <w:rsid w:val="00C27AE4"/>
    <w:rsid w:val="00DD00E3"/>
    <w:rsid w:val="00EC18D5"/>
    <w:rsid w:val="00F84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81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1C381A"/>
    <w:pPr>
      <w:spacing w:after="0" w:line="240" w:lineRule="auto"/>
      <w:ind w:left="720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locked/>
    <w:rsid w:val="001C381A"/>
    <w:rPr>
      <w:rFonts w:ascii="Calibri" w:eastAsia="Times New Roman" w:hAnsi="Calibri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C381A"/>
    <w:rPr>
      <w:color w:val="0000FF" w:themeColor="hyperlink"/>
      <w:u w:val="single"/>
    </w:rPr>
  </w:style>
  <w:style w:type="paragraph" w:customStyle="1" w:styleId="Default">
    <w:name w:val="Default"/>
    <w:rsid w:val="00100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ultura.gov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Kojicin</dc:creator>
  <cp:lastModifiedBy>Vladimir Kojicin</cp:lastModifiedBy>
  <cp:revision>2</cp:revision>
  <dcterms:created xsi:type="dcterms:W3CDTF">2016-12-16T09:59:00Z</dcterms:created>
  <dcterms:modified xsi:type="dcterms:W3CDTF">2016-12-16T09:59:00Z</dcterms:modified>
</cp:coreProperties>
</file>