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C381A">
        <w:rPr>
          <w:rFonts w:ascii="Times New Roman" w:hAnsi="Times New Roman"/>
          <w:b/>
          <w:bCs/>
          <w:i/>
          <w:sz w:val="24"/>
          <w:szCs w:val="24"/>
        </w:rPr>
        <w:t>ОБАВЕШТЕЊЕ О ЗАКЉУЧЕНИМ УГОВОРИМА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1C381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О </w:t>
      </w:r>
      <w:proofErr w:type="gramStart"/>
      <w:r w:rsidRPr="001C381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НАБАВЦИ </w:t>
      </w:r>
      <w:r w:rsidR="002C095D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1C381A">
        <w:rPr>
          <w:rFonts w:ascii="Times New Roman" w:hAnsi="Times New Roman"/>
          <w:b/>
          <w:bCs/>
          <w:i/>
          <w:sz w:val="24"/>
          <w:szCs w:val="24"/>
          <w:u w:val="single"/>
        </w:rPr>
        <w:t>ОРИГИНАЛНИХ</w:t>
      </w:r>
      <w:proofErr w:type="gramEnd"/>
      <w:r w:rsidRPr="001C381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ТОНЕРА ЗА LEXMARK УРЕЂАЈЕ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1C381A" w:rsidRDefault="001C381A" w:rsidP="002C0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ab/>
      </w:r>
      <w:r w:rsidRPr="001C381A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1C381A" w:rsidRDefault="001C381A" w:rsidP="002C09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>Немањина 22-26</w:t>
      </w:r>
    </w:p>
    <w:p w:rsidR="001C381A" w:rsidRPr="001C381A" w:rsidRDefault="001C381A" w:rsidP="002C0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1C381A" w:rsidRDefault="001C381A" w:rsidP="002C0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1C381A" w:rsidRDefault="001C381A" w:rsidP="002C0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ПИБ: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2C095D" w:rsidRDefault="001C381A" w:rsidP="002C0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1C381A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1C3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1C381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1C381A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  <w:r w:rsidRPr="001C381A">
        <w:rPr>
          <w:rFonts w:ascii="Times New Roman" w:hAnsi="Times New Roman"/>
          <w:sz w:val="24"/>
          <w:szCs w:val="24"/>
        </w:rPr>
        <w:tab/>
      </w:r>
    </w:p>
    <w:p w:rsidR="001C381A" w:rsidRPr="001C381A" w:rsidRDefault="001C381A" w:rsidP="002C0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 xml:space="preserve"> 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ru-RU"/>
        </w:rPr>
        <w:t xml:space="preserve">2.Врста наручиоца: </w:t>
      </w:r>
      <w:r w:rsidRPr="001C381A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C381A" w:rsidRPr="001C381A" w:rsidRDefault="001C381A" w:rsidP="001C381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1C381A" w:rsidRDefault="001C381A" w:rsidP="001C381A">
      <w:pPr>
        <w:pStyle w:val="ListParagraph"/>
        <w:ind w:left="0" w:firstLine="720"/>
        <w:jc w:val="both"/>
        <w:rPr>
          <w:rFonts w:ascii="Times New Roman" w:hAnsi="Times New Roman"/>
        </w:rPr>
      </w:pPr>
      <w:proofErr w:type="gramStart"/>
      <w:r w:rsidRPr="001C381A">
        <w:rPr>
          <w:rFonts w:ascii="Times New Roman" w:hAnsi="Times New Roman"/>
        </w:rPr>
        <w:t xml:space="preserve">-  </w:t>
      </w:r>
      <w:proofErr w:type="spellStart"/>
      <w:r w:rsidRPr="001C381A">
        <w:rPr>
          <w:rFonts w:ascii="Times New Roman" w:hAnsi="Times New Roman"/>
        </w:rPr>
        <w:t>Угoвoри</w:t>
      </w:r>
      <w:proofErr w:type="spellEnd"/>
      <w:r w:rsidRPr="001C381A">
        <w:rPr>
          <w:rFonts w:ascii="Times New Roman" w:hAnsi="Times New Roman"/>
        </w:rPr>
        <w:t xml:space="preserve"> </w:t>
      </w:r>
      <w:proofErr w:type="spellStart"/>
      <w:r w:rsidRPr="001C381A">
        <w:rPr>
          <w:rFonts w:ascii="Times New Roman" w:hAnsi="Times New Roman"/>
        </w:rPr>
        <w:t>пo</w:t>
      </w:r>
      <w:proofErr w:type="spellEnd"/>
      <w:r w:rsidRPr="001C381A">
        <w:rPr>
          <w:rFonts w:ascii="Times New Roman" w:hAnsi="Times New Roman"/>
        </w:rPr>
        <w:t xml:space="preserve"> </w:t>
      </w:r>
      <w:proofErr w:type="spellStart"/>
      <w:r w:rsidRPr="001C381A">
        <w:rPr>
          <w:rFonts w:ascii="Times New Roman" w:hAnsi="Times New Roman"/>
        </w:rPr>
        <w:t>oквирнoм</w:t>
      </w:r>
      <w:proofErr w:type="spellEnd"/>
      <w:r w:rsidRPr="001C381A">
        <w:rPr>
          <w:rFonts w:ascii="Times New Roman" w:hAnsi="Times New Roman"/>
        </w:rPr>
        <w:t xml:space="preserve"> </w:t>
      </w:r>
      <w:proofErr w:type="spellStart"/>
      <w:r w:rsidRPr="001C381A">
        <w:rPr>
          <w:rFonts w:ascii="Times New Roman" w:hAnsi="Times New Roman"/>
        </w:rPr>
        <w:t>спoрaзуму</w:t>
      </w:r>
      <w:proofErr w:type="spellEnd"/>
      <w:r w:rsidRPr="001C381A">
        <w:rPr>
          <w:rFonts w:ascii="Times New Roman" w:hAnsi="Times New Roman"/>
        </w:rPr>
        <w:t xml:space="preserve"> брoj 404-02-1244/2014-01 од 16.06.2014.</w:t>
      </w:r>
      <w:proofErr w:type="gramEnd"/>
      <w:r w:rsidRPr="001C381A">
        <w:rPr>
          <w:rFonts w:ascii="Times New Roman" w:hAnsi="Times New Roman"/>
        </w:rPr>
        <w:t xml:space="preserve"> године (у даљем тексту: Оквирни споразум), за Партију 4 – набавка оригиналних тонера за Lexmark уређаје.</w:t>
      </w:r>
    </w:p>
    <w:p w:rsidR="001C381A" w:rsidRPr="001C381A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C381A" w:rsidRPr="001C381A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  <w:lang w:val="sr-Cyrl-CS"/>
        </w:rPr>
      </w:pPr>
      <w:r w:rsidRPr="001C381A">
        <w:rPr>
          <w:rFonts w:ascii="Times New Roman" w:hAnsi="Times New Roman"/>
          <w:b/>
          <w:bCs/>
          <w:lang w:val="sr-Cyrl-CS"/>
        </w:rPr>
        <w:t>- Ознака из општег речника:</w:t>
      </w:r>
    </w:p>
    <w:p w:rsidR="001C381A" w:rsidRPr="001C381A" w:rsidRDefault="001C381A" w:rsidP="001C381A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1C381A">
        <w:rPr>
          <w:rFonts w:ascii="Times New Roman" w:eastAsia="Times New Roman" w:hAnsi="Times New Roman"/>
          <w:b/>
          <w:i/>
          <w:sz w:val="24"/>
          <w:szCs w:val="24"/>
        </w:rPr>
        <w:t xml:space="preserve">30125110 - Тонер за ласерске штампаче и телефакс машине 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sz w:val="24"/>
          <w:szCs w:val="24"/>
          <w:lang w:val="sr-Cyrl-CS"/>
        </w:rPr>
        <w:t>4. Добављачи и уговорена вредност</w:t>
      </w:r>
      <w:r w:rsidRPr="001C381A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Pr="001C381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Default="001C381A" w:rsidP="00823360">
      <w:pPr>
        <w:numPr>
          <w:ilvl w:val="0"/>
          <w:numId w:val="1"/>
        </w:num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</w:rPr>
      </w:pPr>
      <w:r w:rsidRPr="001C381A">
        <w:rPr>
          <w:rFonts w:ascii="Times New Roman" w:eastAsia="Times New Roman" w:hAnsi="Times New Roman"/>
          <w:sz w:val="24"/>
          <w:szCs w:val="24"/>
        </w:rPr>
        <w:t xml:space="preserve">404-02-1244/2014-01 </w:t>
      </w:r>
      <w:proofErr w:type="spellStart"/>
      <w:r w:rsidRPr="001C381A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 16.06.2014. </w:t>
      </w:r>
      <w:proofErr w:type="gramStart"/>
      <w:r w:rsidRPr="001C381A">
        <w:rPr>
          <w:rFonts w:ascii="Times New Roman" w:eastAsia="Times New Roman" w:hAnsi="Times New Roman"/>
          <w:sz w:val="24"/>
          <w:szCs w:val="24"/>
        </w:rPr>
        <w:t>године</w:t>
      </w:r>
      <w:proofErr w:type="gramEnd"/>
      <w:r w:rsidRPr="001C381A">
        <w:rPr>
          <w:rFonts w:ascii="Times New Roman" w:eastAsia="Times New Roman" w:hAnsi="Times New Roman"/>
          <w:sz w:val="24"/>
          <w:szCs w:val="24"/>
        </w:rPr>
        <w:t xml:space="preserve"> (у даљем тексту: Оквирни споразум), за </w:t>
      </w:r>
      <w:proofErr w:type="spellStart"/>
      <w:r w:rsidRPr="001C381A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 4 – </w:t>
      </w:r>
      <w:proofErr w:type="spellStart"/>
      <w:r w:rsidRPr="001C381A">
        <w:rPr>
          <w:rFonts w:ascii="Times New Roman" w:eastAsia="Times New Roman" w:hAnsi="Times New Roman"/>
          <w:sz w:val="24"/>
          <w:szCs w:val="24"/>
        </w:rPr>
        <w:t>набавка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381A">
        <w:rPr>
          <w:rFonts w:ascii="Times New Roman" w:eastAsia="Times New Roman" w:hAnsi="Times New Roman"/>
          <w:sz w:val="24"/>
          <w:szCs w:val="24"/>
        </w:rPr>
        <w:t>оригиналних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381A">
        <w:rPr>
          <w:rFonts w:ascii="Times New Roman" w:eastAsia="Times New Roman" w:hAnsi="Times New Roman"/>
          <w:sz w:val="24"/>
          <w:szCs w:val="24"/>
        </w:rPr>
        <w:t>тонера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381A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 Lexmark </w:t>
      </w:r>
      <w:proofErr w:type="spellStart"/>
      <w:r w:rsidRPr="001C381A">
        <w:rPr>
          <w:rFonts w:ascii="Times New Roman" w:eastAsia="Times New Roman" w:hAnsi="Times New Roman"/>
          <w:sz w:val="24"/>
          <w:szCs w:val="24"/>
        </w:rPr>
        <w:t>уређаје</w:t>
      </w:r>
      <w:proofErr w:type="spellEnd"/>
      <w:r w:rsidRPr="001C381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583C34" w:rsidRPr="001C381A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583C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83C34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="00583C34">
        <w:rPr>
          <w:rFonts w:ascii="Times New Roman" w:eastAsia="Times New Roman" w:hAnsi="Times New Roman"/>
          <w:sz w:val="24"/>
          <w:szCs w:val="24"/>
        </w:rPr>
        <w:t>: 404-0</w:t>
      </w:r>
      <w:r w:rsidR="00C17E51">
        <w:rPr>
          <w:rFonts w:ascii="Times New Roman" w:eastAsia="Times New Roman" w:hAnsi="Times New Roman"/>
          <w:sz w:val="24"/>
          <w:szCs w:val="24"/>
        </w:rPr>
        <w:t>1-5</w:t>
      </w:r>
      <w:r w:rsidR="00583C34">
        <w:rPr>
          <w:rFonts w:ascii="Times New Roman" w:eastAsia="Times New Roman" w:hAnsi="Times New Roman"/>
          <w:sz w:val="24"/>
          <w:szCs w:val="24"/>
        </w:rPr>
        <w:t>1/2016-07</w:t>
      </w:r>
      <w:r w:rsidRPr="001C381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C381A">
        <w:rPr>
          <w:rFonts w:ascii="Times New Roman" w:eastAsia="Times New Roman" w:hAnsi="Times New Roman"/>
          <w:b/>
          <w:sz w:val="24"/>
          <w:szCs w:val="24"/>
        </w:rPr>
        <w:t>Предузеће</w:t>
      </w:r>
      <w:proofErr w:type="spellEnd"/>
      <w:r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C381A"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C381A">
        <w:rPr>
          <w:rFonts w:ascii="Times New Roman" w:eastAsia="Times New Roman" w:hAnsi="Times New Roman"/>
          <w:b/>
          <w:sz w:val="24"/>
          <w:szCs w:val="24"/>
        </w:rPr>
        <w:t>производњу</w:t>
      </w:r>
      <w:proofErr w:type="spellEnd"/>
      <w:r w:rsidRPr="001C381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1C381A">
        <w:rPr>
          <w:rFonts w:ascii="Times New Roman" w:eastAsia="Times New Roman" w:hAnsi="Times New Roman"/>
          <w:b/>
          <w:sz w:val="24"/>
          <w:szCs w:val="24"/>
        </w:rPr>
        <w:t>трговину</w:t>
      </w:r>
      <w:proofErr w:type="spellEnd"/>
      <w:r w:rsidRPr="001C381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1C381A">
        <w:rPr>
          <w:rFonts w:ascii="Times New Roman" w:eastAsia="Times New Roman" w:hAnsi="Times New Roman"/>
          <w:b/>
          <w:sz w:val="24"/>
          <w:szCs w:val="24"/>
        </w:rPr>
        <w:t>услуге</w:t>
      </w:r>
      <w:proofErr w:type="spellEnd"/>
      <w:r w:rsidRPr="001C381A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1C381A">
        <w:rPr>
          <w:rFonts w:ascii="Times New Roman" w:eastAsia="Times New Roman" w:hAnsi="Times New Roman"/>
          <w:b/>
          <w:sz w:val="24"/>
          <w:szCs w:val="24"/>
        </w:rPr>
        <w:t>заступање</w:t>
      </w:r>
      <w:proofErr w:type="spellEnd"/>
      <w:r w:rsidRPr="001C381A">
        <w:rPr>
          <w:rFonts w:ascii="Times New Roman" w:eastAsia="Times New Roman" w:hAnsi="Times New Roman"/>
          <w:b/>
          <w:sz w:val="24"/>
          <w:szCs w:val="24"/>
        </w:rPr>
        <w:t xml:space="preserve"> MALEX-CITY COPY SERVICE д.о.о. Београд, улица Мије Ковачевића бр. 10, </w:t>
      </w:r>
      <w:proofErr w:type="spellStart"/>
      <w:r w:rsidRPr="001C381A">
        <w:rPr>
          <w:rFonts w:ascii="Times New Roman" w:eastAsia="Times New Roman" w:hAnsi="Times New Roman"/>
          <w:b/>
          <w:sz w:val="24"/>
          <w:szCs w:val="24"/>
        </w:rPr>
        <w:t>порески</w:t>
      </w:r>
      <w:proofErr w:type="spellEnd"/>
      <w:r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b/>
          <w:sz w:val="24"/>
          <w:szCs w:val="24"/>
        </w:rPr>
        <w:t>идентификациони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100206156, </w:t>
      </w:r>
      <w:proofErr w:type="spellStart"/>
      <w:r w:rsidRPr="00823360">
        <w:rPr>
          <w:rFonts w:ascii="Times New Roman" w:eastAsia="Times New Roman" w:hAnsi="Times New Roman"/>
          <w:b/>
          <w:sz w:val="24"/>
          <w:szCs w:val="24"/>
        </w:rPr>
        <w:t>матични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07534736: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угов</w:t>
      </w:r>
      <w:r w:rsidR="00F8478F" w:rsidRPr="00823360">
        <w:rPr>
          <w:rFonts w:ascii="Times New Roman" w:eastAsia="Times New Roman" w:hAnsi="Times New Roman"/>
          <w:sz w:val="24"/>
          <w:szCs w:val="24"/>
        </w:rPr>
        <w:t>о</w:t>
      </w:r>
      <w:r w:rsidRPr="00823360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17E51" w:rsidRPr="00823360">
        <w:rPr>
          <w:rFonts w:ascii="Times New Roman" w:hAnsi="Times New Roman"/>
          <w:b/>
          <w:sz w:val="24"/>
          <w:szCs w:val="24"/>
        </w:rPr>
        <w:t>175.239,68</w:t>
      </w:r>
      <w:r w:rsidR="00C17E51" w:rsidRPr="0082336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23360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>.</w:t>
      </w:r>
    </w:p>
    <w:p w:rsidR="00823360" w:rsidRPr="00823360" w:rsidRDefault="00823360" w:rsidP="00823360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</w:rPr>
      </w:pPr>
    </w:p>
    <w:p w:rsidR="001C381A" w:rsidRDefault="00C17E51" w:rsidP="00823360">
      <w:pPr>
        <w:numPr>
          <w:ilvl w:val="0"/>
          <w:numId w:val="1"/>
        </w:num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</w:rPr>
      </w:pPr>
      <w:r w:rsidRPr="00823360">
        <w:rPr>
          <w:rFonts w:ascii="Times New Roman" w:eastAsia="Times New Roman" w:hAnsi="Times New Roman"/>
          <w:sz w:val="24"/>
          <w:szCs w:val="24"/>
        </w:rPr>
        <w:t xml:space="preserve">404-02-1244/2014-01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16.06.2014.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(у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4 –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набавка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оригиналних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тонера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Lexmark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уређаје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>: 404-01-5</w:t>
      </w:r>
      <w:r w:rsidR="00823360">
        <w:rPr>
          <w:rFonts w:ascii="Times New Roman" w:eastAsia="Times New Roman" w:hAnsi="Times New Roman"/>
          <w:sz w:val="24"/>
          <w:szCs w:val="24"/>
        </w:rPr>
        <w:t>3</w:t>
      </w:r>
      <w:r w:rsidRPr="00823360">
        <w:rPr>
          <w:rFonts w:ascii="Times New Roman" w:eastAsia="Times New Roman" w:hAnsi="Times New Roman"/>
          <w:sz w:val="24"/>
          <w:szCs w:val="24"/>
        </w:rPr>
        <w:t xml:space="preserve">/2016-07, </w:t>
      </w:r>
      <w:r w:rsidRPr="00823360">
        <w:rPr>
          <w:rFonts w:ascii="Times New Roman" w:hAnsi="Times New Roman"/>
          <w:b/>
          <w:sz w:val="24"/>
          <w:szCs w:val="24"/>
          <w:lang w:val="sr-Cyrl-CS"/>
        </w:rPr>
        <w:t>Група понуђача:</w:t>
      </w:r>
      <w:r w:rsidRPr="00823360">
        <w:rPr>
          <w:rFonts w:ascii="Times New Roman" w:hAnsi="Times New Roman"/>
          <w:b/>
          <w:sz w:val="24"/>
          <w:szCs w:val="24"/>
        </w:rPr>
        <w:t xml:space="preserve"> </w:t>
      </w:r>
      <w:r w:rsidRPr="00823360">
        <w:rPr>
          <w:rFonts w:ascii="Times New Roman" w:eastAsia="Batang" w:hAnsi="Times New Roman"/>
          <w:b/>
          <w:sz w:val="24"/>
          <w:szCs w:val="24"/>
          <w:lang w:val="sr-Cyrl-CS" w:eastAsia="ko-KR"/>
        </w:rPr>
        <w:t xml:space="preserve">-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Предузеће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производњу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рачунарске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опреме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информатички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инжењеринг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„ИНФОРМАТИКА“ А.Д.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Београд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Јеврејска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32, ПИБ 100001716,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матични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>број</w:t>
      </w:r>
      <w:proofErr w:type="spellEnd"/>
      <w:r w:rsidRPr="0082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07024592</w:t>
      </w:r>
      <w:r w:rsidRPr="00823360">
        <w:rPr>
          <w:rFonts w:ascii="Times New Roman" w:hAnsi="Times New Roman"/>
          <w:b/>
          <w:sz w:val="24"/>
          <w:szCs w:val="24"/>
          <w:lang w:val="sr-Cyrl-CS"/>
        </w:rPr>
        <w:t xml:space="preserve"> и</w:t>
      </w:r>
      <w:r w:rsidRPr="00823360">
        <w:rPr>
          <w:rFonts w:ascii="Times New Roman" w:hAnsi="Times New Roman"/>
          <w:b/>
          <w:sz w:val="24"/>
          <w:szCs w:val="24"/>
        </w:rPr>
        <w:t xml:space="preserve"> </w:t>
      </w:r>
      <w:r w:rsidRPr="00823360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JAPICOM </w:t>
      </w:r>
      <w:r w:rsidRPr="00823360">
        <w:rPr>
          <w:rFonts w:ascii="Times New Roman" w:eastAsia="Batang" w:hAnsi="Times New Roman"/>
          <w:b/>
          <w:sz w:val="24"/>
          <w:szCs w:val="24"/>
          <w:lang w:val="sr-Cyrl-CS" w:eastAsia="ko-KR"/>
        </w:rPr>
        <w:t xml:space="preserve">д.о.о за производњу, трговину и услуге, Нови Сад, Руменачка 13, </w:t>
      </w:r>
      <w:r w:rsidRPr="00823360">
        <w:rPr>
          <w:rFonts w:ascii="Times New Roman" w:hAnsi="Times New Roman"/>
          <w:b/>
          <w:sz w:val="24"/>
          <w:szCs w:val="24"/>
          <w:lang w:val="sr-Cyrl-CS"/>
        </w:rPr>
        <w:t xml:space="preserve">ПИБ 101645578, матични број 08664005,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уговорена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23360" w:rsidRPr="00823360">
        <w:rPr>
          <w:rFonts w:ascii="Times New Roman" w:hAnsi="Times New Roman"/>
          <w:b/>
          <w:sz w:val="24"/>
          <w:szCs w:val="24"/>
        </w:rPr>
        <w:t>114.920,00</w:t>
      </w:r>
      <w:r w:rsidR="00823360">
        <w:t xml:space="preserve"> </w:t>
      </w:r>
      <w:proofErr w:type="spellStart"/>
      <w:r w:rsidRPr="00823360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Pr="008233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3360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Pr="00823360">
        <w:rPr>
          <w:rFonts w:ascii="Times New Roman" w:eastAsia="Times New Roman" w:hAnsi="Times New Roman"/>
          <w:sz w:val="24"/>
          <w:szCs w:val="24"/>
        </w:rPr>
        <w:t>.</w:t>
      </w:r>
    </w:p>
    <w:p w:rsidR="00823360" w:rsidRPr="00823360" w:rsidRDefault="00823360" w:rsidP="00823360">
      <w:pPr>
        <w:spacing w:after="0" w:line="240" w:lineRule="auto"/>
        <w:ind w:left="288"/>
        <w:jc w:val="both"/>
        <w:rPr>
          <w:rFonts w:ascii="Times New Roman" w:eastAsia="Times New Roman" w:hAnsi="Times New Roman"/>
          <w:sz w:val="24"/>
          <w:szCs w:val="24"/>
        </w:rPr>
      </w:pPr>
    </w:p>
    <w:p w:rsidR="001C381A" w:rsidRPr="00F8478F" w:rsidRDefault="001C381A" w:rsidP="008233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1C381A">
        <w:rPr>
          <w:rFonts w:ascii="Times New Roman" w:hAnsi="Times New Roman"/>
          <w:sz w:val="24"/>
          <w:szCs w:val="24"/>
        </w:rPr>
        <w:t>.</w:t>
      </w:r>
    </w:p>
    <w:p w:rsidR="001C381A" w:rsidRPr="001C381A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27AE4" w:rsidRPr="001C381A" w:rsidRDefault="001C381A" w:rsidP="008233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</w:t>
      </w:r>
      <w:r w:rsidRPr="00F8478F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F8478F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Оквирни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период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важења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Уговора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је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једна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година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односно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складу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потребама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или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док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не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потроше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F8478F">
        <w:rPr>
          <w:rFonts w:ascii="Times New Roman" w:hAnsi="Times New Roman"/>
          <w:sz w:val="24"/>
          <w:szCs w:val="24"/>
        </w:rPr>
        <w:t>с</w:t>
      </w:r>
      <w:r w:rsidR="00F8478F">
        <w:rPr>
          <w:rFonts w:ascii="Times New Roman" w:hAnsi="Times New Roman"/>
          <w:sz w:val="24"/>
          <w:szCs w:val="24"/>
        </w:rPr>
        <w:t>редства</w:t>
      </w:r>
      <w:proofErr w:type="spellEnd"/>
      <w:r w:rsid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>
        <w:rPr>
          <w:rFonts w:ascii="Times New Roman" w:hAnsi="Times New Roman"/>
          <w:sz w:val="24"/>
          <w:szCs w:val="24"/>
        </w:rPr>
        <w:t>одређена</w:t>
      </w:r>
      <w:proofErr w:type="spellEnd"/>
      <w:r w:rsidR="00F84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>
        <w:rPr>
          <w:rFonts w:ascii="Times New Roman" w:hAnsi="Times New Roman"/>
          <w:sz w:val="24"/>
          <w:szCs w:val="24"/>
        </w:rPr>
        <w:t>уговором</w:t>
      </w:r>
      <w:proofErr w:type="spellEnd"/>
      <w:r w:rsidR="00F8478F" w:rsidRPr="00F8478F">
        <w:rPr>
          <w:rFonts w:ascii="Times New Roman" w:hAnsi="Times New Roman"/>
          <w:sz w:val="24"/>
          <w:szCs w:val="24"/>
        </w:rPr>
        <w:t>.</w:t>
      </w:r>
    </w:p>
    <w:sectPr w:rsidR="00C27AE4" w:rsidRPr="001C381A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1C381A"/>
    <w:rsid w:val="00203A67"/>
    <w:rsid w:val="002C095D"/>
    <w:rsid w:val="002D2BDC"/>
    <w:rsid w:val="003D103C"/>
    <w:rsid w:val="00556767"/>
    <w:rsid w:val="00583C34"/>
    <w:rsid w:val="00823360"/>
    <w:rsid w:val="00A77479"/>
    <w:rsid w:val="00C17E51"/>
    <w:rsid w:val="00C27AE4"/>
    <w:rsid w:val="00F8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2</cp:revision>
  <dcterms:created xsi:type="dcterms:W3CDTF">2016-06-14T11:49:00Z</dcterms:created>
  <dcterms:modified xsi:type="dcterms:W3CDTF">2016-06-14T11:49:00Z</dcterms:modified>
</cp:coreProperties>
</file>